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4BA" w:rsidRPr="005D01C0" w:rsidRDefault="000334BA" w:rsidP="005D01C0">
      <w:pPr>
        <w:jc w:val="right"/>
        <w:rPr>
          <w:rFonts w:eastAsia="Calibri"/>
          <w:b/>
          <w:u w:val="single"/>
          <w:lang w:eastAsia="en-US"/>
        </w:rPr>
      </w:pPr>
    </w:p>
    <w:p w:rsidR="000334BA" w:rsidRDefault="000334BA" w:rsidP="000334BA">
      <w:pPr>
        <w:jc w:val="center"/>
        <w:rPr>
          <w:rFonts w:eastAsia="Calibri"/>
          <w:b/>
          <w:lang w:eastAsia="en-US"/>
        </w:rPr>
      </w:pPr>
    </w:p>
    <w:p w:rsidR="000334BA" w:rsidRDefault="000334BA" w:rsidP="000334BA">
      <w:pPr>
        <w:jc w:val="center"/>
        <w:rPr>
          <w:rFonts w:eastAsia="Calibri"/>
          <w:b/>
          <w:lang w:eastAsia="en-US"/>
        </w:rPr>
      </w:pPr>
    </w:p>
    <w:p w:rsidR="000334BA" w:rsidRPr="0032360D" w:rsidRDefault="000334BA" w:rsidP="000334BA">
      <w:pPr>
        <w:jc w:val="center"/>
        <w:rPr>
          <w:rFonts w:eastAsia="Calibri"/>
          <w:b/>
          <w:lang w:eastAsia="en-US"/>
        </w:rPr>
      </w:pPr>
      <w:r w:rsidRPr="0032360D">
        <w:rPr>
          <w:rFonts w:eastAsia="Calibri"/>
          <w:b/>
          <w:lang w:eastAsia="en-US"/>
        </w:rPr>
        <w:t>С О Д Е Р Ж А Н И Е</w:t>
      </w:r>
    </w:p>
    <w:p w:rsidR="000334BA" w:rsidRPr="0032360D" w:rsidRDefault="000334BA" w:rsidP="000334BA">
      <w:pPr>
        <w:keepNext/>
        <w:jc w:val="center"/>
        <w:outlineLvl w:val="0"/>
        <w:rPr>
          <w:b/>
        </w:rPr>
      </w:pPr>
      <w:r w:rsidRPr="0032360D">
        <w:rPr>
          <w:b/>
          <w:bCs/>
          <w:iCs/>
        </w:rPr>
        <w:t xml:space="preserve">Типовой инструкции </w:t>
      </w:r>
      <w:r w:rsidRPr="0032360D">
        <w:rPr>
          <w:b/>
        </w:rPr>
        <w:t>по ведению делопроизводства</w:t>
      </w:r>
    </w:p>
    <w:p w:rsidR="000334BA" w:rsidRPr="0032360D" w:rsidRDefault="000334BA" w:rsidP="000334BA">
      <w:pPr>
        <w:jc w:val="center"/>
        <w:rPr>
          <w:b/>
        </w:rPr>
      </w:pPr>
      <w:r w:rsidRPr="0032360D">
        <w:rPr>
          <w:b/>
        </w:rPr>
        <w:t xml:space="preserve">в  организациях </w:t>
      </w:r>
      <w:r w:rsidR="005473C3">
        <w:rPr>
          <w:b/>
        </w:rPr>
        <w:t>Профсоюза</w:t>
      </w:r>
      <w:r w:rsidRPr="0032360D">
        <w:rPr>
          <w:b/>
        </w:rPr>
        <w:t>:</w:t>
      </w:r>
    </w:p>
    <w:p w:rsidR="000334BA" w:rsidRPr="0032360D" w:rsidRDefault="000334BA" w:rsidP="000334BA">
      <w:pPr>
        <w:jc w:val="center"/>
        <w:rPr>
          <w:rFonts w:eastAsia="Calibri"/>
          <w:b/>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05"/>
        <w:gridCol w:w="1275"/>
      </w:tblGrid>
      <w:tr w:rsidR="000334BA" w:rsidRPr="005D74CD" w:rsidTr="00BE338D">
        <w:tc>
          <w:tcPr>
            <w:tcW w:w="7905" w:type="dxa"/>
          </w:tcPr>
          <w:p w:rsidR="00E9145A" w:rsidRDefault="00E9145A" w:rsidP="00BE338D">
            <w:pPr>
              <w:jc w:val="center"/>
              <w:rPr>
                <w:rFonts w:eastAsia="Calibri"/>
                <w:b/>
                <w:lang w:eastAsia="en-US"/>
              </w:rPr>
            </w:pPr>
          </w:p>
          <w:p w:rsidR="000334BA" w:rsidRPr="005D74CD" w:rsidRDefault="0068302F" w:rsidP="00BE338D">
            <w:pPr>
              <w:jc w:val="center"/>
              <w:rPr>
                <w:rFonts w:eastAsia="Calibri"/>
                <w:b/>
                <w:lang w:eastAsia="en-US"/>
              </w:rPr>
            </w:pPr>
            <w:r>
              <w:rPr>
                <w:rFonts w:eastAsia="Calibri"/>
                <w:b/>
                <w:sz w:val="22"/>
                <w:szCs w:val="22"/>
                <w:lang w:eastAsia="en-US"/>
              </w:rPr>
              <w:t>Наименование раздела</w:t>
            </w:r>
            <w:r w:rsidR="000334BA" w:rsidRPr="005D74CD">
              <w:rPr>
                <w:rFonts w:eastAsia="Calibri"/>
                <w:b/>
                <w:sz w:val="22"/>
                <w:szCs w:val="22"/>
                <w:lang w:eastAsia="en-US"/>
              </w:rPr>
              <w:t xml:space="preserve"> (документа)</w:t>
            </w:r>
          </w:p>
          <w:p w:rsidR="000334BA" w:rsidRPr="005D74CD" w:rsidRDefault="000334BA" w:rsidP="00BE338D">
            <w:pPr>
              <w:jc w:val="center"/>
              <w:rPr>
                <w:rFonts w:eastAsia="Calibri"/>
                <w:b/>
                <w:lang w:eastAsia="en-US"/>
              </w:rPr>
            </w:pPr>
          </w:p>
        </w:tc>
        <w:tc>
          <w:tcPr>
            <w:tcW w:w="1275" w:type="dxa"/>
          </w:tcPr>
          <w:p w:rsidR="00E9145A" w:rsidRDefault="00E9145A" w:rsidP="00BE338D">
            <w:pPr>
              <w:jc w:val="center"/>
              <w:rPr>
                <w:rFonts w:eastAsia="Calibri"/>
                <w:b/>
                <w:lang w:eastAsia="en-US"/>
              </w:rPr>
            </w:pPr>
          </w:p>
          <w:p w:rsidR="000334BA" w:rsidRPr="005D74CD" w:rsidRDefault="000334BA" w:rsidP="00BE338D">
            <w:pPr>
              <w:jc w:val="center"/>
              <w:rPr>
                <w:rFonts w:eastAsia="Calibri"/>
                <w:b/>
                <w:lang w:eastAsia="en-US"/>
              </w:rPr>
            </w:pPr>
            <w:r w:rsidRPr="005D74CD">
              <w:rPr>
                <w:rFonts w:eastAsia="Calibri"/>
                <w:b/>
                <w:sz w:val="22"/>
                <w:szCs w:val="22"/>
                <w:lang w:eastAsia="en-US"/>
              </w:rPr>
              <w:t>страница</w:t>
            </w:r>
          </w:p>
        </w:tc>
      </w:tr>
      <w:tr w:rsidR="000334BA" w:rsidRPr="005D74CD" w:rsidTr="00BE338D">
        <w:tc>
          <w:tcPr>
            <w:tcW w:w="7905" w:type="dxa"/>
          </w:tcPr>
          <w:p w:rsidR="000334BA" w:rsidRPr="005D74CD" w:rsidRDefault="00AF20CF" w:rsidP="00BE338D">
            <w:pPr>
              <w:autoSpaceDE w:val="0"/>
              <w:autoSpaceDN w:val="0"/>
              <w:adjustRightInd w:val="0"/>
              <w:ind w:left="360" w:hanging="76"/>
            </w:pPr>
            <w:r>
              <w:rPr>
                <w:b/>
                <w:smallCaps/>
                <w:sz w:val="22"/>
                <w:szCs w:val="22"/>
              </w:rPr>
              <w:t>1</w:t>
            </w:r>
            <w:r w:rsidR="000334BA" w:rsidRPr="005D74CD">
              <w:rPr>
                <w:b/>
                <w:smallCaps/>
                <w:sz w:val="22"/>
                <w:szCs w:val="22"/>
              </w:rPr>
              <w:t xml:space="preserve">. </w:t>
            </w:r>
            <w:r w:rsidR="000334BA">
              <w:rPr>
                <w:b/>
                <w:smallCaps/>
                <w:sz w:val="22"/>
                <w:szCs w:val="22"/>
              </w:rPr>
              <w:t xml:space="preserve">  </w:t>
            </w:r>
            <w:r w:rsidR="0068302F">
              <w:rPr>
                <w:b/>
                <w:smallCaps/>
                <w:sz w:val="22"/>
                <w:szCs w:val="22"/>
              </w:rPr>
              <w:t xml:space="preserve"> </w:t>
            </w:r>
            <w:r w:rsidR="000334BA" w:rsidRPr="005D74CD">
              <w:rPr>
                <w:b/>
                <w:sz w:val="22"/>
                <w:szCs w:val="22"/>
              </w:rPr>
              <w:t>Общие положения</w:t>
            </w:r>
          </w:p>
        </w:tc>
        <w:tc>
          <w:tcPr>
            <w:tcW w:w="1275" w:type="dxa"/>
          </w:tcPr>
          <w:p w:rsidR="000334BA" w:rsidRPr="00323BB6" w:rsidRDefault="000334BA" w:rsidP="00BE338D">
            <w:pPr>
              <w:ind w:firstLine="175"/>
              <w:jc w:val="center"/>
              <w:rPr>
                <w:rFonts w:eastAsia="Calibri"/>
                <w:b/>
                <w:highlight w:val="yellow"/>
                <w:lang w:eastAsia="en-US"/>
              </w:rPr>
            </w:pPr>
            <w:r w:rsidRPr="004E4611">
              <w:rPr>
                <w:rFonts w:eastAsia="Calibri"/>
                <w:b/>
                <w:sz w:val="22"/>
                <w:szCs w:val="22"/>
                <w:lang w:eastAsia="en-US"/>
              </w:rPr>
              <w:t>2</w:t>
            </w:r>
          </w:p>
        </w:tc>
      </w:tr>
      <w:tr w:rsidR="000334BA" w:rsidRPr="005D74CD" w:rsidTr="00BE338D">
        <w:tc>
          <w:tcPr>
            <w:tcW w:w="7905" w:type="dxa"/>
          </w:tcPr>
          <w:p w:rsidR="000334BA" w:rsidRPr="005D74CD" w:rsidRDefault="00AF20CF" w:rsidP="00BE338D">
            <w:pPr>
              <w:ind w:firstLine="284"/>
              <w:rPr>
                <w:rFonts w:eastAsia="Calibri"/>
                <w:lang w:eastAsia="en-US"/>
              </w:rPr>
            </w:pPr>
            <w:r>
              <w:rPr>
                <w:b/>
                <w:smallCaps/>
                <w:sz w:val="22"/>
                <w:szCs w:val="22"/>
              </w:rPr>
              <w:t>2</w:t>
            </w:r>
            <w:r w:rsidR="000334BA" w:rsidRPr="005D74CD">
              <w:rPr>
                <w:b/>
                <w:smallCaps/>
                <w:sz w:val="22"/>
                <w:szCs w:val="22"/>
              </w:rPr>
              <w:t xml:space="preserve">. </w:t>
            </w:r>
            <w:r w:rsidR="000334BA" w:rsidRPr="005D74CD">
              <w:rPr>
                <w:sz w:val="22"/>
                <w:szCs w:val="22"/>
              </w:rPr>
              <w:t xml:space="preserve"> </w:t>
            </w:r>
            <w:r w:rsidR="0068302F">
              <w:rPr>
                <w:sz w:val="22"/>
                <w:szCs w:val="22"/>
              </w:rPr>
              <w:t xml:space="preserve"> </w:t>
            </w:r>
            <w:r w:rsidR="000334BA" w:rsidRPr="005D74CD">
              <w:rPr>
                <w:b/>
                <w:sz w:val="22"/>
                <w:szCs w:val="22"/>
              </w:rPr>
              <w:t>Основные требования к организации делопроизводства</w:t>
            </w:r>
          </w:p>
        </w:tc>
        <w:tc>
          <w:tcPr>
            <w:tcW w:w="1275" w:type="dxa"/>
          </w:tcPr>
          <w:p w:rsidR="000334BA" w:rsidRPr="004E4611" w:rsidRDefault="000334BA" w:rsidP="00BE338D">
            <w:pPr>
              <w:ind w:firstLine="175"/>
              <w:jc w:val="center"/>
              <w:rPr>
                <w:rFonts w:eastAsia="Calibri"/>
                <w:b/>
                <w:lang w:eastAsia="en-US"/>
              </w:rPr>
            </w:pPr>
            <w:r w:rsidRPr="004E4611">
              <w:rPr>
                <w:rFonts w:eastAsia="Calibri"/>
                <w:b/>
                <w:sz w:val="22"/>
                <w:szCs w:val="22"/>
                <w:lang w:eastAsia="en-US"/>
              </w:rPr>
              <w:t>3</w:t>
            </w:r>
          </w:p>
        </w:tc>
      </w:tr>
      <w:tr w:rsidR="000334BA" w:rsidRPr="005D74CD" w:rsidTr="00BE338D">
        <w:tc>
          <w:tcPr>
            <w:tcW w:w="7905" w:type="dxa"/>
          </w:tcPr>
          <w:p w:rsidR="000334BA" w:rsidRPr="005D74CD" w:rsidRDefault="00AF20CF" w:rsidP="00BE338D">
            <w:pPr>
              <w:ind w:firstLine="284"/>
              <w:rPr>
                <w:rFonts w:eastAsia="Calibri"/>
                <w:lang w:eastAsia="en-US"/>
              </w:rPr>
            </w:pPr>
            <w:r>
              <w:rPr>
                <w:b/>
                <w:sz w:val="22"/>
                <w:szCs w:val="22"/>
              </w:rPr>
              <w:t>3</w:t>
            </w:r>
            <w:r w:rsidR="000334BA" w:rsidRPr="005D74CD">
              <w:rPr>
                <w:b/>
                <w:sz w:val="22"/>
                <w:szCs w:val="22"/>
              </w:rPr>
              <w:t xml:space="preserve">. </w:t>
            </w:r>
            <w:r w:rsidR="000334BA">
              <w:rPr>
                <w:b/>
                <w:sz w:val="22"/>
                <w:szCs w:val="22"/>
              </w:rPr>
              <w:t xml:space="preserve"> </w:t>
            </w:r>
            <w:r w:rsidR="0068302F">
              <w:rPr>
                <w:b/>
                <w:sz w:val="22"/>
                <w:szCs w:val="22"/>
              </w:rPr>
              <w:t xml:space="preserve"> </w:t>
            </w:r>
            <w:r w:rsidR="000334BA" w:rsidRPr="005D74CD">
              <w:rPr>
                <w:b/>
                <w:sz w:val="22"/>
                <w:szCs w:val="22"/>
              </w:rPr>
              <w:t>Порядок подготовки и оформления документов</w:t>
            </w:r>
          </w:p>
        </w:tc>
        <w:tc>
          <w:tcPr>
            <w:tcW w:w="1275" w:type="dxa"/>
          </w:tcPr>
          <w:p w:rsidR="000334BA" w:rsidRPr="004E4611" w:rsidRDefault="000334BA" w:rsidP="00BE338D">
            <w:pPr>
              <w:ind w:firstLine="175"/>
              <w:jc w:val="center"/>
              <w:rPr>
                <w:rFonts w:eastAsia="Calibri"/>
                <w:b/>
                <w:lang w:eastAsia="en-US"/>
              </w:rPr>
            </w:pPr>
            <w:r w:rsidRPr="004E4611">
              <w:rPr>
                <w:rFonts w:eastAsia="Calibri"/>
                <w:b/>
                <w:sz w:val="22"/>
                <w:szCs w:val="22"/>
                <w:lang w:eastAsia="en-US"/>
              </w:rPr>
              <w:t>4</w:t>
            </w:r>
          </w:p>
        </w:tc>
      </w:tr>
      <w:tr w:rsidR="000334BA" w:rsidRPr="005D74CD" w:rsidTr="00BE338D">
        <w:tc>
          <w:tcPr>
            <w:tcW w:w="7905" w:type="dxa"/>
          </w:tcPr>
          <w:p w:rsidR="000334BA" w:rsidRPr="005D74CD" w:rsidRDefault="00AF20CF" w:rsidP="00BE338D">
            <w:pPr>
              <w:ind w:firstLine="284"/>
              <w:rPr>
                <w:rFonts w:eastAsia="Calibri"/>
                <w:lang w:eastAsia="en-US"/>
              </w:rPr>
            </w:pPr>
            <w:r>
              <w:rPr>
                <w:b/>
                <w:sz w:val="22"/>
                <w:szCs w:val="22"/>
              </w:rPr>
              <w:t>4</w:t>
            </w:r>
            <w:r w:rsidR="000334BA" w:rsidRPr="005D74CD">
              <w:rPr>
                <w:b/>
                <w:sz w:val="22"/>
                <w:szCs w:val="22"/>
              </w:rPr>
              <w:t xml:space="preserve">. </w:t>
            </w:r>
            <w:r w:rsidR="000334BA">
              <w:rPr>
                <w:b/>
                <w:sz w:val="22"/>
                <w:szCs w:val="22"/>
              </w:rPr>
              <w:t xml:space="preserve"> </w:t>
            </w:r>
            <w:r w:rsidR="0068302F">
              <w:rPr>
                <w:b/>
                <w:sz w:val="22"/>
                <w:szCs w:val="22"/>
              </w:rPr>
              <w:t xml:space="preserve"> </w:t>
            </w:r>
            <w:r w:rsidR="000334BA" w:rsidRPr="005D74CD">
              <w:rPr>
                <w:b/>
                <w:sz w:val="22"/>
                <w:szCs w:val="22"/>
              </w:rPr>
              <w:t>Состав реквизитов документов</w:t>
            </w:r>
          </w:p>
        </w:tc>
        <w:tc>
          <w:tcPr>
            <w:tcW w:w="1275" w:type="dxa"/>
          </w:tcPr>
          <w:p w:rsidR="000334BA" w:rsidRPr="004E4611" w:rsidRDefault="00B46B60" w:rsidP="00BE338D">
            <w:pPr>
              <w:ind w:firstLine="175"/>
              <w:jc w:val="center"/>
              <w:rPr>
                <w:rFonts w:eastAsia="Calibri"/>
                <w:b/>
                <w:lang w:eastAsia="en-US"/>
              </w:rPr>
            </w:pPr>
            <w:r>
              <w:rPr>
                <w:rFonts w:eastAsia="Calibri"/>
                <w:b/>
                <w:sz w:val="22"/>
                <w:szCs w:val="22"/>
                <w:lang w:eastAsia="en-US"/>
              </w:rPr>
              <w:t>6</w:t>
            </w:r>
          </w:p>
        </w:tc>
      </w:tr>
      <w:tr w:rsidR="000334BA" w:rsidRPr="005D74CD" w:rsidTr="00BE338D">
        <w:tc>
          <w:tcPr>
            <w:tcW w:w="7905" w:type="dxa"/>
          </w:tcPr>
          <w:p w:rsidR="000334BA" w:rsidRPr="005D74CD" w:rsidRDefault="00AF20CF" w:rsidP="00BE338D">
            <w:pPr>
              <w:autoSpaceDE w:val="0"/>
              <w:autoSpaceDN w:val="0"/>
              <w:adjustRightInd w:val="0"/>
              <w:spacing w:before="84"/>
              <w:ind w:firstLine="284"/>
              <w:rPr>
                <w:rFonts w:eastAsia="Calibri"/>
                <w:lang w:eastAsia="en-US"/>
              </w:rPr>
            </w:pPr>
            <w:r>
              <w:rPr>
                <w:b/>
                <w:bCs/>
                <w:sz w:val="22"/>
                <w:szCs w:val="22"/>
              </w:rPr>
              <w:t>5</w:t>
            </w:r>
            <w:r w:rsidR="000334BA" w:rsidRPr="005D74CD">
              <w:rPr>
                <w:b/>
                <w:bCs/>
                <w:sz w:val="22"/>
                <w:szCs w:val="22"/>
              </w:rPr>
              <w:t xml:space="preserve">. </w:t>
            </w:r>
            <w:r>
              <w:rPr>
                <w:b/>
                <w:bCs/>
                <w:sz w:val="22"/>
                <w:szCs w:val="22"/>
              </w:rPr>
              <w:t xml:space="preserve"> </w:t>
            </w:r>
            <w:r w:rsidR="0068302F">
              <w:rPr>
                <w:b/>
                <w:bCs/>
                <w:sz w:val="22"/>
                <w:szCs w:val="22"/>
              </w:rPr>
              <w:t xml:space="preserve"> </w:t>
            </w:r>
            <w:r w:rsidR="000334BA" w:rsidRPr="005D74CD">
              <w:rPr>
                <w:b/>
                <w:bCs/>
                <w:sz w:val="22"/>
                <w:szCs w:val="22"/>
              </w:rPr>
              <w:t>Требования к бланкам документов</w:t>
            </w:r>
          </w:p>
        </w:tc>
        <w:tc>
          <w:tcPr>
            <w:tcW w:w="1275" w:type="dxa"/>
          </w:tcPr>
          <w:p w:rsidR="000334BA" w:rsidRPr="005D74CD" w:rsidRDefault="000334BA" w:rsidP="004A6E54">
            <w:pPr>
              <w:ind w:firstLine="175"/>
              <w:jc w:val="center"/>
              <w:rPr>
                <w:rFonts w:eastAsia="Calibri"/>
                <w:b/>
                <w:lang w:eastAsia="en-US"/>
              </w:rPr>
            </w:pPr>
            <w:r w:rsidRPr="005D74CD">
              <w:rPr>
                <w:rFonts w:eastAsia="Calibri"/>
                <w:b/>
                <w:sz w:val="22"/>
                <w:szCs w:val="22"/>
                <w:lang w:eastAsia="en-US"/>
              </w:rPr>
              <w:t>1</w:t>
            </w:r>
            <w:r w:rsidR="004A6E54">
              <w:rPr>
                <w:rFonts w:eastAsia="Calibri"/>
                <w:b/>
                <w:sz w:val="22"/>
                <w:szCs w:val="22"/>
                <w:lang w:eastAsia="en-US"/>
              </w:rPr>
              <w:t>3</w:t>
            </w:r>
          </w:p>
        </w:tc>
      </w:tr>
      <w:tr w:rsidR="000334BA" w:rsidRPr="005D74CD" w:rsidTr="00BE338D">
        <w:tc>
          <w:tcPr>
            <w:tcW w:w="7905" w:type="dxa"/>
          </w:tcPr>
          <w:p w:rsidR="00996E4A" w:rsidRDefault="00AF20CF" w:rsidP="00996E4A">
            <w:pPr>
              <w:autoSpaceDE w:val="0"/>
              <w:autoSpaceDN w:val="0"/>
              <w:adjustRightInd w:val="0"/>
              <w:ind w:right="902" w:firstLine="284"/>
              <w:rPr>
                <w:b/>
                <w:bCs/>
              </w:rPr>
            </w:pPr>
            <w:r w:rsidRPr="004E4611">
              <w:rPr>
                <w:b/>
                <w:bCs/>
                <w:sz w:val="22"/>
                <w:szCs w:val="22"/>
              </w:rPr>
              <w:t>6</w:t>
            </w:r>
            <w:r w:rsidR="000334BA" w:rsidRPr="004E4611">
              <w:rPr>
                <w:b/>
                <w:bCs/>
                <w:sz w:val="22"/>
                <w:szCs w:val="22"/>
              </w:rPr>
              <w:t xml:space="preserve">.  </w:t>
            </w:r>
            <w:r w:rsidR="0068302F" w:rsidRPr="004E4611">
              <w:rPr>
                <w:b/>
                <w:bCs/>
                <w:sz w:val="22"/>
                <w:szCs w:val="22"/>
              </w:rPr>
              <w:t xml:space="preserve"> </w:t>
            </w:r>
            <w:r w:rsidR="000334BA" w:rsidRPr="004E4611">
              <w:rPr>
                <w:b/>
                <w:bCs/>
                <w:sz w:val="22"/>
                <w:szCs w:val="22"/>
              </w:rPr>
              <w:t>Особенности подготовки и оформления</w:t>
            </w:r>
            <w:r w:rsidR="006D7BEC">
              <w:rPr>
                <w:b/>
                <w:bCs/>
              </w:rPr>
              <w:t xml:space="preserve"> </w:t>
            </w:r>
            <w:r w:rsidR="000334BA" w:rsidRPr="004E4611">
              <w:rPr>
                <w:b/>
                <w:bCs/>
                <w:sz w:val="22"/>
                <w:szCs w:val="22"/>
              </w:rPr>
              <w:t>отдельных видов</w:t>
            </w:r>
            <w:r w:rsidR="00996E4A">
              <w:rPr>
                <w:b/>
                <w:bCs/>
                <w:sz w:val="22"/>
                <w:szCs w:val="22"/>
              </w:rPr>
              <w:t xml:space="preserve">  </w:t>
            </w:r>
          </w:p>
          <w:p w:rsidR="000334BA" w:rsidRPr="00996E4A" w:rsidRDefault="00996E4A" w:rsidP="00996E4A">
            <w:pPr>
              <w:autoSpaceDE w:val="0"/>
              <w:autoSpaceDN w:val="0"/>
              <w:adjustRightInd w:val="0"/>
              <w:ind w:right="902" w:firstLine="284"/>
              <w:rPr>
                <w:b/>
                <w:bCs/>
              </w:rPr>
            </w:pPr>
            <w:r>
              <w:rPr>
                <w:b/>
                <w:bCs/>
                <w:sz w:val="22"/>
                <w:szCs w:val="22"/>
              </w:rPr>
              <w:t xml:space="preserve">      </w:t>
            </w:r>
            <w:r w:rsidRPr="004E4611">
              <w:rPr>
                <w:b/>
                <w:bCs/>
                <w:sz w:val="22"/>
                <w:szCs w:val="22"/>
              </w:rPr>
              <w:t>документов</w:t>
            </w:r>
            <w:r w:rsidR="000334BA" w:rsidRPr="004E4611">
              <w:rPr>
                <w:b/>
                <w:bCs/>
                <w:sz w:val="22"/>
                <w:szCs w:val="22"/>
              </w:rPr>
              <w:t xml:space="preserve"> </w:t>
            </w:r>
            <w:r>
              <w:rPr>
                <w:b/>
                <w:bCs/>
                <w:sz w:val="22"/>
                <w:szCs w:val="22"/>
              </w:rPr>
              <w:t xml:space="preserve">      </w:t>
            </w:r>
          </w:p>
        </w:tc>
        <w:tc>
          <w:tcPr>
            <w:tcW w:w="1275" w:type="dxa"/>
          </w:tcPr>
          <w:p w:rsidR="000334BA" w:rsidRPr="005D74CD" w:rsidRDefault="000334BA" w:rsidP="00BE338D">
            <w:pPr>
              <w:ind w:firstLine="175"/>
              <w:jc w:val="center"/>
              <w:rPr>
                <w:rFonts w:eastAsia="Calibri"/>
                <w:b/>
                <w:lang w:eastAsia="en-US"/>
              </w:rPr>
            </w:pPr>
          </w:p>
          <w:p w:rsidR="000334BA" w:rsidRPr="005D74CD" w:rsidRDefault="000334BA" w:rsidP="004A6E54">
            <w:pPr>
              <w:ind w:firstLine="175"/>
              <w:jc w:val="center"/>
              <w:rPr>
                <w:rFonts w:eastAsia="Calibri"/>
                <w:b/>
                <w:lang w:eastAsia="en-US"/>
              </w:rPr>
            </w:pPr>
            <w:r w:rsidRPr="005D74CD">
              <w:rPr>
                <w:rFonts w:eastAsia="Calibri"/>
                <w:b/>
                <w:sz w:val="22"/>
                <w:szCs w:val="22"/>
                <w:lang w:eastAsia="en-US"/>
              </w:rPr>
              <w:t>1</w:t>
            </w:r>
            <w:r w:rsidR="004A6E54">
              <w:rPr>
                <w:rFonts w:eastAsia="Calibri"/>
                <w:b/>
                <w:sz w:val="22"/>
                <w:szCs w:val="22"/>
                <w:lang w:eastAsia="en-US"/>
              </w:rPr>
              <w:t>4</w:t>
            </w:r>
          </w:p>
        </w:tc>
      </w:tr>
      <w:tr w:rsidR="000334BA" w:rsidRPr="005D74CD" w:rsidTr="00BE338D">
        <w:tc>
          <w:tcPr>
            <w:tcW w:w="7905" w:type="dxa"/>
          </w:tcPr>
          <w:p w:rsidR="000334BA" w:rsidRPr="004E4611" w:rsidRDefault="00AF20CF" w:rsidP="00BE338D">
            <w:pPr>
              <w:ind w:firstLine="284"/>
              <w:rPr>
                <w:rFonts w:eastAsia="Calibri"/>
                <w:lang w:eastAsia="en-US"/>
              </w:rPr>
            </w:pPr>
            <w:r w:rsidRPr="004E4611">
              <w:rPr>
                <w:b/>
                <w:sz w:val="22"/>
                <w:szCs w:val="22"/>
              </w:rPr>
              <w:t>7</w:t>
            </w:r>
            <w:r w:rsidR="000334BA" w:rsidRPr="004E4611">
              <w:rPr>
                <w:b/>
                <w:sz w:val="22"/>
                <w:szCs w:val="22"/>
              </w:rPr>
              <w:t xml:space="preserve">.  </w:t>
            </w:r>
            <w:r w:rsidR="0068302F" w:rsidRPr="004E4611">
              <w:rPr>
                <w:b/>
                <w:sz w:val="22"/>
                <w:szCs w:val="22"/>
              </w:rPr>
              <w:t xml:space="preserve"> </w:t>
            </w:r>
            <w:r w:rsidR="000334BA" w:rsidRPr="004E4611">
              <w:rPr>
                <w:b/>
                <w:sz w:val="22"/>
                <w:szCs w:val="22"/>
              </w:rPr>
              <w:t>Порядок работы с входящей корреспонденцией</w:t>
            </w:r>
          </w:p>
        </w:tc>
        <w:tc>
          <w:tcPr>
            <w:tcW w:w="1275" w:type="dxa"/>
          </w:tcPr>
          <w:p w:rsidR="000334BA" w:rsidRPr="005D74CD" w:rsidRDefault="000334BA" w:rsidP="004A6E54">
            <w:pPr>
              <w:ind w:firstLine="175"/>
              <w:jc w:val="center"/>
              <w:rPr>
                <w:rFonts w:eastAsia="Calibri"/>
                <w:b/>
                <w:lang w:eastAsia="en-US"/>
              </w:rPr>
            </w:pPr>
            <w:r w:rsidRPr="005D74CD">
              <w:rPr>
                <w:rFonts w:eastAsia="Calibri"/>
                <w:b/>
                <w:sz w:val="22"/>
                <w:szCs w:val="22"/>
                <w:lang w:eastAsia="en-US"/>
              </w:rPr>
              <w:t>1</w:t>
            </w:r>
            <w:r w:rsidR="004A6E54">
              <w:rPr>
                <w:rFonts w:eastAsia="Calibri"/>
                <w:b/>
                <w:sz w:val="22"/>
                <w:szCs w:val="22"/>
                <w:lang w:eastAsia="en-US"/>
              </w:rPr>
              <w:t>9</w:t>
            </w:r>
          </w:p>
        </w:tc>
      </w:tr>
      <w:tr w:rsidR="000334BA" w:rsidRPr="005D74CD" w:rsidTr="00BE338D">
        <w:tc>
          <w:tcPr>
            <w:tcW w:w="7905" w:type="dxa"/>
          </w:tcPr>
          <w:p w:rsidR="000334BA" w:rsidRPr="004E4611" w:rsidRDefault="00AF20CF" w:rsidP="00BE338D">
            <w:pPr>
              <w:ind w:firstLine="284"/>
              <w:rPr>
                <w:rFonts w:eastAsia="Calibri"/>
                <w:lang w:eastAsia="en-US"/>
              </w:rPr>
            </w:pPr>
            <w:r w:rsidRPr="004E4611">
              <w:rPr>
                <w:b/>
                <w:sz w:val="22"/>
                <w:szCs w:val="22"/>
              </w:rPr>
              <w:t>8</w:t>
            </w:r>
            <w:r w:rsidR="000334BA" w:rsidRPr="004E4611">
              <w:rPr>
                <w:b/>
                <w:sz w:val="22"/>
                <w:szCs w:val="22"/>
              </w:rPr>
              <w:t xml:space="preserve">. </w:t>
            </w:r>
            <w:r w:rsidRPr="004E4611">
              <w:rPr>
                <w:b/>
                <w:sz w:val="22"/>
                <w:szCs w:val="22"/>
              </w:rPr>
              <w:t xml:space="preserve"> </w:t>
            </w:r>
            <w:r w:rsidR="0068302F" w:rsidRPr="004E4611">
              <w:rPr>
                <w:b/>
                <w:sz w:val="22"/>
                <w:szCs w:val="22"/>
              </w:rPr>
              <w:t xml:space="preserve"> </w:t>
            </w:r>
            <w:r w:rsidR="000334BA" w:rsidRPr="004E4611">
              <w:rPr>
                <w:b/>
                <w:sz w:val="22"/>
                <w:szCs w:val="22"/>
              </w:rPr>
              <w:t>Контроль исполнения документов</w:t>
            </w:r>
          </w:p>
        </w:tc>
        <w:tc>
          <w:tcPr>
            <w:tcW w:w="1275" w:type="dxa"/>
          </w:tcPr>
          <w:p w:rsidR="000334BA" w:rsidRPr="005D74CD" w:rsidRDefault="004A6E54" w:rsidP="00BE338D">
            <w:pPr>
              <w:ind w:firstLine="175"/>
              <w:jc w:val="center"/>
              <w:rPr>
                <w:rFonts w:eastAsia="Calibri"/>
                <w:b/>
                <w:lang w:eastAsia="en-US"/>
              </w:rPr>
            </w:pPr>
            <w:r>
              <w:rPr>
                <w:rFonts w:eastAsia="Calibri"/>
                <w:b/>
                <w:sz w:val="22"/>
                <w:szCs w:val="22"/>
                <w:lang w:eastAsia="en-US"/>
              </w:rPr>
              <w:t>20</w:t>
            </w:r>
          </w:p>
        </w:tc>
      </w:tr>
      <w:tr w:rsidR="000334BA" w:rsidRPr="005D74CD" w:rsidTr="00BE338D">
        <w:tc>
          <w:tcPr>
            <w:tcW w:w="7905" w:type="dxa"/>
          </w:tcPr>
          <w:p w:rsidR="000334BA" w:rsidRPr="00996E4A" w:rsidRDefault="00AF20CF" w:rsidP="00996E4A">
            <w:pPr>
              <w:ind w:firstLine="284"/>
              <w:rPr>
                <w:b/>
              </w:rPr>
            </w:pPr>
            <w:r w:rsidRPr="004E4611">
              <w:rPr>
                <w:b/>
                <w:sz w:val="22"/>
                <w:szCs w:val="22"/>
              </w:rPr>
              <w:t>9</w:t>
            </w:r>
            <w:r w:rsidR="000334BA" w:rsidRPr="004E4611">
              <w:rPr>
                <w:b/>
                <w:sz w:val="22"/>
                <w:szCs w:val="22"/>
              </w:rPr>
              <w:t xml:space="preserve">. </w:t>
            </w:r>
            <w:r w:rsidRPr="004E4611">
              <w:rPr>
                <w:b/>
                <w:sz w:val="22"/>
                <w:szCs w:val="22"/>
              </w:rPr>
              <w:t xml:space="preserve"> </w:t>
            </w:r>
            <w:r w:rsidR="0068302F" w:rsidRPr="004E4611">
              <w:rPr>
                <w:b/>
                <w:sz w:val="22"/>
                <w:szCs w:val="22"/>
              </w:rPr>
              <w:t xml:space="preserve"> </w:t>
            </w:r>
            <w:r w:rsidR="000334BA" w:rsidRPr="004E4611">
              <w:rPr>
                <w:b/>
                <w:sz w:val="22"/>
                <w:szCs w:val="22"/>
              </w:rPr>
              <w:t>Оформление, регистрация и отправка</w:t>
            </w:r>
            <w:r w:rsidR="00996E4A">
              <w:rPr>
                <w:b/>
              </w:rPr>
              <w:t xml:space="preserve"> </w:t>
            </w:r>
            <w:r w:rsidR="000334BA" w:rsidRPr="004E4611">
              <w:rPr>
                <w:b/>
                <w:sz w:val="22"/>
                <w:szCs w:val="22"/>
              </w:rPr>
              <w:t>исходящей корреспонденции</w:t>
            </w:r>
          </w:p>
        </w:tc>
        <w:tc>
          <w:tcPr>
            <w:tcW w:w="1275" w:type="dxa"/>
          </w:tcPr>
          <w:p w:rsidR="000334BA" w:rsidRPr="005D74CD" w:rsidRDefault="004A6E54" w:rsidP="004A6E54">
            <w:pPr>
              <w:ind w:firstLine="175"/>
              <w:jc w:val="center"/>
              <w:rPr>
                <w:rFonts w:eastAsia="Calibri"/>
                <w:b/>
                <w:lang w:eastAsia="en-US"/>
              </w:rPr>
            </w:pPr>
            <w:r>
              <w:rPr>
                <w:rFonts w:eastAsia="Calibri"/>
                <w:b/>
                <w:sz w:val="22"/>
                <w:szCs w:val="22"/>
                <w:lang w:eastAsia="en-US"/>
              </w:rPr>
              <w:t>21</w:t>
            </w:r>
          </w:p>
        </w:tc>
      </w:tr>
      <w:tr w:rsidR="000334BA" w:rsidRPr="005D74CD" w:rsidTr="00BE338D">
        <w:tc>
          <w:tcPr>
            <w:tcW w:w="7905" w:type="dxa"/>
          </w:tcPr>
          <w:p w:rsidR="000334BA" w:rsidRPr="00996E4A" w:rsidRDefault="00AF20CF" w:rsidP="00996E4A">
            <w:pPr>
              <w:ind w:firstLine="284"/>
              <w:rPr>
                <w:b/>
              </w:rPr>
            </w:pPr>
            <w:r w:rsidRPr="004E4611">
              <w:rPr>
                <w:b/>
                <w:sz w:val="22"/>
                <w:szCs w:val="22"/>
              </w:rPr>
              <w:t>10</w:t>
            </w:r>
            <w:r w:rsidR="000334BA" w:rsidRPr="004E4611">
              <w:rPr>
                <w:b/>
                <w:sz w:val="22"/>
                <w:szCs w:val="22"/>
              </w:rPr>
              <w:t>. Особенности автоматизированной формы</w:t>
            </w:r>
            <w:r w:rsidR="00996E4A">
              <w:rPr>
                <w:b/>
                <w:sz w:val="22"/>
                <w:szCs w:val="22"/>
              </w:rPr>
              <w:t xml:space="preserve"> </w:t>
            </w:r>
            <w:r w:rsidR="000334BA" w:rsidRPr="004E4611">
              <w:rPr>
                <w:b/>
                <w:sz w:val="22"/>
                <w:szCs w:val="22"/>
              </w:rPr>
              <w:t>регистрации документов</w:t>
            </w:r>
          </w:p>
        </w:tc>
        <w:tc>
          <w:tcPr>
            <w:tcW w:w="1275" w:type="dxa"/>
          </w:tcPr>
          <w:p w:rsidR="000334BA" w:rsidRPr="005D74CD" w:rsidRDefault="000334BA" w:rsidP="004A6E54">
            <w:pPr>
              <w:ind w:firstLine="175"/>
              <w:jc w:val="center"/>
              <w:rPr>
                <w:rFonts w:eastAsia="Calibri"/>
                <w:b/>
                <w:lang w:eastAsia="en-US"/>
              </w:rPr>
            </w:pPr>
            <w:r w:rsidRPr="005D74CD">
              <w:rPr>
                <w:rFonts w:eastAsia="Calibri"/>
                <w:b/>
                <w:sz w:val="22"/>
                <w:szCs w:val="22"/>
                <w:lang w:eastAsia="en-US"/>
              </w:rPr>
              <w:t>2</w:t>
            </w:r>
            <w:r w:rsidR="004A6E54">
              <w:rPr>
                <w:rFonts w:eastAsia="Calibri"/>
                <w:b/>
                <w:sz w:val="22"/>
                <w:szCs w:val="22"/>
                <w:lang w:eastAsia="en-US"/>
              </w:rPr>
              <w:t>2</w:t>
            </w:r>
          </w:p>
        </w:tc>
      </w:tr>
      <w:tr w:rsidR="000334BA" w:rsidRPr="005D74CD" w:rsidTr="00BE338D">
        <w:tc>
          <w:tcPr>
            <w:tcW w:w="7905" w:type="dxa"/>
          </w:tcPr>
          <w:p w:rsidR="00E9145A" w:rsidRDefault="00AF20CF" w:rsidP="00996E4A">
            <w:pPr>
              <w:ind w:firstLine="284"/>
              <w:rPr>
                <w:b/>
              </w:rPr>
            </w:pPr>
            <w:r w:rsidRPr="004E4611">
              <w:rPr>
                <w:b/>
                <w:sz w:val="22"/>
                <w:szCs w:val="22"/>
              </w:rPr>
              <w:t>11</w:t>
            </w:r>
            <w:r w:rsidR="000334BA" w:rsidRPr="004E4611">
              <w:rPr>
                <w:b/>
                <w:sz w:val="22"/>
                <w:szCs w:val="22"/>
              </w:rPr>
              <w:t>. Ведение номенклатуры и формирование дел,</w:t>
            </w:r>
            <w:r w:rsidR="00996E4A">
              <w:rPr>
                <w:b/>
                <w:sz w:val="22"/>
                <w:szCs w:val="22"/>
              </w:rPr>
              <w:t xml:space="preserve"> </w:t>
            </w:r>
            <w:r w:rsidR="000334BA" w:rsidRPr="004E4611">
              <w:rPr>
                <w:b/>
                <w:sz w:val="22"/>
                <w:szCs w:val="22"/>
              </w:rPr>
              <w:t xml:space="preserve">подготовка их к </w:t>
            </w:r>
          </w:p>
          <w:p w:rsidR="000334BA" w:rsidRPr="00996E4A" w:rsidRDefault="00E9145A" w:rsidP="00996E4A">
            <w:pPr>
              <w:ind w:firstLine="284"/>
              <w:rPr>
                <w:b/>
              </w:rPr>
            </w:pPr>
            <w:r>
              <w:rPr>
                <w:b/>
                <w:sz w:val="22"/>
                <w:szCs w:val="22"/>
              </w:rPr>
              <w:t xml:space="preserve">      </w:t>
            </w:r>
            <w:r w:rsidR="000334BA" w:rsidRPr="004E4611">
              <w:rPr>
                <w:b/>
                <w:sz w:val="22"/>
                <w:szCs w:val="22"/>
              </w:rPr>
              <w:t>хранению и уничтожению</w:t>
            </w:r>
          </w:p>
        </w:tc>
        <w:tc>
          <w:tcPr>
            <w:tcW w:w="1275" w:type="dxa"/>
          </w:tcPr>
          <w:p w:rsidR="000334BA" w:rsidRPr="005D74CD" w:rsidRDefault="000334BA" w:rsidP="00BE338D">
            <w:pPr>
              <w:ind w:firstLine="175"/>
              <w:jc w:val="center"/>
              <w:rPr>
                <w:rFonts w:eastAsia="Calibri"/>
                <w:b/>
                <w:lang w:eastAsia="en-US"/>
              </w:rPr>
            </w:pPr>
          </w:p>
          <w:p w:rsidR="000334BA" w:rsidRPr="005D74CD" w:rsidRDefault="000334BA" w:rsidP="00B46B60">
            <w:pPr>
              <w:ind w:firstLine="175"/>
              <w:jc w:val="center"/>
              <w:rPr>
                <w:rFonts w:eastAsia="Calibri"/>
                <w:b/>
                <w:lang w:eastAsia="en-US"/>
              </w:rPr>
            </w:pPr>
            <w:r w:rsidRPr="005D74CD">
              <w:rPr>
                <w:rFonts w:eastAsia="Calibri"/>
                <w:b/>
                <w:sz w:val="22"/>
                <w:szCs w:val="22"/>
                <w:lang w:eastAsia="en-US"/>
              </w:rPr>
              <w:t>2</w:t>
            </w:r>
            <w:r w:rsidR="00B46B60">
              <w:rPr>
                <w:rFonts w:eastAsia="Calibri"/>
                <w:b/>
                <w:sz w:val="22"/>
                <w:szCs w:val="22"/>
                <w:lang w:eastAsia="en-US"/>
              </w:rPr>
              <w:t>3</w:t>
            </w:r>
          </w:p>
        </w:tc>
      </w:tr>
      <w:tr w:rsidR="000334BA" w:rsidRPr="005D74CD" w:rsidTr="00BE338D">
        <w:tc>
          <w:tcPr>
            <w:tcW w:w="7905" w:type="dxa"/>
          </w:tcPr>
          <w:p w:rsidR="000334BA" w:rsidRPr="00E9145A" w:rsidRDefault="00AF20CF" w:rsidP="00E9145A">
            <w:pPr>
              <w:ind w:firstLine="284"/>
              <w:rPr>
                <w:b/>
              </w:rPr>
            </w:pPr>
            <w:r w:rsidRPr="004E4611">
              <w:rPr>
                <w:b/>
                <w:sz w:val="22"/>
                <w:szCs w:val="22"/>
              </w:rPr>
              <w:t>12</w:t>
            </w:r>
            <w:r w:rsidR="000334BA" w:rsidRPr="004E4611">
              <w:rPr>
                <w:b/>
                <w:sz w:val="22"/>
                <w:szCs w:val="22"/>
              </w:rPr>
              <w:t>. Ведение личных дел</w:t>
            </w:r>
            <w:r w:rsidR="00E9145A">
              <w:rPr>
                <w:b/>
              </w:rPr>
              <w:t xml:space="preserve"> </w:t>
            </w:r>
            <w:r w:rsidR="000334BA" w:rsidRPr="004E4611">
              <w:rPr>
                <w:b/>
                <w:sz w:val="22"/>
                <w:szCs w:val="22"/>
              </w:rPr>
              <w:t>и оформление трудовых книжек</w:t>
            </w:r>
          </w:p>
        </w:tc>
        <w:tc>
          <w:tcPr>
            <w:tcW w:w="1275" w:type="dxa"/>
          </w:tcPr>
          <w:p w:rsidR="000334BA" w:rsidRPr="005D74CD" w:rsidRDefault="000334BA" w:rsidP="004A6E54">
            <w:pPr>
              <w:ind w:firstLine="175"/>
              <w:jc w:val="center"/>
              <w:rPr>
                <w:rFonts w:eastAsia="Calibri"/>
                <w:b/>
                <w:lang w:eastAsia="en-US"/>
              </w:rPr>
            </w:pPr>
            <w:r w:rsidRPr="005D74CD">
              <w:rPr>
                <w:rFonts w:eastAsia="Calibri"/>
                <w:b/>
                <w:sz w:val="22"/>
                <w:szCs w:val="22"/>
                <w:lang w:eastAsia="en-US"/>
              </w:rPr>
              <w:t>2</w:t>
            </w:r>
            <w:r w:rsidR="004A6E54">
              <w:rPr>
                <w:rFonts w:eastAsia="Calibri"/>
                <w:b/>
                <w:sz w:val="22"/>
                <w:szCs w:val="22"/>
                <w:lang w:eastAsia="en-US"/>
              </w:rPr>
              <w:t>6</w:t>
            </w:r>
          </w:p>
        </w:tc>
      </w:tr>
      <w:tr w:rsidR="000334BA" w:rsidRPr="005D74CD" w:rsidTr="00BE338D">
        <w:tc>
          <w:tcPr>
            <w:tcW w:w="7905" w:type="dxa"/>
          </w:tcPr>
          <w:p w:rsidR="00E9145A" w:rsidRDefault="00E9145A" w:rsidP="00BE338D">
            <w:pPr>
              <w:ind w:firstLine="284"/>
              <w:jc w:val="center"/>
              <w:rPr>
                <w:rFonts w:eastAsia="Calibri"/>
                <w:b/>
                <w:lang w:eastAsia="en-US"/>
              </w:rPr>
            </w:pPr>
          </w:p>
          <w:p w:rsidR="000334BA" w:rsidRDefault="000334BA" w:rsidP="00BE338D">
            <w:pPr>
              <w:ind w:firstLine="284"/>
              <w:jc w:val="center"/>
              <w:rPr>
                <w:rFonts w:eastAsia="Calibri"/>
                <w:b/>
                <w:lang w:eastAsia="en-US"/>
              </w:rPr>
            </w:pPr>
            <w:r w:rsidRPr="005D74CD">
              <w:rPr>
                <w:rFonts w:eastAsia="Calibri"/>
                <w:b/>
                <w:sz w:val="22"/>
                <w:szCs w:val="22"/>
                <w:lang w:eastAsia="en-US"/>
              </w:rPr>
              <w:t>ПРИЛОЖЕНИЯ</w:t>
            </w:r>
          </w:p>
          <w:p w:rsidR="00E9145A" w:rsidRPr="005D74CD" w:rsidRDefault="00E9145A" w:rsidP="00BE338D">
            <w:pPr>
              <w:ind w:firstLine="284"/>
              <w:jc w:val="center"/>
              <w:rPr>
                <w:rFonts w:eastAsia="Calibri"/>
                <w:b/>
                <w:lang w:eastAsia="en-US"/>
              </w:rPr>
            </w:pPr>
          </w:p>
        </w:tc>
        <w:tc>
          <w:tcPr>
            <w:tcW w:w="1275" w:type="dxa"/>
          </w:tcPr>
          <w:p w:rsidR="000334BA" w:rsidRPr="005D74CD" w:rsidRDefault="000334BA" w:rsidP="00BE338D">
            <w:pPr>
              <w:ind w:firstLine="175"/>
              <w:jc w:val="center"/>
              <w:rPr>
                <w:rFonts w:eastAsia="Calibri"/>
                <w:b/>
                <w:lang w:eastAsia="en-US"/>
              </w:rPr>
            </w:pPr>
          </w:p>
        </w:tc>
      </w:tr>
      <w:tr w:rsidR="000334BA" w:rsidRPr="005D74CD" w:rsidTr="00BE338D">
        <w:tc>
          <w:tcPr>
            <w:tcW w:w="7905" w:type="dxa"/>
          </w:tcPr>
          <w:p w:rsidR="000334BA" w:rsidRPr="005D74CD" w:rsidRDefault="000334BA" w:rsidP="00BE338D">
            <w:pPr>
              <w:ind w:left="-180" w:right="-185" w:firstLine="464"/>
              <w:rPr>
                <w:b/>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1.</w:t>
            </w:r>
            <w:r w:rsidRPr="005D74CD">
              <w:rPr>
                <w:rFonts w:eastAsia="Calibri"/>
                <w:sz w:val="22"/>
                <w:szCs w:val="22"/>
                <w:lang w:eastAsia="en-US"/>
              </w:rPr>
              <w:t xml:space="preserve"> </w:t>
            </w:r>
            <w:r w:rsidRPr="005D74CD">
              <w:rPr>
                <w:b/>
                <w:sz w:val="22"/>
                <w:szCs w:val="22"/>
              </w:rPr>
              <w:t xml:space="preserve"> </w:t>
            </w:r>
            <w:r w:rsidR="0068302F">
              <w:rPr>
                <w:b/>
                <w:sz w:val="22"/>
                <w:szCs w:val="22"/>
              </w:rPr>
              <w:t xml:space="preserve"> </w:t>
            </w:r>
            <w:r w:rsidRPr="005D74CD">
              <w:rPr>
                <w:b/>
                <w:sz w:val="22"/>
                <w:szCs w:val="22"/>
              </w:rPr>
              <w:t xml:space="preserve">Правила написания слов и сочетаний, </w:t>
            </w:r>
            <w:r w:rsidR="00E9145A" w:rsidRPr="005D74CD">
              <w:rPr>
                <w:b/>
                <w:sz w:val="22"/>
                <w:szCs w:val="22"/>
              </w:rPr>
              <w:t>наиболее часто используемых</w:t>
            </w:r>
          </w:p>
          <w:p w:rsidR="000334BA" w:rsidRPr="005D74CD" w:rsidRDefault="0068302F" w:rsidP="00E9145A">
            <w:pPr>
              <w:ind w:left="-180" w:right="-185" w:firstLine="540"/>
              <w:rPr>
                <w:rFonts w:eastAsia="Calibri"/>
                <w:lang w:eastAsia="en-US"/>
              </w:rPr>
            </w:pPr>
            <w:r>
              <w:rPr>
                <w:b/>
                <w:sz w:val="22"/>
                <w:szCs w:val="22"/>
              </w:rPr>
              <w:t xml:space="preserve">         </w:t>
            </w:r>
            <w:r w:rsidR="00B85D68">
              <w:rPr>
                <w:b/>
                <w:sz w:val="22"/>
                <w:szCs w:val="22"/>
              </w:rPr>
              <w:t xml:space="preserve"> </w:t>
            </w:r>
            <w:r w:rsidR="000334BA" w:rsidRPr="005D74CD">
              <w:rPr>
                <w:b/>
                <w:sz w:val="22"/>
                <w:szCs w:val="22"/>
              </w:rPr>
              <w:t>в служебных документа</w:t>
            </w:r>
            <w:r w:rsidR="00E21C13">
              <w:rPr>
                <w:b/>
                <w:sz w:val="22"/>
                <w:szCs w:val="22"/>
              </w:rPr>
              <w:t>х</w:t>
            </w:r>
          </w:p>
        </w:tc>
        <w:tc>
          <w:tcPr>
            <w:tcW w:w="1275" w:type="dxa"/>
          </w:tcPr>
          <w:p w:rsidR="000334BA" w:rsidRPr="00606E76" w:rsidRDefault="000334BA" w:rsidP="005508F5">
            <w:pPr>
              <w:ind w:firstLine="175"/>
              <w:jc w:val="center"/>
              <w:rPr>
                <w:rFonts w:eastAsia="Calibri"/>
                <w:b/>
                <w:lang w:eastAsia="en-US"/>
              </w:rPr>
            </w:pPr>
            <w:r w:rsidRPr="00606E76">
              <w:rPr>
                <w:rFonts w:eastAsia="Calibri"/>
                <w:b/>
                <w:sz w:val="22"/>
                <w:szCs w:val="22"/>
                <w:lang w:eastAsia="en-US"/>
              </w:rPr>
              <w:t>2</w:t>
            </w:r>
            <w:r w:rsidR="005508F5">
              <w:rPr>
                <w:rFonts w:eastAsia="Calibri"/>
                <w:b/>
                <w:sz w:val="22"/>
                <w:szCs w:val="22"/>
                <w:lang w:eastAsia="en-US"/>
              </w:rPr>
              <w:t>7</w:t>
            </w:r>
          </w:p>
        </w:tc>
      </w:tr>
      <w:tr w:rsidR="000334BA" w:rsidRPr="005D74CD" w:rsidTr="00BE338D">
        <w:tc>
          <w:tcPr>
            <w:tcW w:w="7905" w:type="dxa"/>
          </w:tcPr>
          <w:p w:rsidR="0068302F"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 xml:space="preserve">2. </w:t>
            </w:r>
            <w:r w:rsidR="0068302F">
              <w:rPr>
                <w:rFonts w:eastAsia="Calibri"/>
                <w:b/>
                <w:sz w:val="22"/>
                <w:szCs w:val="22"/>
                <w:lang w:eastAsia="en-US"/>
              </w:rPr>
              <w:t xml:space="preserve">  </w:t>
            </w:r>
            <w:r w:rsidRPr="005D74CD">
              <w:rPr>
                <w:rFonts w:eastAsia="Calibri"/>
                <w:b/>
                <w:sz w:val="22"/>
                <w:szCs w:val="22"/>
                <w:lang w:eastAsia="en-US"/>
              </w:rPr>
              <w:t>Правила оформления приложений к организационно-</w:t>
            </w:r>
            <w:r w:rsidR="0068302F">
              <w:rPr>
                <w:rFonts w:eastAsia="Calibri"/>
                <w:b/>
                <w:sz w:val="22"/>
                <w:szCs w:val="22"/>
                <w:lang w:eastAsia="en-US"/>
              </w:rPr>
              <w:t xml:space="preserve">     </w:t>
            </w:r>
          </w:p>
          <w:p w:rsidR="000334BA" w:rsidRPr="005D74CD" w:rsidRDefault="0068302F" w:rsidP="00BE338D">
            <w:pPr>
              <w:ind w:left="284"/>
              <w:rPr>
                <w:rFonts w:eastAsia="Calibri"/>
                <w:b/>
                <w:lang w:eastAsia="en-US"/>
              </w:rPr>
            </w:pPr>
            <w:r>
              <w:rPr>
                <w:rFonts w:eastAsia="Calibri"/>
                <w:b/>
                <w:sz w:val="22"/>
                <w:szCs w:val="22"/>
                <w:lang w:eastAsia="en-US"/>
              </w:rPr>
              <w:t xml:space="preserve">          </w:t>
            </w:r>
            <w:r w:rsidR="00B85D68">
              <w:rPr>
                <w:rFonts w:eastAsia="Calibri"/>
                <w:b/>
                <w:sz w:val="22"/>
                <w:szCs w:val="22"/>
                <w:lang w:eastAsia="en-US"/>
              </w:rPr>
              <w:t xml:space="preserve"> </w:t>
            </w:r>
            <w:r w:rsidR="000334BA" w:rsidRPr="005D74CD">
              <w:rPr>
                <w:rFonts w:eastAsia="Calibri"/>
                <w:b/>
                <w:sz w:val="22"/>
                <w:szCs w:val="22"/>
                <w:lang w:eastAsia="en-US"/>
              </w:rPr>
              <w:t>распорядительным документам</w:t>
            </w:r>
          </w:p>
        </w:tc>
        <w:tc>
          <w:tcPr>
            <w:tcW w:w="1275" w:type="dxa"/>
          </w:tcPr>
          <w:p w:rsidR="000334BA" w:rsidRPr="005D74CD" w:rsidRDefault="000334BA" w:rsidP="005508F5">
            <w:pPr>
              <w:ind w:left="284"/>
              <w:jc w:val="center"/>
              <w:rPr>
                <w:rFonts w:eastAsia="Calibri"/>
                <w:b/>
                <w:lang w:eastAsia="en-US"/>
              </w:rPr>
            </w:pPr>
            <w:r>
              <w:rPr>
                <w:rFonts w:eastAsia="Calibri"/>
                <w:b/>
                <w:sz w:val="22"/>
                <w:szCs w:val="22"/>
                <w:lang w:eastAsia="en-US"/>
              </w:rPr>
              <w:t>2</w:t>
            </w:r>
            <w:r w:rsidR="005508F5">
              <w:rPr>
                <w:rFonts w:eastAsia="Calibri"/>
                <w:b/>
                <w:sz w:val="22"/>
                <w:szCs w:val="22"/>
                <w:lang w:eastAsia="en-US"/>
              </w:rPr>
              <w:t>9</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 xml:space="preserve">3. </w:t>
            </w:r>
            <w:r w:rsidR="0068302F">
              <w:rPr>
                <w:rFonts w:eastAsia="Calibri"/>
                <w:b/>
                <w:sz w:val="22"/>
                <w:szCs w:val="22"/>
                <w:lang w:eastAsia="en-US"/>
              </w:rPr>
              <w:t xml:space="preserve"> </w:t>
            </w:r>
            <w:r>
              <w:rPr>
                <w:rFonts w:eastAsia="Calibri"/>
                <w:b/>
                <w:sz w:val="22"/>
                <w:szCs w:val="22"/>
                <w:lang w:eastAsia="en-US"/>
              </w:rPr>
              <w:t xml:space="preserve"> </w:t>
            </w:r>
            <w:r w:rsidRPr="005D74CD">
              <w:rPr>
                <w:rFonts w:eastAsia="Calibri"/>
                <w:b/>
                <w:sz w:val="22"/>
                <w:szCs w:val="22"/>
                <w:lang w:eastAsia="en-US"/>
              </w:rPr>
              <w:t>Перечень документов, на которые ставится печать организации</w:t>
            </w:r>
          </w:p>
        </w:tc>
        <w:tc>
          <w:tcPr>
            <w:tcW w:w="1275" w:type="dxa"/>
          </w:tcPr>
          <w:p w:rsidR="000334BA" w:rsidRPr="005D74CD" w:rsidRDefault="000334BA" w:rsidP="00F97A66">
            <w:pPr>
              <w:ind w:left="284"/>
              <w:jc w:val="center"/>
              <w:rPr>
                <w:rFonts w:eastAsia="Calibri"/>
                <w:b/>
                <w:lang w:eastAsia="en-US"/>
              </w:rPr>
            </w:pPr>
            <w:r>
              <w:rPr>
                <w:rFonts w:eastAsia="Calibri"/>
                <w:b/>
                <w:sz w:val="22"/>
                <w:szCs w:val="22"/>
                <w:lang w:eastAsia="en-US"/>
              </w:rPr>
              <w:t>3</w:t>
            </w:r>
            <w:r w:rsidR="00F97A66">
              <w:rPr>
                <w:rFonts w:eastAsia="Calibri"/>
                <w:b/>
                <w:sz w:val="22"/>
                <w:szCs w:val="22"/>
                <w:lang w:eastAsia="en-US"/>
              </w:rPr>
              <w:t>2</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 xml:space="preserve">4. </w:t>
            </w:r>
            <w:r w:rsidR="0068302F">
              <w:rPr>
                <w:rFonts w:eastAsia="Calibri"/>
                <w:b/>
                <w:sz w:val="22"/>
                <w:szCs w:val="22"/>
                <w:lang w:eastAsia="en-US"/>
              </w:rPr>
              <w:t xml:space="preserve"> </w:t>
            </w:r>
            <w:r>
              <w:rPr>
                <w:rFonts w:eastAsia="Calibri"/>
                <w:b/>
                <w:sz w:val="22"/>
                <w:szCs w:val="22"/>
                <w:lang w:eastAsia="en-US"/>
              </w:rPr>
              <w:t xml:space="preserve"> </w:t>
            </w:r>
            <w:r w:rsidRPr="005D74CD">
              <w:rPr>
                <w:rFonts w:eastAsia="Calibri"/>
                <w:b/>
                <w:sz w:val="22"/>
                <w:szCs w:val="22"/>
                <w:lang w:eastAsia="en-US"/>
              </w:rPr>
              <w:t>Образец общего бланка</w:t>
            </w:r>
          </w:p>
        </w:tc>
        <w:tc>
          <w:tcPr>
            <w:tcW w:w="1275" w:type="dxa"/>
          </w:tcPr>
          <w:p w:rsidR="000334BA" w:rsidRPr="005D74CD" w:rsidRDefault="000334BA" w:rsidP="00F97A66">
            <w:pPr>
              <w:ind w:left="284"/>
              <w:jc w:val="center"/>
              <w:rPr>
                <w:rFonts w:eastAsia="Calibri"/>
                <w:b/>
                <w:lang w:eastAsia="en-US"/>
              </w:rPr>
            </w:pPr>
            <w:r>
              <w:rPr>
                <w:rFonts w:eastAsia="Calibri"/>
                <w:b/>
                <w:sz w:val="22"/>
                <w:szCs w:val="22"/>
                <w:lang w:eastAsia="en-US"/>
              </w:rPr>
              <w:t>3</w:t>
            </w:r>
            <w:r w:rsidR="00F97A66">
              <w:rPr>
                <w:rFonts w:eastAsia="Calibri"/>
                <w:b/>
                <w:sz w:val="22"/>
                <w:szCs w:val="22"/>
                <w:lang w:eastAsia="en-US"/>
              </w:rPr>
              <w:t>3</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5.</w:t>
            </w:r>
            <w:r>
              <w:rPr>
                <w:rFonts w:eastAsia="Calibri"/>
                <w:b/>
                <w:sz w:val="22"/>
                <w:szCs w:val="22"/>
                <w:lang w:eastAsia="en-US"/>
              </w:rPr>
              <w:t xml:space="preserve"> </w:t>
            </w:r>
            <w:r w:rsidR="0068302F">
              <w:rPr>
                <w:rFonts w:eastAsia="Calibri"/>
                <w:b/>
                <w:sz w:val="22"/>
                <w:szCs w:val="22"/>
                <w:lang w:eastAsia="en-US"/>
              </w:rPr>
              <w:t xml:space="preserve"> </w:t>
            </w:r>
            <w:r w:rsidRPr="005D74CD">
              <w:rPr>
                <w:rFonts w:eastAsia="Calibri"/>
                <w:b/>
                <w:sz w:val="22"/>
                <w:szCs w:val="22"/>
                <w:lang w:eastAsia="en-US"/>
              </w:rPr>
              <w:t xml:space="preserve"> Образцы продольных бланков</w:t>
            </w:r>
          </w:p>
        </w:tc>
        <w:tc>
          <w:tcPr>
            <w:tcW w:w="1275" w:type="dxa"/>
          </w:tcPr>
          <w:p w:rsidR="000334BA" w:rsidRPr="005D74CD" w:rsidRDefault="000334BA" w:rsidP="006A60BC">
            <w:pPr>
              <w:ind w:left="284"/>
              <w:jc w:val="center"/>
              <w:rPr>
                <w:rFonts w:eastAsia="Calibri"/>
                <w:b/>
                <w:lang w:eastAsia="en-US"/>
              </w:rPr>
            </w:pPr>
            <w:r>
              <w:rPr>
                <w:rFonts w:eastAsia="Calibri"/>
                <w:b/>
                <w:sz w:val="22"/>
                <w:szCs w:val="22"/>
                <w:lang w:eastAsia="en-US"/>
              </w:rPr>
              <w:t>3</w:t>
            </w:r>
            <w:r w:rsidR="006A60BC">
              <w:rPr>
                <w:rFonts w:eastAsia="Calibri"/>
                <w:b/>
                <w:sz w:val="22"/>
                <w:szCs w:val="22"/>
                <w:lang w:eastAsia="en-US"/>
              </w:rPr>
              <w:t>4</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6.</w:t>
            </w:r>
            <w:r>
              <w:rPr>
                <w:rFonts w:eastAsia="Calibri"/>
                <w:b/>
                <w:sz w:val="22"/>
                <w:szCs w:val="22"/>
                <w:lang w:eastAsia="en-US"/>
              </w:rPr>
              <w:t xml:space="preserve"> </w:t>
            </w:r>
            <w:r w:rsidRPr="005D74CD">
              <w:rPr>
                <w:rFonts w:eastAsia="Calibri"/>
                <w:b/>
                <w:sz w:val="22"/>
                <w:szCs w:val="22"/>
                <w:lang w:eastAsia="en-US"/>
              </w:rPr>
              <w:t xml:space="preserve"> </w:t>
            </w:r>
            <w:r w:rsidR="0068302F">
              <w:rPr>
                <w:rFonts w:eastAsia="Calibri"/>
                <w:b/>
                <w:sz w:val="22"/>
                <w:szCs w:val="22"/>
                <w:lang w:eastAsia="en-US"/>
              </w:rPr>
              <w:t xml:space="preserve"> </w:t>
            </w:r>
            <w:r w:rsidRPr="005D74CD">
              <w:rPr>
                <w:rFonts w:eastAsia="Calibri"/>
                <w:b/>
                <w:sz w:val="22"/>
                <w:szCs w:val="22"/>
                <w:lang w:eastAsia="en-US"/>
              </w:rPr>
              <w:t>Образец углового бланка</w:t>
            </w:r>
          </w:p>
        </w:tc>
        <w:tc>
          <w:tcPr>
            <w:tcW w:w="1275" w:type="dxa"/>
          </w:tcPr>
          <w:p w:rsidR="000334BA" w:rsidRPr="005D74CD" w:rsidRDefault="000334BA" w:rsidP="006350F8">
            <w:pPr>
              <w:ind w:left="284"/>
              <w:jc w:val="center"/>
              <w:rPr>
                <w:rFonts w:eastAsia="Calibri"/>
                <w:b/>
                <w:lang w:eastAsia="en-US"/>
              </w:rPr>
            </w:pPr>
            <w:r>
              <w:rPr>
                <w:rFonts w:eastAsia="Calibri"/>
                <w:b/>
                <w:sz w:val="22"/>
                <w:szCs w:val="22"/>
                <w:lang w:eastAsia="en-US"/>
              </w:rPr>
              <w:t>3</w:t>
            </w:r>
            <w:r w:rsidR="006350F8">
              <w:rPr>
                <w:rFonts w:eastAsia="Calibri"/>
                <w:b/>
                <w:sz w:val="22"/>
                <w:szCs w:val="22"/>
                <w:lang w:eastAsia="en-US"/>
              </w:rPr>
              <w:t>7</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 xml:space="preserve">7. </w:t>
            </w:r>
            <w:r w:rsidR="0068302F">
              <w:rPr>
                <w:rFonts w:eastAsia="Calibri"/>
                <w:b/>
                <w:sz w:val="22"/>
                <w:szCs w:val="22"/>
                <w:lang w:eastAsia="en-US"/>
              </w:rPr>
              <w:t xml:space="preserve">  </w:t>
            </w:r>
            <w:r w:rsidRPr="005D74CD">
              <w:rPr>
                <w:rFonts w:eastAsia="Calibri"/>
                <w:b/>
                <w:sz w:val="22"/>
                <w:szCs w:val="22"/>
                <w:lang w:eastAsia="en-US"/>
              </w:rPr>
              <w:t>Схема расположения реквизитов на угловом бланке</w:t>
            </w:r>
          </w:p>
        </w:tc>
        <w:tc>
          <w:tcPr>
            <w:tcW w:w="1275" w:type="dxa"/>
          </w:tcPr>
          <w:p w:rsidR="000334BA" w:rsidRPr="005D74CD" w:rsidRDefault="000334BA" w:rsidP="006350F8">
            <w:pPr>
              <w:ind w:left="284"/>
              <w:jc w:val="center"/>
              <w:rPr>
                <w:rFonts w:eastAsia="Calibri"/>
                <w:b/>
                <w:lang w:eastAsia="en-US"/>
              </w:rPr>
            </w:pPr>
            <w:r>
              <w:rPr>
                <w:rFonts w:eastAsia="Calibri"/>
                <w:b/>
                <w:sz w:val="22"/>
                <w:szCs w:val="22"/>
                <w:lang w:eastAsia="en-US"/>
              </w:rPr>
              <w:t>3</w:t>
            </w:r>
            <w:r w:rsidR="006350F8">
              <w:rPr>
                <w:rFonts w:eastAsia="Calibri"/>
                <w:b/>
                <w:sz w:val="22"/>
                <w:szCs w:val="22"/>
                <w:lang w:eastAsia="en-US"/>
              </w:rPr>
              <w:t>8</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8.</w:t>
            </w:r>
            <w:r>
              <w:rPr>
                <w:rFonts w:eastAsia="Calibri"/>
                <w:b/>
                <w:sz w:val="22"/>
                <w:szCs w:val="22"/>
                <w:lang w:eastAsia="en-US"/>
              </w:rPr>
              <w:t xml:space="preserve">  </w:t>
            </w:r>
            <w:r w:rsidR="0068302F">
              <w:rPr>
                <w:rFonts w:eastAsia="Calibri"/>
                <w:b/>
                <w:sz w:val="22"/>
                <w:szCs w:val="22"/>
                <w:lang w:eastAsia="en-US"/>
              </w:rPr>
              <w:t xml:space="preserve"> </w:t>
            </w:r>
            <w:r w:rsidRPr="005D74CD">
              <w:rPr>
                <w:rFonts w:eastAsia="Calibri"/>
                <w:b/>
                <w:sz w:val="22"/>
                <w:szCs w:val="22"/>
                <w:lang w:eastAsia="en-US"/>
              </w:rPr>
              <w:t>Схема расположения реквизитов на продольном бланке</w:t>
            </w:r>
          </w:p>
        </w:tc>
        <w:tc>
          <w:tcPr>
            <w:tcW w:w="1275" w:type="dxa"/>
          </w:tcPr>
          <w:p w:rsidR="000334BA" w:rsidRPr="005D74CD" w:rsidRDefault="000334BA" w:rsidP="006A60BC">
            <w:pPr>
              <w:ind w:left="284"/>
              <w:jc w:val="center"/>
              <w:rPr>
                <w:rFonts w:eastAsia="Calibri"/>
                <w:b/>
                <w:lang w:eastAsia="en-US"/>
              </w:rPr>
            </w:pPr>
            <w:r>
              <w:rPr>
                <w:rFonts w:eastAsia="Calibri"/>
                <w:b/>
                <w:sz w:val="22"/>
                <w:szCs w:val="22"/>
                <w:lang w:eastAsia="en-US"/>
              </w:rPr>
              <w:t>3</w:t>
            </w:r>
            <w:r w:rsidR="006350F8">
              <w:rPr>
                <w:rFonts w:eastAsia="Calibri"/>
                <w:b/>
                <w:sz w:val="22"/>
                <w:szCs w:val="22"/>
                <w:lang w:eastAsia="en-US"/>
              </w:rPr>
              <w:t>9</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9.</w:t>
            </w:r>
            <w:r>
              <w:rPr>
                <w:rFonts w:eastAsia="Calibri"/>
                <w:b/>
                <w:sz w:val="22"/>
                <w:szCs w:val="22"/>
                <w:lang w:eastAsia="en-US"/>
              </w:rPr>
              <w:t xml:space="preserve">  </w:t>
            </w:r>
            <w:r w:rsidR="0068302F">
              <w:rPr>
                <w:rFonts w:eastAsia="Calibri"/>
                <w:b/>
                <w:sz w:val="22"/>
                <w:szCs w:val="22"/>
                <w:lang w:eastAsia="en-US"/>
              </w:rPr>
              <w:t xml:space="preserve"> </w:t>
            </w:r>
            <w:r w:rsidR="00E21C13">
              <w:rPr>
                <w:rFonts w:eastAsia="Calibri"/>
                <w:b/>
                <w:sz w:val="22"/>
                <w:szCs w:val="22"/>
                <w:lang w:eastAsia="en-US"/>
              </w:rPr>
              <w:t xml:space="preserve">Образцы заявлений о вступлении </w:t>
            </w:r>
            <w:r w:rsidRPr="005D74CD">
              <w:rPr>
                <w:rFonts w:eastAsia="Calibri"/>
                <w:b/>
                <w:sz w:val="22"/>
                <w:szCs w:val="22"/>
                <w:lang w:eastAsia="en-US"/>
              </w:rPr>
              <w:t>в Профсоюз и на матпомощь</w:t>
            </w:r>
          </w:p>
        </w:tc>
        <w:tc>
          <w:tcPr>
            <w:tcW w:w="1275" w:type="dxa"/>
          </w:tcPr>
          <w:p w:rsidR="000334BA" w:rsidRPr="005D74CD" w:rsidRDefault="006350F8" w:rsidP="006A60BC">
            <w:pPr>
              <w:ind w:left="284"/>
              <w:jc w:val="center"/>
              <w:rPr>
                <w:rFonts w:eastAsia="Calibri"/>
                <w:b/>
                <w:lang w:eastAsia="en-US"/>
              </w:rPr>
            </w:pPr>
            <w:r>
              <w:rPr>
                <w:rFonts w:eastAsia="Calibri"/>
                <w:b/>
                <w:sz w:val="22"/>
                <w:szCs w:val="22"/>
                <w:lang w:eastAsia="en-US"/>
              </w:rPr>
              <w:t>40</w:t>
            </w:r>
          </w:p>
        </w:tc>
      </w:tr>
      <w:tr w:rsidR="000334BA" w:rsidRPr="005D74CD" w:rsidTr="00BE338D">
        <w:tc>
          <w:tcPr>
            <w:tcW w:w="7905" w:type="dxa"/>
          </w:tcPr>
          <w:p w:rsidR="0068302F"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 xml:space="preserve">10. Образцы протоколов президиума и пленума территориальной </w:t>
            </w:r>
            <w:r w:rsidR="0068302F">
              <w:rPr>
                <w:rFonts w:eastAsia="Calibri"/>
                <w:b/>
                <w:sz w:val="22"/>
                <w:szCs w:val="22"/>
                <w:lang w:eastAsia="en-US"/>
              </w:rPr>
              <w:t xml:space="preserve"> </w:t>
            </w:r>
          </w:p>
          <w:p w:rsidR="000334BA" w:rsidRPr="005D74CD" w:rsidRDefault="0068302F" w:rsidP="00BE338D">
            <w:pPr>
              <w:ind w:left="284"/>
              <w:rPr>
                <w:rFonts w:eastAsia="Calibri"/>
                <w:b/>
                <w:lang w:eastAsia="en-US"/>
              </w:rPr>
            </w:pPr>
            <w:r>
              <w:rPr>
                <w:rFonts w:eastAsia="Calibri"/>
                <w:b/>
                <w:sz w:val="22"/>
                <w:szCs w:val="22"/>
                <w:lang w:eastAsia="en-US"/>
              </w:rPr>
              <w:t xml:space="preserve">          </w:t>
            </w:r>
            <w:r w:rsidR="00B85D68">
              <w:rPr>
                <w:rFonts w:eastAsia="Calibri"/>
                <w:b/>
                <w:sz w:val="22"/>
                <w:szCs w:val="22"/>
                <w:lang w:eastAsia="en-US"/>
              </w:rPr>
              <w:t xml:space="preserve"> </w:t>
            </w:r>
            <w:r w:rsidR="000334BA" w:rsidRPr="005D74CD">
              <w:rPr>
                <w:rFonts w:eastAsia="Calibri"/>
                <w:b/>
                <w:sz w:val="22"/>
                <w:szCs w:val="22"/>
                <w:lang w:eastAsia="en-US"/>
              </w:rPr>
              <w:t>организации</w:t>
            </w:r>
          </w:p>
        </w:tc>
        <w:tc>
          <w:tcPr>
            <w:tcW w:w="1275" w:type="dxa"/>
          </w:tcPr>
          <w:p w:rsidR="000334BA" w:rsidRPr="005D74CD" w:rsidRDefault="000334BA" w:rsidP="006350F8">
            <w:pPr>
              <w:ind w:left="284"/>
              <w:jc w:val="center"/>
              <w:rPr>
                <w:rFonts w:eastAsia="Calibri"/>
                <w:b/>
                <w:lang w:eastAsia="en-US"/>
              </w:rPr>
            </w:pPr>
            <w:r>
              <w:rPr>
                <w:rFonts w:eastAsia="Calibri"/>
                <w:b/>
                <w:sz w:val="22"/>
                <w:szCs w:val="22"/>
                <w:lang w:eastAsia="en-US"/>
              </w:rPr>
              <w:t>4</w:t>
            </w:r>
            <w:r w:rsidR="006350F8">
              <w:rPr>
                <w:rFonts w:eastAsia="Calibri"/>
                <w:b/>
                <w:sz w:val="22"/>
                <w:szCs w:val="22"/>
                <w:lang w:eastAsia="en-US"/>
              </w:rPr>
              <w:t>3</w:t>
            </w:r>
          </w:p>
        </w:tc>
      </w:tr>
      <w:tr w:rsidR="000334BA" w:rsidRPr="005D74CD" w:rsidTr="00BE338D">
        <w:tc>
          <w:tcPr>
            <w:tcW w:w="7905" w:type="dxa"/>
          </w:tcPr>
          <w:p w:rsidR="0068302F"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 xml:space="preserve">11. Образцы постановлений президиума и пленума территориальной </w:t>
            </w:r>
            <w:r w:rsidR="0068302F">
              <w:rPr>
                <w:rFonts w:eastAsia="Calibri"/>
                <w:b/>
                <w:sz w:val="22"/>
                <w:szCs w:val="22"/>
                <w:lang w:eastAsia="en-US"/>
              </w:rPr>
              <w:t xml:space="preserve"> </w:t>
            </w:r>
          </w:p>
          <w:p w:rsidR="000334BA" w:rsidRPr="005D74CD" w:rsidRDefault="0068302F" w:rsidP="00BE338D">
            <w:pPr>
              <w:ind w:left="284"/>
              <w:rPr>
                <w:rFonts w:eastAsia="Calibri"/>
                <w:b/>
                <w:lang w:eastAsia="en-US"/>
              </w:rPr>
            </w:pPr>
            <w:r>
              <w:rPr>
                <w:rFonts w:eastAsia="Calibri"/>
                <w:b/>
                <w:sz w:val="22"/>
                <w:szCs w:val="22"/>
                <w:lang w:eastAsia="en-US"/>
              </w:rPr>
              <w:t xml:space="preserve">          </w:t>
            </w:r>
            <w:r w:rsidR="00B85D68">
              <w:rPr>
                <w:rFonts w:eastAsia="Calibri"/>
                <w:b/>
                <w:sz w:val="22"/>
                <w:szCs w:val="22"/>
                <w:lang w:eastAsia="en-US"/>
              </w:rPr>
              <w:t xml:space="preserve"> </w:t>
            </w:r>
            <w:r w:rsidR="000334BA" w:rsidRPr="005D74CD">
              <w:rPr>
                <w:rFonts w:eastAsia="Calibri"/>
                <w:b/>
                <w:sz w:val="22"/>
                <w:szCs w:val="22"/>
                <w:lang w:eastAsia="en-US"/>
              </w:rPr>
              <w:t>организации и профкома ППО</w:t>
            </w:r>
          </w:p>
        </w:tc>
        <w:tc>
          <w:tcPr>
            <w:tcW w:w="1275" w:type="dxa"/>
          </w:tcPr>
          <w:p w:rsidR="000334BA" w:rsidRPr="005D74CD" w:rsidRDefault="000334BA" w:rsidP="006350F8">
            <w:pPr>
              <w:ind w:left="284"/>
              <w:jc w:val="center"/>
              <w:rPr>
                <w:rFonts w:eastAsia="Calibri"/>
                <w:b/>
                <w:lang w:eastAsia="en-US"/>
              </w:rPr>
            </w:pPr>
            <w:r>
              <w:rPr>
                <w:rFonts w:eastAsia="Calibri"/>
                <w:b/>
                <w:sz w:val="22"/>
                <w:szCs w:val="22"/>
                <w:lang w:eastAsia="en-US"/>
              </w:rPr>
              <w:t>4</w:t>
            </w:r>
            <w:r w:rsidR="006350F8">
              <w:rPr>
                <w:rFonts w:eastAsia="Calibri"/>
                <w:b/>
                <w:sz w:val="22"/>
                <w:szCs w:val="22"/>
                <w:lang w:eastAsia="en-US"/>
              </w:rPr>
              <w:t>7</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12. Образец выписки из протокола</w:t>
            </w:r>
          </w:p>
        </w:tc>
        <w:tc>
          <w:tcPr>
            <w:tcW w:w="1275" w:type="dxa"/>
          </w:tcPr>
          <w:p w:rsidR="000334BA" w:rsidRPr="005D74CD" w:rsidRDefault="00313CBC" w:rsidP="006350F8">
            <w:pPr>
              <w:ind w:left="284"/>
              <w:jc w:val="center"/>
              <w:rPr>
                <w:rFonts w:eastAsia="Calibri"/>
                <w:b/>
                <w:lang w:eastAsia="en-US"/>
              </w:rPr>
            </w:pPr>
            <w:r>
              <w:rPr>
                <w:rFonts w:eastAsia="Calibri"/>
                <w:b/>
                <w:sz w:val="22"/>
                <w:szCs w:val="22"/>
                <w:lang w:eastAsia="en-US"/>
              </w:rPr>
              <w:t>5</w:t>
            </w:r>
            <w:r w:rsidR="006350F8">
              <w:rPr>
                <w:rFonts w:eastAsia="Calibri"/>
                <w:b/>
                <w:sz w:val="22"/>
                <w:szCs w:val="22"/>
                <w:lang w:eastAsia="en-US"/>
              </w:rPr>
              <w:t>1</w:t>
            </w:r>
          </w:p>
        </w:tc>
      </w:tr>
      <w:tr w:rsidR="000334BA" w:rsidRPr="005D74CD" w:rsidTr="00BE338D">
        <w:tc>
          <w:tcPr>
            <w:tcW w:w="7905" w:type="dxa"/>
          </w:tcPr>
          <w:p w:rsidR="0068302F"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 xml:space="preserve">13. Порядок внесения изменений в документы, признания их </w:t>
            </w:r>
            <w:r w:rsidR="0068302F">
              <w:rPr>
                <w:rFonts w:eastAsia="Calibri"/>
                <w:b/>
                <w:sz w:val="22"/>
                <w:szCs w:val="22"/>
                <w:lang w:eastAsia="en-US"/>
              </w:rPr>
              <w:t xml:space="preserve">  </w:t>
            </w:r>
          </w:p>
          <w:p w:rsidR="000334BA" w:rsidRPr="005D74CD" w:rsidRDefault="0068302F" w:rsidP="00BE338D">
            <w:pPr>
              <w:ind w:left="284"/>
              <w:rPr>
                <w:rFonts w:eastAsia="Calibri"/>
                <w:b/>
                <w:lang w:eastAsia="en-US"/>
              </w:rPr>
            </w:pPr>
            <w:r>
              <w:rPr>
                <w:rFonts w:eastAsia="Calibri"/>
                <w:b/>
                <w:sz w:val="22"/>
                <w:szCs w:val="22"/>
                <w:lang w:eastAsia="en-US"/>
              </w:rPr>
              <w:t xml:space="preserve">          </w:t>
            </w:r>
            <w:r w:rsidR="00B85D68">
              <w:rPr>
                <w:rFonts w:eastAsia="Calibri"/>
                <w:b/>
                <w:sz w:val="22"/>
                <w:szCs w:val="22"/>
                <w:lang w:eastAsia="en-US"/>
              </w:rPr>
              <w:t xml:space="preserve"> </w:t>
            </w:r>
            <w:r w:rsidR="000334BA" w:rsidRPr="005D74CD">
              <w:rPr>
                <w:rFonts w:eastAsia="Calibri"/>
                <w:b/>
                <w:sz w:val="22"/>
                <w:szCs w:val="22"/>
                <w:lang w:eastAsia="en-US"/>
              </w:rPr>
              <w:t>утратившими силу или их отмены</w:t>
            </w:r>
          </w:p>
        </w:tc>
        <w:tc>
          <w:tcPr>
            <w:tcW w:w="1275" w:type="dxa"/>
          </w:tcPr>
          <w:p w:rsidR="000334BA" w:rsidRPr="005D74CD" w:rsidRDefault="000334BA" w:rsidP="006350F8">
            <w:pPr>
              <w:ind w:left="284"/>
              <w:jc w:val="center"/>
              <w:rPr>
                <w:rFonts w:eastAsia="Calibri"/>
                <w:b/>
                <w:lang w:eastAsia="en-US"/>
              </w:rPr>
            </w:pPr>
            <w:r>
              <w:rPr>
                <w:rFonts w:eastAsia="Calibri"/>
                <w:b/>
                <w:sz w:val="22"/>
                <w:szCs w:val="22"/>
                <w:lang w:eastAsia="en-US"/>
              </w:rPr>
              <w:t>5</w:t>
            </w:r>
            <w:r w:rsidR="006350F8">
              <w:rPr>
                <w:rFonts w:eastAsia="Calibri"/>
                <w:b/>
                <w:sz w:val="22"/>
                <w:szCs w:val="22"/>
                <w:lang w:eastAsia="en-US"/>
              </w:rPr>
              <w:t>2</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14. Перечень документов, подлежащих обязательной регистрации</w:t>
            </w:r>
          </w:p>
        </w:tc>
        <w:tc>
          <w:tcPr>
            <w:tcW w:w="1275" w:type="dxa"/>
          </w:tcPr>
          <w:p w:rsidR="000334BA" w:rsidRPr="005D74CD" w:rsidRDefault="000334BA" w:rsidP="006350F8">
            <w:pPr>
              <w:ind w:left="284"/>
              <w:jc w:val="center"/>
              <w:rPr>
                <w:rFonts w:eastAsia="Calibri"/>
                <w:b/>
                <w:lang w:eastAsia="en-US"/>
              </w:rPr>
            </w:pPr>
            <w:r>
              <w:rPr>
                <w:rFonts w:eastAsia="Calibri"/>
                <w:b/>
                <w:sz w:val="22"/>
                <w:szCs w:val="22"/>
                <w:lang w:eastAsia="en-US"/>
              </w:rPr>
              <w:t>5</w:t>
            </w:r>
            <w:r w:rsidR="006350F8">
              <w:rPr>
                <w:rFonts w:eastAsia="Calibri"/>
                <w:b/>
                <w:sz w:val="22"/>
                <w:szCs w:val="22"/>
                <w:lang w:eastAsia="en-US"/>
              </w:rPr>
              <w:t>4</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15. Перечень документов, не подлежащих регистрации</w:t>
            </w:r>
          </w:p>
        </w:tc>
        <w:tc>
          <w:tcPr>
            <w:tcW w:w="1275" w:type="dxa"/>
          </w:tcPr>
          <w:p w:rsidR="000334BA" w:rsidRPr="005D74CD" w:rsidRDefault="000334BA" w:rsidP="006350F8">
            <w:pPr>
              <w:ind w:left="284"/>
              <w:jc w:val="center"/>
              <w:rPr>
                <w:rFonts w:eastAsia="Calibri"/>
                <w:b/>
                <w:lang w:eastAsia="en-US"/>
              </w:rPr>
            </w:pPr>
            <w:r>
              <w:rPr>
                <w:rFonts w:eastAsia="Calibri"/>
                <w:b/>
                <w:sz w:val="22"/>
                <w:szCs w:val="22"/>
                <w:lang w:eastAsia="en-US"/>
              </w:rPr>
              <w:t>5</w:t>
            </w:r>
            <w:r w:rsidR="006350F8">
              <w:rPr>
                <w:rFonts w:eastAsia="Calibri"/>
                <w:b/>
                <w:sz w:val="22"/>
                <w:szCs w:val="22"/>
                <w:lang w:eastAsia="en-US"/>
              </w:rPr>
              <w:t>5</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16. Пример заполнения электронной регистрационной карточки</w:t>
            </w:r>
          </w:p>
        </w:tc>
        <w:tc>
          <w:tcPr>
            <w:tcW w:w="1275" w:type="dxa"/>
          </w:tcPr>
          <w:p w:rsidR="000334BA" w:rsidRPr="005D74CD" w:rsidRDefault="000334BA" w:rsidP="006350F8">
            <w:pPr>
              <w:ind w:left="284"/>
              <w:jc w:val="center"/>
              <w:rPr>
                <w:rFonts w:eastAsia="Calibri"/>
                <w:b/>
                <w:lang w:eastAsia="en-US"/>
              </w:rPr>
            </w:pPr>
            <w:r>
              <w:rPr>
                <w:rFonts w:eastAsia="Calibri"/>
                <w:b/>
                <w:sz w:val="22"/>
                <w:szCs w:val="22"/>
                <w:lang w:eastAsia="en-US"/>
              </w:rPr>
              <w:t>5</w:t>
            </w:r>
            <w:r w:rsidR="006350F8">
              <w:rPr>
                <w:rFonts w:eastAsia="Calibri"/>
                <w:b/>
                <w:sz w:val="22"/>
                <w:szCs w:val="22"/>
                <w:lang w:eastAsia="en-US"/>
              </w:rPr>
              <w:t>6</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17. Примерная номенклатура дел территориальной организации</w:t>
            </w:r>
          </w:p>
        </w:tc>
        <w:tc>
          <w:tcPr>
            <w:tcW w:w="1275" w:type="dxa"/>
          </w:tcPr>
          <w:p w:rsidR="000334BA" w:rsidRPr="005D74CD" w:rsidRDefault="000334BA" w:rsidP="006350F8">
            <w:pPr>
              <w:ind w:left="284"/>
              <w:jc w:val="center"/>
              <w:rPr>
                <w:rFonts w:eastAsia="Calibri"/>
                <w:b/>
                <w:lang w:eastAsia="en-US"/>
              </w:rPr>
            </w:pPr>
            <w:r>
              <w:rPr>
                <w:rFonts w:eastAsia="Calibri"/>
                <w:b/>
                <w:sz w:val="22"/>
                <w:szCs w:val="22"/>
                <w:lang w:eastAsia="en-US"/>
              </w:rPr>
              <w:t>5</w:t>
            </w:r>
            <w:r w:rsidR="006350F8">
              <w:rPr>
                <w:rFonts w:eastAsia="Calibri"/>
                <w:b/>
                <w:sz w:val="22"/>
                <w:szCs w:val="22"/>
                <w:lang w:eastAsia="en-US"/>
              </w:rPr>
              <w:t>7</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18. Примерная номенклатура дел ППО</w:t>
            </w:r>
            <w:r w:rsidR="009A14A6">
              <w:rPr>
                <w:rFonts w:eastAsia="Calibri"/>
                <w:b/>
                <w:sz w:val="22"/>
                <w:szCs w:val="22"/>
                <w:lang w:eastAsia="en-US"/>
              </w:rPr>
              <w:t xml:space="preserve"> </w:t>
            </w:r>
          </w:p>
        </w:tc>
        <w:tc>
          <w:tcPr>
            <w:tcW w:w="1275" w:type="dxa"/>
          </w:tcPr>
          <w:p w:rsidR="000334BA" w:rsidRPr="005D74CD" w:rsidRDefault="000334BA" w:rsidP="006350F8">
            <w:pPr>
              <w:ind w:left="284"/>
              <w:jc w:val="center"/>
              <w:rPr>
                <w:rFonts w:eastAsia="Calibri"/>
                <w:b/>
                <w:lang w:eastAsia="en-US"/>
              </w:rPr>
            </w:pPr>
            <w:r>
              <w:rPr>
                <w:rFonts w:eastAsia="Calibri"/>
                <w:b/>
                <w:sz w:val="22"/>
                <w:szCs w:val="22"/>
                <w:lang w:eastAsia="en-US"/>
              </w:rPr>
              <w:t>6</w:t>
            </w:r>
            <w:r w:rsidR="006350F8">
              <w:rPr>
                <w:rFonts w:eastAsia="Calibri"/>
                <w:b/>
                <w:sz w:val="22"/>
                <w:szCs w:val="22"/>
                <w:lang w:eastAsia="en-US"/>
              </w:rPr>
              <w:t>6</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19. Акт уничтожения документов</w:t>
            </w:r>
          </w:p>
        </w:tc>
        <w:tc>
          <w:tcPr>
            <w:tcW w:w="1275" w:type="dxa"/>
          </w:tcPr>
          <w:p w:rsidR="000334BA" w:rsidRPr="005D74CD" w:rsidRDefault="008D0A16" w:rsidP="006350F8">
            <w:pPr>
              <w:ind w:left="284"/>
              <w:jc w:val="center"/>
              <w:rPr>
                <w:rFonts w:eastAsia="Calibri"/>
                <w:b/>
                <w:lang w:eastAsia="en-US"/>
              </w:rPr>
            </w:pPr>
            <w:r>
              <w:rPr>
                <w:rFonts w:eastAsia="Calibri"/>
                <w:b/>
                <w:sz w:val="22"/>
                <w:szCs w:val="22"/>
                <w:lang w:eastAsia="en-US"/>
              </w:rPr>
              <w:t>7</w:t>
            </w:r>
            <w:r w:rsidR="006350F8">
              <w:rPr>
                <w:rFonts w:eastAsia="Calibri"/>
                <w:b/>
                <w:sz w:val="22"/>
                <w:szCs w:val="22"/>
                <w:lang w:eastAsia="en-US"/>
              </w:rPr>
              <w:t>2</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20. Примерный перечень дел цеховой организации</w:t>
            </w:r>
          </w:p>
        </w:tc>
        <w:tc>
          <w:tcPr>
            <w:tcW w:w="1275" w:type="dxa"/>
          </w:tcPr>
          <w:p w:rsidR="000334BA" w:rsidRPr="005D74CD" w:rsidRDefault="008D0A16" w:rsidP="006350F8">
            <w:pPr>
              <w:ind w:left="284"/>
              <w:jc w:val="center"/>
              <w:rPr>
                <w:rFonts w:eastAsia="Calibri"/>
                <w:b/>
                <w:lang w:eastAsia="en-US"/>
              </w:rPr>
            </w:pPr>
            <w:r>
              <w:rPr>
                <w:rFonts w:eastAsia="Calibri"/>
                <w:b/>
                <w:sz w:val="22"/>
                <w:szCs w:val="22"/>
                <w:lang w:eastAsia="en-US"/>
              </w:rPr>
              <w:t>7</w:t>
            </w:r>
            <w:r w:rsidR="006350F8">
              <w:rPr>
                <w:rFonts w:eastAsia="Calibri"/>
                <w:b/>
                <w:sz w:val="22"/>
                <w:szCs w:val="22"/>
                <w:lang w:eastAsia="en-US"/>
              </w:rPr>
              <w:t>4</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21. Акт приёма-передачи дел</w:t>
            </w:r>
          </w:p>
        </w:tc>
        <w:tc>
          <w:tcPr>
            <w:tcW w:w="1275" w:type="dxa"/>
          </w:tcPr>
          <w:p w:rsidR="000334BA" w:rsidRPr="005D74CD" w:rsidRDefault="008D0A16" w:rsidP="006350F8">
            <w:pPr>
              <w:ind w:left="284"/>
              <w:jc w:val="center"/>
              <w:rPr>
                <w:rFonts w:eastAsia="Calibri"/>
                <w:b/>
                <w:lang w:eastAsia="en-US"/>
              </w:rPr>
            </w:pPr>
            <w:r>
              <w:rPr>
                <w:rFonts w:eastAsia="Calibri"/>
                <w:b/>
                <w:sz w:val="22"/>
                <w:szCs w:val="22"/>
                <w:lang w:eastAsia="en-US"/>
              </w:rPr>
              <w:t>7</w:t>
            </w:r>
            <w:r w:rsidR="006350F8">
              <w:rPr>
                <w:rFonts w:eastAsia="Calibri"/>
                <w:b/>
                <w:sz w:val="22"/>
                <w:szCs w:val="22"/>
                <w:lang w:eastAsia="en-US"/>
              </w:rPr>
              <w:t>6</w:t>
            </w:r>
          </w:p>
        </w:tc>
      </w:tr>
    </w:tbl>
    <w:p w:rsidR="000334BA" w:rsidRPr="0032360D" w:rsidRDefault="000334BA" w:rsidP="000334BA">
      <w:pPr>
        <w:spacing w:after="200" w:line="276" w:lineRule="auto"/>
        <w:rPr>
          <w:rFonts w:eastAsia="Calibri"/>
          <w:lang w:eastAsia="en-US"/>
        </w:rPr>
      </w:pPr>
    </w:p>
    <w:p w:rsidR="000334BA" w:rsidRPr="00BB1111" w:rsidRDefault="000334BA" w:rsidP="000334BA">
      <w:pPr>
        <w:keepNext/>
        <w:ind w:firstLine="567"/>
        <w:jc w:val="both"/>
        <w:outlineLvl w:val="0"/>
      </w:pPr>
      <w:r w:rsidRPr="00BB1111">
        <w:lastRenderedPageBreak/>
        <w:t xml:space="preserve">                   </w:t>
      </w:r>
    </w:p>
    <w:p w:rsidR="000334BA" w:rsidRPr="00BB1111" w:rsidRDefault="000334BA" w:rsidP="000334BA">
      <w:pPr>
        <w:pStyle w:val="NormalRussian"/>
        <w:tabs>
          <w:tab w:val="decimal" w:pos="-450"/>
        </w:tabs>
        <w:spacing w:before="0"/>
        <w:ind w:firstLine="3969"/>
        <w:rPr>
          <w:rFonts w:ascii="Times New Roman" w:hAnsi="Times New Roman"/>
          <w:bCs/>
          <w:iCs/>
          <w:sz w:val="24"/>
          <w:szCs w:val="24"/>
        </w:rPr>
      </w:pPr>
      <w:r w:rsidRPr="00BB1111">
        <w:rPr>
          <w:rFonts w:ascii="Times New Roman" w:hAnsi="Times New Roman"/>
          <w:bCs/>
          <w:iCs/>
          <w:sz w:val="24"/>
          <w:szCs w:val="24"/>
        </w:rPr>
        <w:t xml:space="preserve">                         </w:t>
      </w:r>
      <w:r w:rsidR="000C6368" w:rsidRPr="00BB1111">
        <w:rPr>
          <w:rFonts w:ascii="Times New Roman" w:hAnsi="Times New Roman"/>
          <w:bCs/>
          <w:iCs/>
          <w:sz w:val="24"/>
          <w:szCs w:val="24"/>
        </w:rPr>
        <w:t xml:space="preserve"> </w:t>
      </w:r>
      <w:r w:rsidR="00BB1111">
        <w:rPr>
          <w:rFonts w:ascii="Times New Roman" w:hAnsi="Times New Roman"/>
          <w:bCs/>
          <w:iCs/>
          <w:sz w:val="24"/>
          <w:szCs w:val="24"/>
        </w:rPr>
        <w:tab/>
      </w:r>
      <w:r w:rsidR="00BB1111">
        <w:rPr>
          <w:rFonts w:ascii="Times New Roman" w:hAnsi="Times New Roman"/>
          <w:bCs/>
          <w:iCs/>
          <w:sz w:val="24"/>
          <w:szCs w:val="24"/>
        </w:rPr>
        <w:tab/>
      </w:r>
      <w:r w:rsidR="00BB1111">
        <w:rPr>
          <w:rFonts w:ascii="Times New Roman" w:hAnsi="Times New Roman"/>
          <w:bCs/>
          <w:iCs/>
          <w:sz w:val="24"/>
          <w:szCs w:val="24"/>
        </w:rPr>
        <w:tab/>
      </w:r>
      <w:r w:rsidRPr="00BB1111">
        <w:rPr>
          <w:rFonts w:ascii="Times New Roman" w:hAnsi="Times New Roman"/>
          <w:bCs/>
          <w:iCs/>
          <w:sz w:val="24"/>
          <w:szCs w:val="24"/>
        </w:rPr>
        <w:t>Утверждена</w:t>
      </w:r>
    </w:p>
    <w:p w:rsidR="000334BA" w:rsidRPr="00BB1111" w:rsidRDefault="00BB1111" w:rsidP="005D01C0">
      <w:pPr>
        <w:pStyle w:val="NormalRussian"/>
        <w:tabs>
          <w:tab w:val="decimal" w:pos="-450"/>
        </w:tabs>
        <w:spacing w:before="0"/>
        <w:ind w:firstLine="5529"/>
        <w:rPr>
          <w:rFonts w:ascii="Times New Roman" w:hAnsi="Times New Roman"/>
          <w:bCs/>
          <w:iCs/>
          <w:sz w:val="24"/>
          <w:szCs w:val="24"/>
        </w:rPr>
      </w:pP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sidR="000334BA" w:rsidRPr="00BB1111">
        <w:rPr>
          <w:rFonts w:ascii="Times New Roman" w:hAnsi="Times New Roman"/>
          <w:bCs/>
          <w:iCs/>
          <w:sz w:val="24"/>
          <w:szCs w:val="24"/>
        </w:rPr>
        <w:t>Президиум</w:t>
      </w:r>
      <w:r w:rsidR="005473C3" w:rsidRPr="00BB1111">
        <w:rPr>
          <w:rFonts w:ascii="Times New Roman" w:hAnsi="Times New Roman"/>
          <w:bCs/>
          <w:iCs/>
          <w:sz w:val="24"/>
          <w:szCs w:val="24"/>
        </w:rPr>
        <w:t>ом</w:t>
      </w:r>
      <w:r w:rsidR="005D01C0" w:rsidRPr="00BB1111">
        <w:rPr>
          <w:rFonts w:ascii="Times New Roman" w:hAnsi="Times New Roman"/>
          <w:bCs/>
          <w:iCs/>
          <w:sz w:val="24"/>
          <w:szCs w:val="24"/>
        </w:rPr>
        <w:t xml:space="preserve"> </w:t>
      </w:r>
      <w:r w:rsidR="000334BA" w:rsidRPr="00BB1111">
        <w:rPr>
          <w:rFonts w:ascii="Times New Roman" w:hAnsi="Times New Roman"/>
          <w:bCs/>
          <w:iCs/>
          <w:sz w:val="24"/>
          <w:szCs w:val="24"/>
        </w:rPr>
        <w:t>ВЭП</w:t>
      </w:r>
    </w:p>
    <w:p w:rsidR="005473C3" w:rsidRPr="00BB1111" w:rsidRDefault="00BB1111" w:rsidP="000334BA">
      <w:pPr>
        <w:pStyle w:val="NormalRussian"/>
        <w:tabs>
          <w:tab w:val="decimal" w:pos="-450"/>
        </w:tabs>
        <w:spacing w:before="0"/>
        <w:ind w:firstLine="5529"/>
        <w:rPr>
          <w:rFonts w:ascii="Times New Roman" w:hAnsi="Times New Roman"/>
          <w:bCs/>
          <w:iCs/>
          <w:sz w:val="24"/>
          <w:szCs w:val="24"/>
        </w:rPr>
      </w:pP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sidR="000334BA" w:rsidRPr="00BB1111">
        <w:rPr>
          <w:rFonts w:ascii="Times New Roman" w:hAnsi="Times New Roman"/>
          <w:bCs/>
          <w:iCs/>
          <w:sz w:val="24"/>
          <w:szCs w:val="24"/>
        </w:rPr>
        <w:t>1</w:t>
      </w:r>
      <w:r w:rsidR="005D01C0" w:rsidRPr="00BB1111">
        <w:rPr>
          <w:rFonts w:ascii="Times New Roman" w:hAnsi="Times New Roman"/>
          <w:bCs/>
          <w:iCs/>
          <w:sz w:val="24"/>
          <w:szCs w:val="24"/>
        </w:rPr>
        <w:t>9</w:t>
      </w:r>
      <w:r w:rsidR="000334BA" w:rsidRPr="00BB1111">
        <w:rPr>
          <w:rFonts w:ascii="Times New Roman" w:hAnsi="Times New Roman"/>
          <w:bCs/>
          <w:iCs/>
          <w:sz w:val="24"/>
          <w:szCs w:val="24"/>
        </w:rPr>
        <w:t xml:space="preserve"> </w:t>
      </w:r>
      <w:r w:rsidR="005D01C0" w:rsidRPr="00BB1111">
        <w:rPr>
          <w:rFonts w:ascii="Times New Roman" w:hAnsi="Times New Roman"/>
          <w:bCs/>
          <w:iCs/>
          <w:sz w:val="24"/>
          <w:szCs w:val="24"/>
        </w:rPr>
        <w:t>февра</w:t>
      </w:r>
      <w:r w:rsidR="000334BA" w:rsidRPr="00BB1111">
        <w:rPr>
          <w:rFonts w:ascii="Times New Roman" w:hAnsi="Times New Roman"/>
          <w:bCs/>
          <w:iCs/>
          <w:sz w:val="24"/>
          <w:szCs w:val="24"/>
        </w:rPr>
        <w:t>ля 201</w:t>
      </w:r>
      <w:r w:rsidR="005D01C0" w:rsidRPr="00BB1111">
        <w:rPr>
          <w:rFonts w:ascii="Times New Roman" w:hAnsi="Times New Roman"/>
          <w:bCs/>
          <w:iCs/>
          <w:sz w:val="24"/>
          <w:szCs w:val="24"/>
        </w:rPr>
        <w:t>9</w:t>
      </w:r>
      <w:r w:rsidR="000334BA" w:rsidRPr="00BB1111">
        <w:rPr>
          <w:rFonts w:ascii="Times New Roman" w:hAnsi="Times New Roman"/>
          <w:bCs/>
          <w:iCs/>
          <w:sz w:val="24"/>
          <w:szCs w:val="24"/>
        </w:rPr>
        <w:t xml:space="preserve"> года</w:t>
      </w:r>
      <w:r w:rsidR="005473C3" w:rsidRPr="00BB1111">
        <w:rPr>
          <w:rFonts w:ascii="Times New Roman" w:hAnsi="Times New Roman"/>
          <w:bCs/>
          <w:iCs/>
          <w:sz w:val="24"/>
          <w:szCs w:val="24"/>
        </w:rPr>
        <w:t xml:space="preserve"> </w:t>
      </w:r>
    </w:p>
    <w:p w:rsidR="000334BA" w:rsidRPr="00BB1111" w:rsidRDefault="00BB1111" w:rsidP="000334BA">
      <w:pPr>
        <w:pStyle w:val="NormalRussian"/>
        <w:tabs>
          <w:tab w:val="decimal" w:pos="-450"/>
        </w:tabs>
        <w:spacing w:before="0"/>
        <w:ind w:firstLine="5529"/>
        <w:rPr>
          <w:rFonts w:ascii="Times New Roman" w:hAnsi="Times New Roman"/>
          <w:bCs/>
          <w:iCs/>
          <w:sz w:val="24"/>
          <w:szCs w:val="24"/>
        </w:rPr>
      </w:pP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sidR="005473C3" w:rsidRPr="00BB1111">
        <w:rPr>
          <w:rFonts w:ascii="Times New Roman" w:hAnsi="Times New Roman"/>
          <w:bCs/>
          <w:iCs/>
          <w:sz w:val="24"/>
          <w:szCs w:val="24"/>
        </w:rPr>
        <w:t>постановление № 18-5</w:t>
      </w:r>
    </w:p>
    <w:p w:rsidR="000334BA" w:rsidRPr="00CF4BE6" w:rsidRDefault="000334BA" w:rsidP="000334BA">
      <w:pPr>
        <w:pStyle w:val="NormalRussian"/>
        <w:tabs>
          <w:tab w:val="decimal" w:pos="-450"/>
        </w:tabs>
        <w:spacing w:before="0"/>
        <w:ind w:firstLine="567"/>
        <w:rPr>
          <w:rFonts w:ascii="Times New Roman" w:hAnsi="Times New Roman"/>
          <w:b/>
          <w:bCs/>
          <w:iCs/>
          <w:sz w:val="24"/>
          <w:szCs w:val="24"/>
        </w:rPr>
      </w:pPr>
    </w:p>
    <w:p w:rsidR="000334BA" w:rsidRPr="00532EE5" w:rsidRDefault="000334BA" w:rsidP="006C1EF6">
      <w:pPr>
        <w:pStyle w:val="1"/>
        <w:jc w:val="center"/>
        <w:rPr>
          <w:i w:val="0"/>
          <w:sz w:val="24"/>
          <w:szCs w:val="24"/>
        </w:rPr>
      </w:pPr>
      <w:r w:rsidRPr="00532EE5">
        <w:rPr>
          <w:i w:val="0"/>
          <w:sz w:val="24"/>
          <w:szCs w:val="24"/>
        </w:rPr>
        <w:t>ТИПОВАЯ ИНСТРУКЦИЯ</w:t>
      </w:r>
    </w:p>
    <w:p w:rsidR="000334BA" w:rsidRDefault="000334BA" w:rsidP="006C1EF6">
      <w:pPr>
        <w:jc w:val="center"/>
        <w:rPr>
          <w:b/>
        </w:rPr>
      </w:pPr>
      <w:r w:rsidRPr="00CF4BE6">
        <w:rPr>
          <w:b/>
        </w:rPr>
        <w:t>по ведению делопроизводства в  организациях</w:t>
      </w:r>
    </w:p>
    <w:p w:rsidR="000334BA" w:rsidRPr="00CF4BE6" w:rsidRDefault="005473C3" w:rsidP="006C1EF6">
      <w:pPr>
        <w:jc w:val="center"/>
        <w:rPr>
          <w:b/>
        </w:rPr>
      </w:pPr>
      <w:r>
        <w:rPr>
          <w:b/>
        </w:rPr>
        <w:t>Профсоюза</w:t>
      </w:r>
    </w:p>
    <w:p w:rsidR="000334BA" w:rsidRPr="00CF4BE6" w:rsidRDefault="000334BA" w:rsidP="000334BA">
      <w:pPr>
        <w:ind w:firstLine="567"/>
        <w:jc w:val="center"/>
        <w:rPr>
          <w:b/>
        </w:rPr>
      </w:pPr>
    </w:p>
    <w:p w:rsidR="000334BA" w:rsidRPr="00CF4BE6" w:rsidRDefault="000A3517" w:rsidP="006C1EF6">
      <w:pPr>
        <w:pStyle w:val="ConsNormal"/>
        <w:ind w:firstLine="0"/>
        <w:jc w:val="center"/>
        <w:rPr>
          <w:b/>
          <w:smallCaps/>
          <w:sz w:val="24"/>
          <w:szCs w:val="24"/>
        </w:rPr>
      </w:pPr>
      <w:r>
        <w:rPr>
          <w:b/>
          <w:smallCaps/>
          <w:sz w:val="24"/>
          <w:szCs w:val="24"/>
        </w:rPr>
        <w:t>1</w:t>
      </w:r>
      <w:r w:rsidR="000334BA" w:rsidRPr="00CF4BE6">
        <w:rPr>
          <w:b/>
          <w:smallCaps/>
          <w:sz w:val="24"/>
          <w:szCs w:val="24"/>
        </w:rPr>
        <w:t xml:space="preserve">. </w:t>
      </w:r>
      <w:r w:rsidR="000334BA" w:rsidRPr="00CF4BE6">
        <w:rPr>
          <w:b/>
          <w:sz w:val="24"/>
          <w:szCs w:val="24"/>
        </w:rPr>
        <w:t>Общие положения</w:t>
      </w:r>
    </w:p>
    <w:p w:rsidR="000334BA" w:rsidRPr="00CF4BE6" w:rsidRDefault="000334BA" w:rsidP="000334BA">
      <w:pPr>
        <w:ind w:firstLine="567"/>
        <w:jc w:val="both"/>
      </w:pPr>
    </w:p>
    <w:p w:rsidR="000334BA" w:rsidRPr="00CF4BE6" w:rsidRDefault="000334BA" w:rsidP="007E71BD">
      <w:pPr>
        <w:ind w:firstLine="567"/>
        <w:jc w:val="both"/>
      </w:pPr>
      <w:r w:rsidRPr="00CF4BE6">
        <w:t>1.1.  Типовая инструкция по ведени</w:t>
      </w:r>
      <w:r w:rsidR="006C1EF6">
        <w:t>ю делопроизводства в</w:t>
      </w:r>
      <w:r w:rsidRPr="00CF4BE6">
        <w:t xml:space="preserve"> организациях Общественно</w:t>
      </w:r>
      <w:r w:rsidR="005D01C0">
        <w:t>й</w:t>
      </w:r>
      <w:r w:rsidRPr="00CF4BE6">
        <w:t xml:space="preserve"> </w:t>
      </w:r>
      <w:r w:rsidR="005D01C0">
        <w:t>организации</w:t>
      </w:r>
      <w:r w:rsidRPr="00CF4BE6">
        <w:t xml:space="preserve"> «Всероссийский Электропрофсоюз» (далее </w:t>
      </w:r>
      <w:r w:rsidRPr="00BB1111">
        <w:t>Инструкция</w:t>
      </w:r>
      <w:r w:rsidRPr="00CF4BE6">
        <w:t>) устанавливает единый порядок организации и ведения делопроизводства</w:t>
      </w:r>
      <w:r w:rsidR="0044195E">
        <w:t xml:space="preserve"> в Профсоюзе.</w:t>
      </w:r>
    </w:p>
    <w:p w:rsidR="000334BA" w:rsidRPr="009E3CB1" w:rsidRDefault="000334BA" w:rsidP="007E71BD">
      <w:pPr>
        <w:ind w:firstLine="567"/>
        <w:jc w:val="both"/>
        <w:rPr>
          <w:b/>
          <w:i/>
        </w:rPr>
      </w:pPr>
      <w:r w:rsidRPr="00CF4BE6">
        <w:t xml:space="preserve">1.2. </w:t>
      </w:r>
      <w:r w:rsidR="00FB56E0">
        <w:rPr>
          <w:color w:val="000000"/>
        </w:rPr>
        <w:t xml:space="preserve">Некоторые </w:t>
      </w:r>
      <w:r w:rsidRPr="00CF4BE6">
        <w:rPr>
          <w:color w:val="000000"/>
        </w:rPr>
        <w:t>термины</w:t>
      </w:r>
      <w:r w:rsidR="00FB56E0">
        <w:rPr>
          <w:color w:val="000000"/>
        </w:rPr>
        <w:t xml:space="preserve"> и определения</w:t>
      </w:r>
      <w:r w:rsidR="005970E2">
        <w:rPr>
          <w:color w:val="000000"/>
        </w:rPr>
        <w:t xml:space="preserve"> </w:t>
      </w:r>
      <w:r w:rsidR="005970E2" w:rsidRPr="00CF4BE6">
        <w:t>(</w:t>
      </w:r>
      <w:r w:rsidR="006308A0">
        <w:t xml:space="preserve">извлечение из </w:t>
      </w:r>
      <w:r w:rsidR="005970E2">
        <w:t xml:space="preserve">ГОСТ Р 7.0.8-2013 </w:t>
      </w:r>
      <w:r w:rsidR="005970E2" w:rsidRPr="00CF4BE6">
        <w:t>«</w:t>
      </w:r>
      <w:r w:rsidR="006E4516">
        <w:t xml:space="preserve">СИБИД. </w:t>
      </w:r>
      <w:r w:rsidR="005970E2" w:rsidRPr="00CF4BE6">
        <w:t>Делопроизводство и архивное дело. Термины и определения»</w:t>
      </w:r>
      <w:r w:rsidR="00184F71" w:rsidRPr="00184F71">
        <w:t xml:space="preserve"> / </w:t>
      </w:r>
      <w:r w:rsidR="00184F71">
        <w:t xml:space="preserve">см. по активной ссылке </w:t>
      </w:r>
      <w:hyperlink r:id="rId8" w:history="1">
        <w:r w:rsidR="00184F71" w:rsidRPr="00BE19BC">
          <w:rPr>
            <w:rStyle w:val="af"/>
          </w:rPr>
          <w:t>http://legalacts.ru/doc/gost-r-708-2013-natsionalnyi-standart-rossiiskoi-federatsii/</w:t>
        </w:r>
      </w:hyperlink>
      <w:r w:rsidR="00B85D68">
        <w:t xml:space="preserve">  </w:t>
      </w:r>
      <w:r w:rsidR="005970E2" w:rsidRPr="00CF4BE6">
        <w:t>)</w:t>
      </w:r>
      <w:r w:rsidR="00FB56E0">
        <w:rPr>
          <w:color w:val="000000"/>
        </w:rPr>
        <w:t>.</w:t>
      </w:r>
      <w:r w:rsidR="00C87417">
        <w:rPr>
          <w:color w:val="000000"/>
        </w:rPr>
        <w:t xml:space="preserve"> </w:t>
      </w:r>
      <w:r w:rsidR="007E71BD" w:rsidRPr="009E3CB1">
        <w:rPr>
          <w:b/>
          <w:i/>
          <w:color w:val="000000"/>
        </w:rPr>
        <w:t xml:space="preserve">Указанный национальный стандарт РФ утверждён для добровольного применения </w:t>
      </w:r>
      <w:r w:rsidR="007E71BD" w:rsidRPr="009E3CB1">
        <w:rPr>
          <w:b/>
          <w:i/>
        </w:rPr>
        <w:t xml:space="preserve">с датой введения в действие 1 марта 2014 </w:t>
      </w:r>
      <w:r w:rsidR="009E3CB1">
        <w:rPr>
          <w:b/>
          <w:i/>
        </w:rPr>
        <w:t>г</w:t>
      </w:r>
      <w:r w:rsidR="007E71BD" w:rsidRPr="009E3CB1">
        <w:rPr>
          <w:b/>
          <w:i/>
        </w:rPr>
        <w:t xml:space="preserve">. взамен </w:t>
      </w:r>
      <w:hyperlink r:id="rId9" w:history="1">
        <w:r w:rsidR="007E71BD" w:rsidRPr="009E3CB1">
          <w:rPr>
            <w:b/>
            <w:i/>
            <w:color w:val="0000FF"/>
            <w:u w:val="single"/>
          </w:rPr>
          <w:t>ГОСТ Р 51141-98</w:t>
        </w:r>
      </w:hyperlink>
      <w:r w:rsidR="007E71BD" w:rsidRPr="009E3CB1">
        <w:rPr>
          <w:b/>
          <w:i/>
        </w:rPr>
        <w:t xml:space="preserve"> «Делопроизводство и архивное дело. Термины и определения». </w:t>
      </w:r>
    </w:p>
    <w:p w:rsidR="00C87417" w:rsidRPr="0044195E" w:rsidRDefault="00C87417" w:rsidP="007E71BD">
      <w:pPr>
        <w:pStyle w:val="ConsPlusNormal0"/>
        <w:ind w:firstLine="567"/>
        <w:jc w:val="both"/>
        <w:rPr>
          <w:i/>
        </w:rPr>
      </w:pPr>
      <w:r w:rsidRPr="0044195E">
        <w:rPr>
          <w:i/>
        </w:rPr>
        <w:t>Приведенные определения можно при необходимости изменять, вводя в них производные признаки, раскрывающие значения используемых в них терминов, указывая объекты, входящие в объем определяемого понятия. Изменения не должны нарушать объем и содержание понятий, определенных в данном стандарте.</w:t>
      </w:r>
    </w:p>
    <w:p w:rsidR="000334BA" w:rsidRDefault="007A14A3" w:rsidP="00C87417">
      <w:pPr>
        <w:pStyle w:val="ConsPlusNormal"/>
        <w:ind w:firstLine="567"/>
        <w:jc w:val="both"/>
      </w:pPr>
      <w:r w:rsidRPr="007A14A3">
        <w:t>1.</w:t>
      </w:r>
      <w:r w:rsidR="000334BA" w:rsidRPr="007A14A3">
        <w:t xml:space="preserve"> </w:t>
      </w:r>
      <w:r w:rsidRPr="007A14A3">
        <w:t>д</w:t>
      </w:r>
      <w:r w:rsidR="00895200" w:rsidRPr="007A14A3">
        <w:t xml:space="preserve">елопроизводство: </w:t>
      </w:r>
      <w:r w:rsidRPr="007A14A3">
        <w:t>Д</w:t>
      </w:r>
      <w:r w:rsidR="00895200" w:rsidRPr="007A14A3">
        <w:t>еятельность</w:t>
      </w:r>
      <w:r w:rsidR="00895200">
        <w:t>, обеспечивающая документирование, документооборот, оперативное хранение и использование документов</w:t>
      </w:r>
      <w:r w:rsidR="000334BA" w:rsidRPr="00CF4BE6">
        <w:t xml:space="preserve">. </w:t>
      </w:r>
    </w:p>
    <w:p w:rsidR="00126D4C" w:rsidRDefault="00126D4C" w:rsidP="00126D4C">
      <w:pPr>
        <w:pStyle w:val="ConsPlusNormal0"/>
        <w:ind w:firstLine="567"/>
        <w:jc w:val="both"/>
      </w:pPr>
      <w:r>
        <w:t>4.</w:t>
      </w:r>
      <w:r w:rsidRPr="002B5880">
        <w:t xml:space="preserve"> архивное дело: Деятельность, обеспечивающая организацию хранения,</w:t>
      </w:r>
      <w:r>
        <w:t xml:space="preserve"> комплектования, учета и использования архивных документов.</w:t>
      </w:r>
    </w:p>
    <w:p w:rsidR="000334BA" w:rsidRDefault="002B5880" w:rsidP="000334BA">
      <w:pPr>
        <w:pStyle w:val="a9"/>
        <w:spacing w:after="0"/>
        <w:ind w:left="0" w:firstLine="567"/>
        <w:jc w:val="both"/>
      </w:pPr>
      <w:r>
        <w:t xml:space="preserve">7. </w:t>
      </w:r>
      <w:r w:rsidR="000334BA" w:rsidRPr="002B5880">
        <w:t xml:space="preserve"> </w:t>
      </w:r>
      <w:r w:rsidR="007A14A3" w:rsidRPr="002B5880">
        <w:t>д</w:t>
      </w:r>
      <w:r w:rsidR="00FB56E0" w:rsidRPr="002B5880">
        <w:t>окумент</w:t>
      </w:r>
      <w:bookmarkStart w:id="0" w:name="_GoBack"/>
      <w:bookmarkEnd w:id="0"/>
      <w:r w:rsidR="00FB56E0" w:rsidRPr="002B5880">
        <w:t xml:space="preserve">: </w:t>
      </w:r>
      <w:r w:rsidR="007A14A3" w:rsidRPr="002B5880">
        <w:t>З</w:t>
      </w:r>
      <w:r w:rsidR="00FB56E0" w:rsidRPr="002B5880">
        <w:t>афиксированная на носителе информация с реквизитами, позволяющими ее идентифицировать</w:t>
      </w:r>
      <w:r w:rsidR="000334BA" w:rsidRPr="002B5880">
        <w:t>.</w:t>
      </w:r>
      <w:r w:rsidR="00C87CD4" w:rsidRPr="002B5880">
        <w:t xml:space="preserve"> </w:t>
      </w:r>
    </w:p>
    <w:p w:rsidR="00126D4C" w:rsidRPr="002B5880" w:rsidRDefault="00126D4C" w:rsidP="00126D4C">
      <w:pPr>
        <w:pStyle w:val="a9"/>
        <w:spacing w:after="0"/>
        <w:ind w:left="0" w:firstLine="567"/>
        <w:jc w:val="both"/>
      </w:pPr>
      <w:r>
        <w:t>8.</w:t>
      </w:r>
      <w:r w:rsidRPr="002B5880">
        <w:t xml:space="preserve"> официальный документ: Документ, созданный организацией, должностным лицом или гражданином, оформленный в установленном порядке. </w:t>
      </w:r>
    </w:p>
    <w:p w:rsidR="00126D4C" w:rsidRPr="002B5880" w:rsidRDefault="00126D4C" w:rsidP="00126D4C">
      <w:pPr>
        <w:pStyle w:val="ae"/>
        <w:spacing w:before="0" w:beforeAutospacing="0" w:after="0" w:afterAutospacing="0"/>
        <w:ind w:firstLine="567"/>
        <w:jc w:val="both"/>
        <w:rPr>
          <w:color w:val="000000"/>
        </w:rPr>
      </w:pPr>
      <w:r>
        <w:rPr>
          <w:color w:val="000000"/>
        </w:rPr>
        <w:t>10.</w:t>
      </w:r>
      <w:r w:rsidRPr="002B5880">
        <w:rPr>
          <w:color w:val="000000"/>
        </w:rPr>
        <w:t xml:space="preserve"> </w:t>
      </w:r>
      <w:r w:rsidRPr="002B5880">
        <w:t>электронный документ: Документ, информация которого представлена в электронной форме</w:t>
      </w:r>
      <w:r w:rsidRPr="002B5880">
        <w:rPr>
          <w:color w:val="000000"/>
        </w:rPr>
        <w:t xml:space="preserve">. </w:t>
      </w:r>
    </w:p>
    <w:p w:rsidR="00C87CD4" w:rsidRDefault="002B5880" w:rsidP="00C87CD4">
      <w:pPr>
        <w:pStyle w:val="ae"/>
        <w:spacing w:before="0" w:beforeAutospacing="0" w:after="0" w:afterAutospacing="0"/>
        <w:ind w:firstLine="567"/>
        <w:jc w:val="both"/>
      </w:pPr>
      <w:r>
        <w:rPr>
          <w:color w:val="000000"/>
        </w:rPr>
        <w:t>12.</w:t>
      </w:r>
      <w:r w:rsidR="00C87CD4" w:rsidRPr="002B5880">
        <w:rPr>
          <w:color w:val="000000"/>
        </w:rPr>
        <w:t xml:space="preserve"> </w:t>
      </w:r>
      <w:r w:rsidR="007A14A3" w:rsidRPr="002B5880">
        <w:t>н</w:t>
      </w:r>
      <w:r w:rsidR="00C87CD4" w:rsidRPr="002B5880">
        <w:t xml:space="preserve">оситель (документированной) информации: </w:t>
      </w:r>
      <w:r w:rsidR="007A14A3" w:rsidRPr="002B5880">
        <w:t>М</w:t>
      </w:r>
      <w:r w:rsidR="00C87CD4" w:rsidRPr="002B5880">
        <w:t xml:space="preserve">атериальный объект, предназначенный для закрепления, хранения (и воспроизведения) речевой, звуковой или изобразительной информации. </w:t>
      </w:r>
    </w:p>
    <w:p w:rsidR="003A0946" w:rsidRPr="002B5880" w:rsidRDefault="003A0946" w:rsidP="003A0946">
      <w:pPr>
        <w:pStyle w:val="a9"/>
        <w:spacing w:after="0"/>
        <w:ind w:left="0" w:firstLine="567"/>
        <w:jc w:val="both"/>
      </w:pPr>
      <w:r>
        <w:t>15.</w:t>
      </w:r>
      <w:r w:rsidRPr="002B5880">
        <w:t xml:space="preserve">  юридическая сила документа: Свойство официального документа вызывать правовые последствия. </w:t>
      </w:r>
    </w:p>
    <w:p w:rsidR="00BF7E39" w:rsidRDefault="002B5880" w:rsidP="00BF7E39">
      <w:pPr>
        <w:pStyle w:val="a9"/>
        <w:spacing w:after="0"/>
        <w:ind w:left="0" w:firstLine="567"/>
        <w:jc w:val="both"/>
      </w:pPr>
      <w:r>
        <w:t>36.</w:t>
      </w:r>
      <w:r w:rsidR="00BF7E39" w:rsidRPr="002B5880">
        <w:t xml:space="preserve"> </w:t>
      </w:r>
      <w:r w:rsidR="007A14A3" w:rsidRPr="002B5880">
        <w:t>р</w:t>
      </w:r>
      <w:r w:rsidR="00BF7E39" w:rsidRPr="002B5880">
        <w:t xml:space="preserve">еквизит документа: </w:t>
      </w:r>
      <w:r w:rsidR="007A14A3" w:rsidRPr="002B5880">
        <w:t>Э</w:t>
      </w:r>
      <w:r w:rsidR="00BF7E39" w:rsidRPr="002B5880">
        <w:t>лемент оформления документа.</w:t>
      </w:r>
      <w:r w:rsidR="00126D4C">
        <w:t xml:space="preserve"> </w:t>
      </w:r>
    </w:p>
    <w:p w:rsidR="00126D4C" w:rsidRPr="002B5880" w:rsidRDefault="00126D4C" w:rsidP="00126D4C">
      <w:pPr>
        <w:widowControl w:val="0"/>
        <w:ind w:firstLine="540"/>
        <w:jc w:val="both"/>
      </w:pPr>
      <w:r>
        <w:t>39.</w:t>
      </w:r>
      <w:r w:rsidRPr="002B5880">
        <w:t xml:space="preserve"> экспертиза ценности документов: Изучение документов на основании критериев их ценности для определения сроков хранения документов. </w:t>
      </w:r>
    </w:p>
    <w:p w:rsidR="00126D4C" w:rsidRPr="002B5880" w:rsidRDefault="00126D4C" w:rsidP="00126D4C">
      <w:pPr>
        <w:widowControl w:val="0"/>
        <w:ind w:firstLine="540"/>
        <w:jc w:val="both"/>
      </w:pPr>
      <w:r>
        <w:t>40.</w:t>
      </w:r>
      <w:r w:rsidRPr="002B5880">
        <w:t xml:space="preserve"> срок хранения документов: Период времени, в течение которого должно обеспечиваться хранение документа в составе документального или архивного фонда. </w:t>
      </w:r>
    </w:p>
    <w:p w:rsidR="003A0946" w:rsidRPr="002B5880" w:rsidRDefault="003A0946" w:rsidP="003A0946">
      <w:pPr>
        <w:pStyle w:val="ae"/>
        <w:spacing w:before="0" w:beforeAutospacing="0" w:after="0" w:afterAutospacing="0"/>
        <w:ind w:firstLine="567"/>
        <w:jc w:val="both"/>
        <w:rPr>
          <w:color w:val="000000"/>
        </w:rPr>
      </w:pPr>
      <w:r>
        <w:t>47.</w:t>
      </w:r>
      <w:r w:rsidRPr="002B5880">
        <w:t xml:space="preserve"> вид документа: Классификационное понятие, обозначающее принадлежность документа к определенной группе документов по признаку общности функционального назначения.</w:t>
      </w:r>
    </w:p>
    <w:p w:rsidR="00BF7E39" w:rsidRDefault="004B4BA8" w:rsidP="00BF7E39">
      <w:pPr>
        <w:pStyle w:val="ae"/>
        <w:spacing w:before="0" w:beforeAutospacing="0" w:after="0" w:afterAutospacing="0"/>
        <w:ind w:firstLine="567"/>
        <w:jc w:val="both"/>
      </w:pPr>
      <w:r>
        <w:t>58.</w:t>
      </w:r>
      <w:r w:rsidR="00BF7E39" w:rsidRPr="002B5880">
        <w:t xml:space="preserve"> </w:t>
      </w:r>
      <w:r w:rsidR="007A14A3" w:rsidRPr="002B5880">
        <w:t>п</w:t>
      </w:r>
      <w:r w:rsidR="00BF7E39" w:rsidRPr="002B5880">
        <w:t xml:space="preserve">одпись: </w:t>
      </w:r>
      <w:r w:rsidR="007A14A3" w:rsidRPr="002B5880">
        <w:t>Р</w:t>
      </w:r>
      <w:r w:rsidR="00BF7E39" w:rsidRPr="002B5880">
        <w:t xml:space="preserve">еквизит, содержащий собственноручную роспись должностного или физического лица. </w:t>
      </w:r>
    </w:p>
    <w:p w:rsidR="003A0946" w:rsidRPr="002B5880" w:rsidRDefault="003A0946" w:rsidP="003A0946">
      <w:pPr>
        <w:pStyle w:val="ae"/>
        <w:spacing w:before="0" w:beforeAutospacing="0" w:after="0" w:afterAutospacing="0"/>
        <w:ind w:firstLine="567"/>
        <w:jc w:val="both"/>
        <w:rPr>
          <w:color w:val="000000"/>
        </w:rPr>
      </w:pPr>
      <w:r>
        <w:rPr>
          <w:color w:val="000000"/>
        </w:rPr>
        <w:t>59.</w:t>
      </w:r>
      <w:r w:rsidRPr="002B5880">
        <w:rPr>
          <w:color w:val="000000"/>
        </w:rPr>
        <w:t xml:space="preserve"> </w:t>
      </w:r>
      <w:r w:rsidRPr="002B5880">
        <w:t>электронная подпись: Информация в электронной форме, присоединенная к электронному документу или иным образом связанная с ним и позволяющая идентифицировать лицо, подписавшее электронный документ</w:t>
      </w:r>
      <w:r w:rsidRPr="002B5880">
        <w:rPr>
          <w:color w:val="000000"/>
        </w:rPr>
        <w:t xml:space="preserve">. </w:t>
      </w:r>
    </w:p>
    <w:p w:rsidR="003A0946" w:rsidRPr="002B5880" w:rsidRDefault="003A0946" w:rsidP="00BF7E39">
      <w:pPr>
        <w:pStyle w:val="ae"/>
        <w:spacing w:before="0" w:beforeAutospacing="0" w:after="0" w:afterAutospacing="0"/>
        <w:ind w:firstLine="567"/>
        <w:jc w:val="both"/>
      </w:pPr>
    </w:p>
    <w:p w:rsidR="00BF7E39" w:rsidRPr="002B5880" w:rsidRDefault="004B4BA8" w:rsidP="00BF7E39">
      <w:pPr>
        <w:pStyle w:val="ae"/>
        <w:spacing w:before="0" w:beforeAutospacing="0" w:after="0" w:afterAutospacing="0"/>
        <w:ind w:firstLine="567"/>
        <w:jc w:val="both"/>
      </w:pPr>
      <w:r>
        <w:lastRenderedPageBreak/>
        <w:t>71.</w:t>
      </w:r>
      <w:r w:rsidR="00BF7E39" w:rsidRPr="002B5880">
        <w:t xml:space="preserve"> </w:t>
      </w:r>
      <w:r w:rsidR="007A14A3" w:rsidRPr="002B5880">
        <w:t>п</w:t>
      </w:r>
      <w:r w:rsidR="00BF7E39" w:rsidRPr="002B5880">
        <w:t xml:space="preserve">ечать: </w:t>
      </w:r>
      <w:r w:rsidR="007A14A3" w:rsidRPr="002B5880">
        <w:t>У</w:t>
      </w:r>
      <w:r w:rsidR="00BF7E39" w:rsidRPr="002B5880">
        <w:t>стройство, используемое для заверения подлинности подписи должностного лица посредством нанесения его оттиска на документ.</w:t>
      </w:r>
      <w:r w:rsidR="000C6368" w:rsidRPr="002B5880">
        <w:t xml:space="preserve"> </w:t>
      </w:r>
    </w:p>
    <w:p w:rsidR="000334BA" w:rsidRPr="002B5880" w:rsidRDefault="004B4BA8" w:rsidP="000334BA">
      <w:pPr>
        <w:pStyle w:val="ae"/>
        <w:spacing w:before="0" w:beforeAutospacing="0" w:after="0" w:afterAutospacing="0"/>
        <w:ind w:firstLine="567"/>
        <w:jc w:val="both"/>
        <w:rPr>
          <w:color w:val="000000"/>
        </w:rPr>
      </w:pPr>
      <w:r>
        <w:t>73.</w:t>
      </w:r>
      <w:r w:rsidR="000334BA" w:rsidRPr="002B5880">
        <w:t xml:space="preserve">  </w:t>
      </w:r>
      <w:r w:rsidR="007A14A3" w:rsidRPr="002B5880">
        <w:t>д</w:t>
      </w:r>
      <w:r w:rsidR="0069665A" w:rsidRPr="002B5880">
        <w:t xml:space="preserve">окументооборот: </w:t>
      </w:r>
      <w:r w:rsidR="007A14A3" w:rsidRPr="002B5880">
        <w:t>Д</w:t>
      </w:r>
      <w:r w:rsidR="0069665A" w:rsidRPr="002B5880">
        <w:t>вижение документов в организации с момента их создания или получения до завершения исполнения или отправки</w:t>
      </w:r>
      <w:r w:rsidR="000334BA" w:rsidRPr="002B5880">
        <w:rPr>
          <w:color w:val="000000"/>
        </w:rPr>
        <w:t>.</w:t>
      </w:r>
    </w:p>
    <w:p w:rsidR="000334BA" w:rsidRPr="002B5880" w:rsidRDefault="004B4BA8" w:rsidP="000334BA">
      <w:pPr>
        <w:pStyle w:val="ae"/>
        <w:spacing w:before="0" w:beforeAutospacing="0" w:after="0" w:afterAutospacing="0"/>
        <w:ind w:firstLine="567"/>
        <w:jc w:val="both"/>
        <w:rPr>
          <w:color w:val="000000"/>
        </w:rPr>
      </w:pPr>
      <w:r>
        <w:rPr>
          <w:color w:val="000000"/>
        </w:rPr>
        <w:t>74.</w:t>
      </w:r>
      <w:r w:rsidR="000334BA" w:rsidRPr="002B5880">
        <w:rPr>
          <w:color w:val="000000"/>
        </w:rPr>
        <w:t xml:space="preserve"> </w:t>
      </w:r>
      <w:r w:rsidR="007A14A3" w:rsidRPr="002B5880">
        <w:t>э</w:t>
      </w:r>
      <w:r w:rsidR="00722DCA" w:rsidRPr="002B5880">
        <w:t xml:space="preserve">лектронный документооборот: </w:t>
      </w:r>
      <w:r w:rsidR="007A14A3" w:rsidRPr="002B5880">
        <w:t>Д</w:t>
      </w:r>
      <w:r w:rsidR="00722DCA" w:rsidRPr="002B5880">
        <w:t>окументооборот с использованием автоматизированной информационной системы (системы электронного документооборота)</w:t>
      </w:r>
      <w:r w:rsidR="000334BA" w:rsidRPr="002B5880">
        <w:rPr>
          <w:color w:val="000000"/>
        </w:rPr>
        <w:t>.</w:t>
      </w:r>
      <w:r w:rsidR="0061228A" w:rsidRPr="002B5880">
        <w:rPr>
          <w:color w:val="000000"/>
        </w:rPr>
        <w:t xml:space="preserve"> </w:t>
      </w:r>
    </w:p>
    <w:p w:rsidR="00BF7E39" w:rsidRDefault="004B4BA8" w:rsidP="00BF7E39">
      <w:pPr>
        <w:pStyle w:val="ae"/>
        <w:spacing w:before="0" w:beforeAutospacing="0" w:after="0" w:afterAutospacing="0"/>
        <w:ind w:firstLine="567"/>
        <w:jc w:val="both"/>
        <w:rPr>
          <w:color w:val="000000"/>
        </w:rPr>
      </w:pPr>
      <w:r>
        <w:rPr>
          <w:color w:val="000000"/>
        </w:rPr>
        <w:t>85.</w:t>
      </w:r>
      <w:r w:rsidR="00BF7E39" w:rsidRPr="002B5880">
        <w:rPr>
          <w:color w:val="000000"/>
        </w:rPr>
        <w:t xml:space="preserve"> </w:t>
      </w:r>
      <w:r w:rsidR="007A14A3" w:rsidRPr="002B5880">
        <w:t>р</w:t>
      </w:r>
      <w:r w:rsidR="00BF7E39" w:rsidRPr="002B5880">
        <w:t>егистрационный номер документа; регистрационный индекс документ</w:t>
      </w:r>
      <w:r w:rsidR="00FA5BF7" w:rsidRPr="002B5880">
        <w:t>а</w:t>
      </w:r>
      <w:r w:rsidR="00BF7E39" w:rsidRPr="002B5880">
        <w:t xml:space="preserve">: </w:t>
      </w:r>
      <w:r w:rsidR="007A14A3" w:rsidRPr="002B5880">
        <w:t>Ц</w:t>
      </w:r>
      <w:r w:rsidR="00BF7E39" w:rsidRPr="002B5880">
        <w:t>ифровое или буквенно-цифровое обозначение, присваиваемое документу при его регистрации</w:t>
      </w:r>
      <w:r w:rsidR="00BF7E39" w:rsidRPr="002B5880">
        <w:rPr>
          <w:color w:val="000000"/>
        </w:rPr>
        <w:t xml:space="preserve">. </w:t>
      </w:r>
    </w:p>
    <w:p w:rsidR="00404868" w:rsidRPr="002B5880" w:rsidRDefault="00404868" w:rsidP="00404868">
      <w:pPr>
        <w:widowControl w:val="0"/>
        <w:ind w:firstLine="540"/>
        <w:jc w:val="both"/>
      </w:pPr>
      <w:r>
        <w:t>92.</w:t>
      </w:r>
      <w:r w:rsidRPr="002B5880">
        <w:t xml:space="preserve"> оперативное хранение документов: Хранение документов в структурном подразделении до их передачи в архив организации или уничтожения. </w:t>
      </w:r>
    </w:p>
    <w:p w:rsidR="00404868" w:rsidRPr="00404868" w:rsidRDefault="00404868" w:rsidP="00404868">
      <w:pPr>
        <w:widowControl w:val="0"/>
        <w:ind w:firstLine="540"/>
        <w:jc w:val="both"/>
      </w:pPr>
      <w:r>
        <w:t>94.</w:t>
      </w:r>
      <w:r w:rsidRPr="002B5880">
        <w:t xml:space="preserve"> номенклатура дел: Систематизированный перечень заголовков дел, создаваемых в организации, с указанием сроков их хранения.</w:t>
      </w:r>
    </w:p>
    <w:p w:rsidR="00361E63" w:rsidRPr="002B5880" w:rsidRDefault="00D402A1" w:rsidP="00361E63">
      <w:pPr>
        <w:widowControl w:val="0"/>
        <w:ind w:firstLine="540"/>
        <w:jc w:val="both"/>
      </w:pPr>
      <w:r>
        <w:t>95.</w:t>
      </w:r>
      <w:r w:rsidR="00361E63" w:rsidRPr="002B5880">
        <w:t xml:space="preserve"> </w:t>
      </w:r>
      <w:r w:rsidR="007A14A3" w:rsidRPr="002B5880">
        <w:t>д</w:t>
      </w:r>
      <w:r w:rsidR="00361E63" w:rsidRPr="002B5880">
        <w:t xml:space="preserve">ело: </w:t>
      </w:r>
      <w:r w:rsidR="007A14A3" w:rsidRPr="002B5880">
        <w:t>Д</w:t>
      </w:r>
      <w:r w:rsidR="00361E63" w:rsidRPr="002B5880">
        <w:t>окумент или совокупность документов, относящихся к одному вопросу или участку деятельности, помещенных в отдельную обложку.</w:t>
      </w:r>
    </w:p>
    <w:p w:rsidR="00D02FB2" w:rsidRPr="002B5880" w:rsidRDefault="00350412" w:rsidP="00404868">
      <w:pPr>
        <w:pStyle w:val="ae"/>
        <w:spacing w:before="0" w:beforeAutospacing="0" w:after="0" w:afterAutospacing="0"/>
        <w:ind w:firstLine="540"/>
        <w:jc w:val="both"/>
      </w:pPr>
      <w:r>
        <w:rPr>
          <w:color w:val="000000"/>
        </w:rPr>
        <w:t>105.</w:t>
      </w:r>
      <w:r w:rsidR="00D02FB2" w:rsidRPr="002B5880">
        <w:rPr>
          <w:color w:val="000000"/>
        </w:rPr>
        <w:t xml:space="preserve"> </w:t>
      </w:r>
      <w:r w:rsidR="002B5880" w:rsidRPr="002B5880">
        <w:t>у</w:t>
      </w:r>
      <w:r w:rsidR="00D02FB2" w:rsidRPr="002B5880">
        <w:t xml:space="preserve">ничтожение документов: </w:t>
      </w:r>
      <w:r w:rsidR="007A14A3" w:rsidRPr="002B5880">
        <w:t>И</w:t>
      </w:r>
      <w:r w:rsidR="00D02FB2" w:rsidRPr="002B5880">
        <w:t>сключение документов из документального или архивного фонда по истечении срока их хранения с последующим уничтожением (утилизацией) в установленном порядке.</w:t>
      </w:r>
      <w:r w:rsidR="00404868">
        <w:t xml:space="preserve"> </w:t>
      </w:r>
    </w:p>
    <w:p w:rsidR="000334BA" w:rsidRPr="00CF4BE6" w:rsidRDefault="000334BA" w:rsidP="000334BA">
      <w:pPr>
        <w:pStyle w:val="a7"/>
        <w:widowControl w:val="0"/>
        <w:spacing w:after="0"/>
        <w:ind w:firstLine="540"/>
        <w:jc w:val="both"/>
      </w:pPr>
      <w:r w:rsidRPr="00CF4BE6">
        <w:rPr>
          <w:bCs/>
          <w:iCs/>
        </w:rPr>
        <w:t>-</w:t>
      </w:r>
      <w:r w:rsidRPr="00CF4BE6">
        <w:rPr>
          <w:b/>
          <w:bCs/>
          <w:iCs/>
        </w:rPr>
        <w:t xml:space="preserve"> </w:t>
      </w:r>
      <w:r w:rsidRPr="00361E63">
        <w:rPr>
          <w:bCs/>
          <w:i/>
          <w:iCs/>
        </w:rPr>
        <w:t>Организационно-распорядительный документ (ОРД)</w:t>
      </w:r>
      <w:r w:rsidRPr="00CF4BE6">
        <w:rPr>
          <w:b/>
          <w:bCs/>
          <w:iCs/>
        </w:rPr>
        <w:t xml:space="preserve"> </w:t>
      </w:r>
      <w:r w:rsidRPr="00CF4BE6">
        <w:t>– вид текстового документа, фиксирующий решение административных и организационных вопросов, вопросов управления, взаимодействия, обеспечения и регулирования деятельности предприятий, организаций, их подразделений и должностных лиц.</w:t>
      </w:r>
    </w:p>
    <w:p w:rsidR="000334BA" w:rsidRPr="00EF6809" w:rsidRDefault="000334BA" w:rsidP="000334BA">
      <w:pPr>
        <w:pStyle w:val="a7"/>
        <w:widowControl w:val="0"/>
        <w:spacing w:after="0"/>
        <w:ind w:firstLine="540"/>
        <w:jc w:val="both"/>
      </w:pPr>
      <w:r w:rsidRPr="00EF6809">
        <w:t xml:space="preserve"> -</w:t>
      </w:r>
      <w:r w:rsidRPr="00EF6809">
        <w:rPr>
          <w:b/>
        </w:rPr>
        <w:t xml:space="preserve"> </w:t>
      </w:r>
      <w:r w:rsidRPr="00361E63">
        <w:rPr>
          <w:i/>
        </w:rPr>
        <w:t>Протокол</w:t>
      </w:r>
      <w:r w:rsidRPr="00EF6809">
        <w:t xml:space="preserve"> – организационно-распорядительный документ, фиксирующий ход обсуждения вопросов и принятия решений на заседаниях и совещаниях</w:t>
      </w:r>
      <w:r w:rsidR="00B85D68">
        <w:t xml:space="preserve"> (используется Профсоюзом, как в корпоративном документообороте, так и </w:t>
      </w:r>
      <w:r w:rsidR="008B5374">
        <w:t>в документообороте с контрагентами)</w:t>
      </w:r>
      <w:r w:rsidRPr="00EF6809">
        <w:t>.</w:t>
      </w:r>
    </w:p>
    <w:p w:rsidR="006E4516" w:rsidRDefault="000334BA" w:rsidP="006E4516">
      <w:pPr>
        <w:ind w:firstLine="567"/>
        <w:jc w:val="both"/>
        <w:rPr>
          <w:bCs/>
          <w:color w:val="130131"/>
          <w:kern w:val="36"/>
        </w:rPr>
      </w:pPr>
      <w:r w:rsidRPr="00EF6809">
        <w:t xml:space="preserve">1.3. Настоящая Инструкция соответствует требованиям </w:t>
      </w:r>
      <w:r w:rsidR="00443396">
        <w:t xml:space="preserve">введённого с 01 июля 2018 года </w:t>
      </w:r>
      <w:r w:rsidR="00EF6809" w:rsidRPr="00EF6809">
        <w:rPr>
          <w:bCs/>
          <w:color w:val="130131"/>
          <w:kern w:val="36"/>
        </w:rPr>
        <w:t xml:space="preserve">Национального Стандарта Российской Федерации ГОСТ Р 7.0.97-2016 </w:t>
      </w:r>
      <w:r w:rsidR="006601B7">
        <w:rPr>
          <w:bCs/>
          <w:color w:val="130131"/>
          <w:kern w:val="36"/>
        </w:rPr>
        <w:t>«</w:t>
      </w:r>
      <w:r w:rsidR="00EF6809" w:rsidRPr="00EF6809">
        <w:rPr>
          <w:bCs/>
          <w:color w:val="130131"/>
          <w:kern w:val="36"/>
        </w:rPr>
        <w:t>Система стандартов по информации, библиотечному и издательскому делу</w:t>
      </w:r>
      <w:r w:rsidR="006E4516">
        <w:rPr>
          <w:bCs/>
          <w:color w:val="130131"/>
          <w:kern w:val="36"/>
        </w:rPr>
        <w:t xml:space="preserve"> (СИБИД)</w:t>
      </w:r>
      <w:r w:rsidR="00EF6809" w:rsidRPr="00EF6809">
        <w:rPr>
          <w:bCs/>
          <w:color w:val="130131"/>
          <w:kern w:val="36"/>
        </w:rPr>
        <w:t>. Организационно-распорядительная документация. Т</w:t>
      </w:r>
      <w:r w:rsidR="00EF6809">
        <w:rPr>
          <w:bCs/>
          <w:color w:val="130131"/>
          <w:kern w:val="36"/>
        </w:rPr>
        <w:t>ребования к оформлению документов</w:t>
      </w:r>
      <w:r w:rsidR="006601B7">
        <w:rPr>
          <w:bCs/>
          <w:color w:val="130131"/>
          <w:kern w:val="36"/>
        </w:rPr>
        <w:t>»</w:t>
      </w:r>
      <w:r w:rsidR="00443396">
        <w:rPr>
          <w:bCs/>
          <w:color w:val="130131"/>
          <w:kern w:val="36"/>
        </w:rPr>
        <w:t xml:space="preserve"> </w:t>
      </w:r>
      <w:r w:rsidR="00443396">
        <w:rPr>
          <w:rFonts w:ascii="PTSansRegular" w:hAnsi="PTSansRegular"/>
          <w:color w:val="000000"/>
          <w:spacing w:val="2"/>
          <w:shd w:val="clear" w:color="auto" w:fill="FFFFFF"/>
        </w:rPr>
        <w:t>взамен ГОСТ Р 6.30-2003</w:t>
      </w:r>
      <w:r w:rsidR="00D40B6E">
        <w:rPr>
          <w:bCs/>
          <w:color w:val="130131"/>
          <w:kern w:val="36"/>
        </w:rPr>
        <w:t>.</w:t>
      </w:r>
      <w:r w:rsidR="00176341">
        <w:rPr>
          <w:bCs/>
          <w:color w:val="130131"/>
          <w:kern w:val="36"/>
        </w:rPr>
        <w:t xml:space="preserve"> </w:t>
      </w:r>
    </w:p>
    <w:p w:rsidR="00EF6809" w:rsidRPr="00DB7D76" w:rsidRDefault="00176341" w:rsidP="006E4516">
      <w:pPr>
        <w:ind w:firstLine="567"/>
        <w:jc w:val="both"/>
        <w:rPr>
          <w:i/>
        </w:rPr>
      </w:pPr>
      <w:r>
        <w:t xml:space="preserve">(См. по активной ссылке </w:t>
      </w:r>
      <w:r w:rsidRPr="00CF4BE6">
        <w:t xml:space="preserve"> </w:t>
      </w:r>
      <w:hyperlink r:id="rId10" w:history="1">
        <w:r w:rsidRPr="00BE19BC">
          <w:rPr>
            <w:rStyle w:val="af"/>
          </w:rPr>
          <w:t>http://www.consultant.ru/document/cons_doc_LAW_216461/</w:t>
        </w:r>
      </w:hyperlink>
      <w:r>
        <w:t xml:space="preserve">  ).</w:t>
      </w:r>
    </w:p>
    <w:p w:rsidR="000334BA" w:rsidRPr="00E82E8D" w:rsidRDefault="000334BA" w:rsidP="000334BA">
      <w:pPr>
        <w:ind w:firstLine="567"/>
        <w:jc w:val="both"/>
        <w:rPr>
          <w:strike/>
        </w:rPr>
      </w:pPr>
      <w:r w:rsidRPr="006601B7">
        <w:t xml:space="preserve">1.4. В соответствии с настоящей Инструкцией организации </w:t>
      </w:r>
      <w:r w:rsidR="009C50D9">
        <w:t xml:space="preserve">ВЭП </w:t>
      </w:r>
      <w:r w:rsidRPr="006601B7">
        <w:t>разрабатыва</w:t>
      </w:r>
      <w:r w:rsidR="00443396">
        <w:t>ют</w:t>
      </w:r>
      <w:r w:rsidRPr="006601B7">
        <w:t xml:space="preserve"> и утвержда</w:t>
      </w:r>
      <w:r w:rsidR="00443396">
        <w:t>ют</w:t>
      </w:r>
      <w:r w:rsidRPr="006601B7">
        <w:t xml:space="preserve"> свои</w:t>
      </w:r>
      <w:r w:rsidR="00443396">
        <w:t xml:space="preserve"> инструкции по делопроизводству.</w:t>
      </w:r>
    </w:p>
    <w:p w:rsidR="000334BA" w:rsidRPr="006601B7" w:rsidRDefault="000334BA" w:rsidP="000334BA">
      <w:pPr>
        <w:ind w:firstLine="567"/>
        <w:jc w:val="both"/>
      </w:pPr>
    </w:p>
    <w:p w:rsidR="000334BA" w:rsidRPr="00CF4BE6" w:rsidRDefault="000A3517" w:rsidP="009C50D9">
      <w:pPr>
        <w:jc w:val="center"/>
      </w:pPr>
      <w:r>
        <w:rPr>
          <w:b/>
          <w:smallCaps/>
        </w:rPr>
        <w:t>2</w:t>
      </w:r>
      <w:r w:rsidR="000334BA" w:rsidRPr="00CF4BE6">
        <w:rPr>
          <w:b/>
          <w:smallCaps/>
        </w:rPr>
        <w:t xml:space="preserve">. </w:t>
      </w:r>
      <w:r w:rsidR="000334BA" w:rsidRPr="00CF4BE6">
        <w:t xml:space="preserve"> </w:t>
      </w:r>
      <w:r w:rsidR="000334BA" w:rsidRPr="00CF4BE6">
        <w:rPr>
          <w:b/>
        </w:rPr>
        <w:t>Основные требования к организации делопроизводства</w:t>
      </w:r>
    </w:p>
    <w:p w:rsidR="000334BA" w:rsidRPr="00CF4BE6" w:rsidRDefault="000334BA" w:rsidP="000334BA">
      <w:pPr>
        <w:ind w:firstLine="567"/>
        <w:jc w:val="center"/>
        <w:rPr>
          <w:b/>
          <w:smallCaps/>
        </w:rPr>
      </w:pPr>
    </w:p>
    <w:p w:rsidR="000334BA" w:rsidRPr="00CF4BE6" w:rsidRDefault="000334BA" w:rsidP="000334BA">
      <w:pPr>
        <w:ind w:firstLine="567"/>
        <w:jc w:val="both"/>
      </w:pPr>
      <w:r w:rsidRPr="00CF4BE6">
        <w:t xml:space="preserve">2.1. Делопроизводство в </w:t>
      </w:r>
      <w:r w:rsidR="00472EBE">
        <w:t xml:space="preserve">первичных </w:t>
      </w:r>
      <w:r w:rsidRPr="00CF4BE6">
        <w:t xml:space="preserve">профсоюзных </w:t>
      </w:r>
      <w:r w:rsidR="00472EBE">
        <w:t>организациях</w:t>
      </w:r>
      <w:r w:rsidRPr="00CF4BE6">
        <w:t xml:space="preserve"> вед</w:t>
      </w:r>
      <w:r w:rsidR="00472EBE">
        <w:t>ё</w:t>
      </w:r>
      <w:r w:rsidRPr="00CF4BE6">
        <w:t>тся самостоятельно</w:t>
      </w:r>
      <w:r w:rsidR="008B5A9B">
        <w:t>, отдельно от делопроизводства о</w:t>
      </w:r>
      <w:r w:rsidRPr="00CF4BE6">
        <w:t>рганизации (</w:t>
      </w:r>
      <w:r w:rsidR="008B5A9B">
        <w:t>п</w:t>
      </w:r>
      <w:r w:rsidRPr="00CF4BE6">
        <w:t xml:space="preserve">редприятия). </w:t>
      </w:r>
    </w:p>
    <w:p w:rsidR="000334BA" w:rsidRPr="00CF4BE6" w:rsidRDefault="000334BA" w:rsidP="000334BA">
      <w:pPr>
        <w:ind w:firstLine="567"/>
        <w:jc w:val="both"/>
      </w:pPr>
      <w:r w:rsidRPr="00CF4BE6">
        <w:t>2.2. Служебные документы являются собственностью профсоюзной организации, вопросы работы с ними регулируются законодательными актами Российской Федерации.</w:t>
      </w:r>
    </w:p>
    <w:p w:rsidR="000334BA" w:rsidRPr="00CF4BE6" w:rsidRDefault="000334BA" w:rsidP="000334BA">
      <w:pPr>
        <w:ind w:firstLine="567"/>
        <w:jc w:val="both"/>
      </w:pPr>
      <w:r w:rsidRPr="00CF4BE6">
        <w:t>Требования Инструкции обязательны для всех работников профсоюзной организации, в том числе не освобождённых от производственной деятельности. Вновь принятые сотрудники (вновь избранные руководители) должны быть ознакомлены с Инструкцией и соблюдать её требования.</w:t>
      </w:r>
    </w:p>
    <w:p w:rsidR="000334BA" w:rsidRPr="00CF4BE6" w:rsidRDefault="000334BA" w:rsidP="000334BA">
      <w:pPr>
        <w:ind w:firstLine="567"/>
        <w:jc w:val="both"/>
      </w:pPr>
      <w:r w:rsidRPr="00CF4BE6">
        <w:t>2.3. Запрещается без разрешения руководителя:</w:t>
      </w:r>
    </w:p>
    <w:p w:rsidR="000334BA" w:rsidRPr="00CF4BE6" w:rsidRDefault="000334BA" w:rsidP="000334BA">
      <w:pPr>
        <w:ind w:firstLine="567"/>
        <w:jc w:val="both"/>
      </w:pPr>
      <w:r w:rsidRPr="00CF4BE6">
        <w:t>-  снимать и выдавать кому-либо копии служебных документов;</w:t>
      </w:r>
    </w:p>
    <w:p w:rsidR="000334BA" w:rsidRPr="00CF4BE6" w:rsidRDefault="000334BA" w:rsidP="000334BA">
      <w:pPr>
        <w:ind w:firstLine="567"/>
        <w:jc w:val="both"/>
      </w:pPr>
      <w:r w:rsidRPr="00CF4BE6">
        <w:t>- знакомить посторонних лиц и выдавать для использования дела текущего делопроизводства в другие учреждения;</w:t>
      </w:r>
    </w:p>
    <w:p w:rsidR="000334BA" w:rsidRPr="00CF4BE6" w:rsidRDefault="000334BA" w:rsidP="000334BA">
      <w:pPr>
        <w:ind w:firstLine="567"/>
        <w:jc w:val="both"/>
      </w:pPr>
      <w:r w:rsidRPr="00CF4BE6">
        <w:t>- передавать для опубликования в средствах массовой информации материалы, относящиеся к деятельности организации.</w:t>
      </w:r>
    </w:p>
    <w:p w:rsidR="000334BA" w:rsidRPr="00CF4BE6" w:rsidRDefault="000334BA" w:rsidP="000334BA">
      <w:pPr>
        <w:ind w:firstLine="567"/>
        <w:jc w:val="both"/>
      </w:pPr>
      <w:r w:rsidRPr="00CF4BE6">
        <w:t xml:space="preserve">2.4. Делопроизводство в организациях Профсоюза включает в себя: </w:t>
      </w:r>
    </w:p>
    <w:p w:rsidR="000334BA" w:rsidRPr="00CF4BE6" w:rsidRDefault="000334BA" w:rsidP="000334BA">
      <w:pPr>
        <w:ind w:firstLine="567"/>
        <w:jc w:val="both"/>
      </w:pPr>
      <w:r w:rsidRPr="00CF4BE6">
        <w:t>-  часть работы с документами, связанной с их созданием и оформлением;</w:t>
      </w:r>
      <w:r w:rsidRPr="00CF4BE6">
        <w:br/>
        <w:t xml:space="preserve">        - регистрацию и передачу по назначению входящей, внутренней и исходящей корреспонденции;</w:t>
      </w:r>
    </w:p>
    <w:p w:rsidR="000334BA" w:rsidRPr="00CF4BE6" w:rsidRDefault="000334BA" w:rsidP="000334BA">
      <w:pPr>
        <w:ind w:firstLine="567"/>
        <w:jc w:val="both"/>
      </w:pPr>
      <w:r w:rsidRPr="00CF4BE6">
        <w:lastRenderedPageBreak/>
        <w:t>- ведение протокольного хозяйства, рассылку принятых постановлений;</w:t>
      </w:r>
    </w:p>
    <w:p w:rsidR="000334BA" w:rsidRPr="00CF4BE6" w:rsidRDefault="000334BA" w:rsidP="000334BA">
      <w:pPr>
        <w:ind w:firstLine="567"/>
        <w:jc w:val="both"/>
      </w:pPr>
      <w:r w:rsidRPr="00CF4BE6">
        <w:t xml:space="preserve">- контроль </w:t>
      </w:r>
      <w:r w:rsidR="005D17ED">
        <w:t>по</w:t>
      </w:r>
      <w:r w:rsidRPr="00CF4BE6">
        <w:t xml:space="preserve"> исполнени</w:t>
      </w:r>
      <w:r w:rsidR="005D17ED">
        <w:t>ю</w:t>
      </w:r>
      <w:r w:rsidRPr="00CF4BE6">
        <w:t xml:space="preserve"> документов; </w:t>
      </w:r>
    </w:p>
    <w:p w:rsidR="000334BA" w:rsidRPr="00CF4BE6" w:rsidRDefault="000334BA" w:rsidP="000334BA">
      <w:pPr>
        <w:ind w:firstLine="567"/>
        <w:jc w:val="both"/>
      </w:pPr>
      <w:r w:rsidRPr="00CF4BE6">
        <w:t>- формирование документов в дела, их учёт и хранение;</w:t>
      </w:r>
    </w:p>
    <w:p w:rsidR="000334BA" w:rsidRPr="00CF4BE6" w:rsidRDefault="000334BA" w:rsidP="000334BA">
      <w:pPr>
        <w:ind w:firstLine="567"/>
        <w:jc w:val="both"/>
      </w:pPr>
      <w:r w:rsidRPr="00CF4BE6">
        <w:t>- подготовку дел к передаче на дальнейшее хранение в соответствующие архивные учреждения и уничтожение документов, срок хранения которых истек, в соответствии с установленным порядком.</w:t>
      </w:r>
    </w:p>
    <w:p w:rsidR="000334BA" w:rsidRPr="00CF4BE6" w:rsidRDefault="000334BA" w:rsidP="000334BA">
      <w:pPr>
        <w:ind w:firstLine="567"/>
        <w:jc w:val="both"/>
      </w:pPr>
      <w:r w:rsidRPr="00CF4BE6">
        <w:t>2.5. Ведение делопроизводства поручается специально назначенному работнику или может быть поручено одному из членов постоянно действующего руководящего выборного коллегиального органа.</w:t>
      </w:r>
    </w:p>
    <w:p w:rsidR="000334BA" w:rsidRPr="00CF4BE6" w:rsidRDefault="000334BA" w:rsidP="000334BA">
      <w:pPr>
        <w:ind w:firstLine="567"/>
        <w:jc w:val="both"/>
      </w:pPr>
      <w:r w:rsidRPr="00CF4BE6">
        <w:t xml:space="preserve">При увольнении или переводе на другую работу работника, отвечающего за ведение делопроизводства в организациях Профсоюза, производится передача всех числящихся за ним дел и документов вновь назначенному работнику, ответственному за этот участок работы. </w:t>
      </w:r>
    </w:p>
    <w:p w:rsidR="000334BA" w:rsidRPr="00CF4BE6" w:rsidRDefault="000334BA" w:rsidP="000334BA">
      <w:pPr>
        <w:ind w:firstLine="567"/>
        <w:jc w:val="both"/>
      </w:pPr>
      <w:r w:rsidRPr="00CF4BE6">
        <w:t xml:space="preserve">2.6. </w:t>
      </w:r>
      <w:r w:rsidRPr="000D40B0">
        <w:t>При полной ликвидации организации Профсоюза</w:t>
      </w:r>
      <w:r w:rsidRPr="00CF4BE6">
        <w:t xml:space="preserve"> без передачи её функций другим организациям все дела и документы подлежат упорядочению и передаче в соответствующий архив ликвидационной комиссией, утверждаемой руководителем данной либо вышестоящей организации.</w:t>
      </w:r>
    </w:p>
    <w:p w:rsidR="000334BA" w:rsidRPr="00CF4BE6" w:rsidRDefault="000334BA" w:rsidP="000334BA">
      <w:pPr>
        <w:ind w:firstLine="567"/>
        <w:jc w:val="both"/>
      </w:pPr>
      <w:r w:rsidRPr="00CF4BE6">
        <w:t>2.7. Ответственность за организацию и правильное ведение делопроизводства возлагается на руководителя организации Профсоюза.</w:t>
      </w:r>
    </w:p>
    <w:p w:rsidR="000334BA" w:rsidRPr="00CF4BE6" w:rsidRDefault="000334BA" w:rsidP="000334BA">
      <w:pPr>
        <w:ind w:firstLine="567"/>
        <w:jc w:val="both"/>
      </w:pPr>
    </w:p>
    <w:p w:rsidR="000334BA" w:rsidRPr="00CF4BE6" w:rsidRDefault="000A3517" w:rsidP="00274111">
      <w:pPr>
        <w:jc w:val="center"/>
        <w:rPr>
          <w:b/>
        </w:rPr>
      </w:pPr>
      <w:r>
        <w:rPr>
          <w:b/>
        </w:rPr>
        <w:t>3</w:t>
      </w:r>
      <w:r w:rsidR="000334BA" w:rsidRPr="00CF4BE6">
        <w:rPr>
          <w:b/>
        </w:rPr>
        <w:t>. Порядок подготовки и оформления документов</w:t>
      </w:r>
    </w:p>
    <w:p w:rsidR="000334BA" w:rsidRPr="00CF4BE6" w:rsidRDefault="000334BA" w:rsidP="000334BA">
      <w:pPr>
        <w:ind w:firstLine="567"/>
        <w:jc w:val="both"/>
      </w:pPr>
    </w:p>
    <w:p w:rsidR="000334BA" w:rsidRPr="00CF4BE6" w:rsidRDefault="000334BA" w:rsidP="000334BA">
      <w:pPr>
        <w:ind w:firstLine="567"/>
        <w:jc w:val="both"/>
      </w:pPr>
      <w:r w:rsidRPr="00CF4BE6">
        <w:t>3.1. Организационно-распорядительные документы (ОРД) приобретают юридическую силу и статус официального документа только при условии их правильного оформления.</w:t>
      </w:r>
    </w:p>
    <w:p w:rsidR="00176341" w:rsidRDefault="000334BA" w:rsidP="000334BA">
      <w:pPr>
        <w:ind w:firstLine="567"/>
        <w:jc w:val="both"/>
      </w:pPr>
      <w:r w:rsidRPr="00CF4BE6">
        <w:t>Постановления, распоряжения, приказы, решения, протоколы, акты, письма и другие организационно-распорядительные документы следуе</w:t>
      </w:r>
      <w:r w:rsidR="000E019F">
        <w:t>т создавать</w:t>
      </w:r>
      <w:r w:rsidRPr="00CF4BE6">
        <w:t xml:space="preserve"> с учётом требований Государственного стандарта РФ </w:t>
      </w:r>
      <w:r w:rsidR="00274111" w:rsidRPr="00EF6809">
        <w:rPr>
          <w:bCs/>
          <w:color w:val="130131"/>
          <w:kern w:val="36"/>
        </w:rPr>
        <w:t>ГОСТ Р 7.0.97-2016</w:t>
      </w:r>
      <w:r w:rsidRPr="00CF4BE6">
        <w:t>.</w:t>
      </w:r>
      <w:r w:rsidR="00184F71">
        <w:t xml:space="preserve"> </w:t>
      </w:r>
      <w:r w:rsidR="00176341">
        <w:t xml:space="preserve"> </w:t>
      </w:r>
    </w:p>
    <w:p w:rsidR="000334BA" w:rsidRPr="00CF4BE6" w:rsidRDefault="000334BA" w:rsidP="000334BA">
      <w:pPr>
        <w:ind w:firstLine="567"/>
        <w:jc w:val="both"/>
        <w:rPr>
          <w:spacing w:val="-6"/>
        </w:rPr>
      </w:pPr>
      <w:r w:rsidRPr="00CF4BE6">
        <w:t xml:space="preserve">Документы оформляются на бланках, соответствующих стандарту, и на бумаге формата </w:t>
      </w:r>
      <w:r w:rsidRPr="00CF4BE6">
        <w:rPr>
          <w:spacing w:val="-6"/>
        </w:rPr>
        <w:t xml:space="preserve">А4 (210х297 мм). </w:t>
      </w:r>
    </w:p>
    <w:p w:rsidR="000334BA" w:rsidRPr="00CF4BE6" w:rsidRDefault="000334BA" w:rsidP="000334BA">
      <w:pPr>
        <w:ind w:firstLine="567"/>
        <w:jc w:val="both"/>
      </w:pPr>
      <w:r w:rsidRPr="00CF4BE6">
        <w:rPr>
          <w:spacing w:val="-6"/>
        </w:rPr>
        <w:t xml:space="preserve">На бумаге формата А3 (420х297 мм) могут оформляться отдельные виды документов, содержательная часть которых  включает таблицы, </w:t>
      </w:r>
      <w:r w:rsidRPr="00CF4BE6">
        <w:t>сметы, схемы и т.п.</w:t>
      </w:r>
    </w:p>
    <w:p w:rsidR="000334BA" w:rsidRPr="00CF4BE6" w:rsidRDefault="000334BA" w:rsidP="000334BA">
      <w:pPr>
        <w:ind w:firstLine="567"/>
        <w:jc w:val="both"/>
        <w:rPr>
          <w:spacing w:val="-6"/>
        </w:rPr>
      </w:pPr>
      <w:r w:rsidRPr="00CF4BE6">
        <w:rPr>
          <w:spacing w:val="-6"/>
        </w:rPr>
        <w:t>Бумагу форматов А6 (105х148 мм) и А5 (210х148 мм) допускается использовать для оформления резолюции (поручения) должностного лица.</w:t>
      </w:r>
    </w:p>
    <w:p w:rsidR="000334BA" w:rsidRPr="00CF4BE6" w:rsidRDefault="000334BA" w:rsidP="000334BA">
      <w:pPr>
        <w:ind w:firstLine="567"/>
        <w:jc w:val="both"/>
      </w:pPr>
      <w:r w:rsidRPr="00CF4BE6">
        <w:t xml:space="preserve">При подготовке документов применяется текстовый редактор Word for Windows версии от 6.0 и выше с использованием шрифта </w:t>
      </w:r>
      <w:r w:rsidR="000E019F">
        <w:t xml:space="preserve">размером </w:t>
      </w:r>
      <w:r w:rsidRPr="00CF4BE6">
        <w:t>№</w:t>
      </w:r>
      <w:r w:rsidR="00D06EE7">
        <w:t xml:space="preserve"> 12, 13, </w:t>
      </w:r>
      <w:r w:rsidRPr="00CF4BE6">
        <w:t>14. Для многостраничных документов (положения, инструкции и другие), оформления таблиц и некоторых реквизитов писем допускается уменьшение размера шрифта в зависимости от ситуации.</w:t>
      </w:r>
    </w:p>
    <w:p w:rsidR="000334BA" w:rsidRPr="00CF4BE6" w:rsidRDefault="000334BA" w:rsidP="000334BA">
      <w:pPr>
        <w:ind w:firstLine="567"/>
        <w:jc w:val="both"/>
      </w:pPr>
      <w:r w:rsidRPr="00CF4BE6">
        <w:t>Отдельные внутренние документы (заявления, объяснительные записки и т.п.), авторами которых являются работники аппарата профорганизации, могут быть написаны от руки.</w:t>
      </w:r>
    </w:p>
    <w:p w:rsidR="000334BA" w:rsidRPr="00CF4BE6" w:rsidRDefault="000334BA" w:rsidP="000334BA">
      <w:pPr>
        <w:ind w:firstLine="567"/>
        <w:jc w:val="both"/>
      </w:pPr>
      <w:r w:rsidRPr="00CF4BE6">
        <w:t>Текст</w:t>
      </w:r>
      <w:r w:rsidRPr="00CF4BE6">
        <w:rPr>
          <w:i/>
        </w:rPr>
        <w:t xml:space="preserve"> </w:t>
      </w:r>
      <w:r w:rsidRPr="00CF4BE6">
        <w:t>документов печатается через один межстрочный интервал (12 пт) на расстоянии двух-трёх межстрочных интервалов от заголовка в установленных границах полей. Через два интервала печатаются тексты документов для устного прочтения (доклады), а также тексты, подлежащие редактированию, телеграммы.</w:t>
      </w:r>
    </w:p>
    <w:p w:rsidR="000334BA" w:rsidRPr="00CF4BE6" w:rsidRDefault="000334BA" w:rsidP="000334BA">
      <w:pPr>
        <w:pStyle w:val="a7"/>
        <w:spacing w:after="0"/>
        <w:ind w:firstLine="567"/>
        <w:jc w:val="both"/>
      </w:pPr>
      <w:r w:rsidRPr="00CF4BE6">
        <w:t>3.2. Каждый лист документа, оформленный как на бланке, так и на чистом листе бумаги, должен иметь поля в миллиметрах:</w:t>
      </w:r>
    </w:p>
    <w:p w:rsidR="000334BA" w:rsidRPr="00CF4BE6" w:rsidRDefault="002249F2" w:rsidP="000334BA">
      <w:pPr>
        <w:pStyle w:val="a7"/>
        <w:spacing w:after="0"/>
        <w:ind w:firstLine="567"/>
        <w:jc w:val="both"/>
      </w:pPr>
      <w:r>
        <w:t>левое –</w:t>
      </w:r>
      <w:r w:rsidR="002C566B">
        <w:t xml:space="preserve"> не менее 20</w:t>
      </w:r>
      <w:r w:rsidR="000334BA" w:rsidRPr="00CF4BE6">
        <w:t xml:space="preserve"> (25 </w:t>
      </w:r>
      <w:r>
        <w:t>–</w:t>
      </w:r>
      <w:r w:rsidR="000334BA" w:rsidRPr="00CF4BE6">
        <w:t xml:space="preserve"> для подшивки документов);  </w:t>
      </w:r>
    </w:p>
    <w:p w:rsidR="000334BA" w:rsidRPr="00CF4BE6" w:rsidRDefault="000334BA" w:rsidP="000334BA">
      <w:pPr>
        <w:pStyle w:val="a7"/>
        <w:spacing w:after="0"/>
        <w:ind w:firstLine="567"/>
        <w:jc w:val="both"/>
      </w:pPr>
      <w:r w:rsidRPr="00CF4BE6">
        <w:t xml:space="preserve">правое </w:t>
      </w:r>
      <w:r w:rsidR="002249F2">
        <w:t>–</w:t>
      </w:r>
      <w:r w:rsidRPr="00CF4BE6">
        <w:t xml:space="preserve"> не менее 10;  </w:t>
      </w:r>
    </w:p>
    <w:p w:rsidR="000334BA" w:rsidRPr="007E4300" w:rsidRDefault="000334BA" w:rsidP="000334BA">
      <w:pPr>
        <w:pStyle w:val="a7"/>
        <w:spacing w:after="0"/>
        <w:ind w:firstLine="567"/>
        <w:jc w:val="both"/>
      </w:pPr>
      <w:r w:rsidRPr="007E4300">
        <w:t xml:space="preserve">верхнее </w:t>
      </w:r>
      <w:r w:rsidR="002249F2">
        <w:t>–</w:t>
      </w:r>
      <w:r w:rsidRPr="007E4300">
        <w:t xml:space="preserve"> 20;</w:t>
      </w:r>
    </w:p>
    <w:p w:rsidR="000334BA" w:rsidRPr="007E4300" w:rsidRDefault="000334BA" w:rsidP="000334BA">
      <w:pPr>
        <w:pStyle w:val="a7"/>
        <w:tabs>
          <w:tab w:val="left" w:pos="6480"/>
        </w:tabs>
        <w:spacing w:after="0"/>
        <w:ind w:firstLine="567"/>
        <w:jc w:val="both"/>
      </w:pPr>
      <w:r w:rsidRPr="007E4300">
        <w:t xml:space="preserve">нижнее </w:t>
      </w:r>
      <w:r w:rsidR="002249F2">
        <w:t>–</w:t>
      </w:r>
      <w:r w:rsidRPr="007E4300">
        <w:t xml:space="preserve"> 20.</w:t>
      </w:r>
    </w:p>
    <w:p w:rsidR="007E4300" w:rsidRPr="007E4300" w:rsidRDefault="007E4300" w:rsidP="000334BA">
      <w:pPr>
        <w:pStyle w:val="a7"/>
        <w:tabs>
          <w:tab w:val="left" w:pos="6480"/>
        </w:tabs>
        <w:spacing w:after="0"/>
        <w:ind w:firstLine="567"/>
        <w:jc w:val="both"/>
      </w:pPr>
      <w:r w:rsidRPr="007E4300">
        <w:rPr>
          <w:color w:val="130131"/>
        </w:rPr>
        <w:t>Документы длительных (свыше 10 лет) сроков хранения должны иметь левое поле не менее 30 мм</w:t>
      </w:r>
      <w:r>
        <w:rPr>
          <w:color w:val="130131"/>
        </w:rPr>
        <w:t>.</w:t>
      </w:r>
      <w:r w:rsidR="002249F2">
        <w:rPr>
          <w:color w:val="130131"/>
        </w:rPr>
        <w:t xml:space="preserve"> </w:t>
      </w:r>
    </w:p>
    <w:p w:rsidR="000334BA" w:rsidRPr="00CF4BE6" w:rsidRDefault="000334BA" w:rsidP="000334BA">
      <w:pPr>
        <w:pStyle w:val="a7"/>
        <w:spacing w:after="0"/>
        <w:ind w:firstLine="567"/>
        <w:jc w:val="both"/>
      </w:pPr>
      <w:r w:rsidRPr="007E4300">
        <w:t>Первая (красная) строка абзаца</w:t>
      </w:r>
      <w:r w:rsidR="00D63B43">
        <w:t xml:space="preserve"> начинается на расстоянии 12,5</w:t>
      </w:r>
      <w:r w:rsidR="007E4300">
        <w:t xml:space="preserve"> мм</w:t>
      </w:r>
      <w:r w:rsidRPr="007E4300">
        <w:t xml:space="preserve"> от левой границы</w:t>
      </w:r>
      <w:r w:rsidRPr="00CF4BE6">
        <w:t xml:space="preserve"> текстового поля.</w:t>
      </w:r>
    </w:p>
    <w:p w:rsidR="000334BA" w:rsidRPr="00CF4BE6" w:rsidRDefault="000334BA" w:rsidP="000334BA">
      <w:pPr>
        <w:ind w:firstLine="567"/>
        <w:jc w:val="both"/>
      </w:pPr>
      <w:r w:rsidRPr="00CF4BE6">
        <w:lastRenderedPageBreak/>
        <w:t>Расположение текста на странице – книжное.</w:t>
      </w:r>
    </w:p>
    <w:p w:rsidR="000334BA" w:rsidRPr="00CF4BE6" w:rsidRDefault="000334BA" w:rsidP="000334BA">
      <w:pPr>
        <w:ind w:firstLine="567"/>
        <w:jc w:val="both"/>
      </w:pPr>
      <w:r w:rsidRPr="00CF4BE6">
        <w:t>3.3.</w:t>
      </w:r>
      <w:r w:rsidRPr="00CF4BE6">
        <w:tab/>
        <w:t>Заголовок составляется к тексту документа, если его объём превышает 7 строк. Заголовок должен быть кратким, точно отражать содержание документа и формулировать</w:t>
      </w:r>
      <w:r>
        <w:t>ся в виде ответа на вопрос «О чё</w:t>
      </w:r>
      <w:r w:rsidRPr="00CF4BE6">
        <w:t>м?»</w:t>
      </w:r>
      <w:r>
        <w:t xml:space="preserve">:  </w:t>
      </w:r>
      <w:r w:rsidRPr="00CF4BE6">
        <w:t>«Об изменении...», «О выделении...», «Об отмене...» и т.п.</w:t>
      </w:r>
    </w:p>
    <w:p w:rsidR="000334BA" w:rsidRPr="00CF4BE6" w:rsidRDefault="000334BA" w:rsidP="000334BA">
      <w:pPr>
        <w:ind w:firstLine="567"/>
        <w:jc w:val="both"/>
      </w:pPr>
      <w:r w:rsidRPr="00CF4BE6">
        <w:t>3.4. Все страницы многостраничных документов нумеруются, кроме первой. Приложения к документам</w:t>
      </w:r>
      <w:r w:rsidR="00F616BE">
        <w:t xml:space="preserve"> могут име</w:t>
      </w:r>
      <w:r w:rsidRPr="00CF4BE6">
        <w:t>т</w:t>
      </w:r>
      <w:r w:rsidR="00F616BE">
        <w:t>ь</w:t>
      </w:r>
      <w:r w:rsidRPr="00CF4BE6">
        <w:t xml:space="preserve"> самостоятельную нумерацию.</w:t>
      </w:r>
    </w:p>
    <w:p w:rsidR="000334BA" w:rsidRPr="00CF4BE6" w:rsidRDefault="00F616BE" w:rsidP="000334BA">
      <w:pPr>
        <w:ind w:firstLine="567"/>
        <w:jc w:val="both"/>
      </w:pPr>
      <w:r>
        <w:t>В том случае, е</w:t>
      </w:r>
      <w:r w:rsidR="000334BA" w:rsidRPr="00CF4BE6">
        <w:t xml:space="preserve">сли текст документа печатается с обеих сторон листа, то лицевые стороны </w:t>
      </w:r>
      <w:r>
        <w:t xml:space="preserve">печатных листов </w:t>
      </w:r>
      <w:r w:rsidR="000334BA" w:rsidRPr="00CF4BE6">
        <w:t>нумеруются нечётными цифрами, а оборотные – чётными. Номер страницы наносится на нижнем поле листа с правой стороны.  Номер страницы пишется арабскими цифрами без знаков препинания.</w:t>
      </w:r>
    </w:p>
    <w:p w:rsidR="000334BA" w:rsidRPr="00CF4BE6" w:rsidRDefault="000334BA" w:rsidP="000334BA">
      <w:pPr>
        <w:ind w:firstLine="567"/>
        <w:jc w:val="both"/>
      </w:pPr>
      <w:r w:rsidRPr="00CF4BE6">
        <w:t>3.5. Знаки препинания (точка, запятая, точка с запятой, вопросительный и восклицательный знаки) пишутся и печатаются без пробела после слов или цифр, за которыми они проставлены. Следующие за знаками препинания слова отделяются одним пробелом.</w:t>
      </w:r>
    </w:p>
    <w:p w:rsidR="000334BA" w:rsidRPr="00CF4BE6" w:rsidRDefault="000334BA" w:rsidP="000334BA">
      <w:pPr>
        <w:pStyle w:val="a7"/>
        <w:spacing w:after="0"/>
        <w:ind w:firstLine="567"/>
        <w:jc w:val="both"/>
      </w:pPr>
      <w:r w:rsidRPr="00CF4BE6">
        <w:t xml:space="preserve">3.6. </w:t>
      </w:r>
      <w:r w:rsidRPr="00CF4BE6">
        <w:rPr>
          <w:bCs/>
          <w:iCs/>
        </w:rPr>
        <w:t>Строки</w:t>
      </w:r>
      <w:r w:rsidRPr="00CF4BE6">
        <w:t xml:space="preserve"> реквизитов «Адресат», «Гриф утверждения» и «Гриф согласования»</w:t>
      </w:r>
      <w:r w:rsidRPr="00CF4BE6">
        <w:rPr>
          <w:bCs/>
          <w:iCs/>
        </w:rPr>
        <w:t xml:space="preserve">   центрируются по отношению к самой длинной строке, а строки реквизита «Адресат»</w:t>
      </w:r>
      <w:r w:rsidRPr="00CF4BE6">
        <w:t xml:space="preserve"> могут </w:t>
      </w:r>
      <w:r w:rsidRPr="00CF4BE6">
        <w:rPr>
          <w:bCs/>
          <w:iCs/>
        </w:rPr>
        <w:t xml:space="preserve">выравниваться по </w:t>
      </w:r>
      <w:r w:rsidRPr="00CF4BE6">
        <w:t>левой границе рабочего поля.</w:t>
      </w:r>
    </w:p>
    <w:p w:rsidR="000334BA" w:rsidRPr="00CF4BE6" w:rsidRDefault="000334BA" w:rsidP="000334BA">
      <w:pPr>
        <w:pStyle w:val="a7"/>
        <w:spacing w:after="0"/>
        <w:ind w:firstLine="567"/>
        <w:jc w:val="both"/>
      </w:pPr>
      <w:r w:rsidRPr="00CF4BE6">
        <w:t xml:space="preserve">Не допускается выравнивание текста по левой границе рабочего поля, а </w:t>
      </w:r>
      <w:r w:rsidRPr="00CF4BE6">
        <w:rPr>
          <w:spacing w:val="-6"/>
        </w:rPr>
        <w:t>реквизитов «Адресат», «Гриф утверждения» и «Гриф согласования» - по правой границе.</w:t>
      </w:r>
    </w:p>
    <w:p w:rsidR="000334BA" w:rsidRPr="00CF4BE6" w:rsidRDefault="000334BA" w:rsidP="000334BA">
      <w:pPr>
        <w:ind w:firstLine="567"/>
        <w:jc w:val="both"/>
      </w:pPr>
      <w:r w:rsidRPr="00CF4BE6">
        <w:t xml:space="preserve">3.7. Тексты оформляемых документов должны быть вычитаны и не содержать грамматических ошибок. </w:t>
      </w:r>
    </w:p>
    <w:p w:rsidR="000334BA" w:rsidRPr="00CF4BE6" w:rsidRDefault="000334BA" w:rsidP="000334BA">
      <w:pPr>
        <w:ind w:firstLine="567"/>
        <w:jc w:val="both"/>
      </w:pPr>
      <w:r w:rsidRPr="00CF4BE6">
        <w:t>3.8. Документы, подготавливаемые и направляемые в другие учреждения и организации, а также отдельным гражданам, печатаются на бланках установленных образцов.</w:t>
      </w:r>
    </w:p>
    <w:p w:rsidR="00BD419B" w:rsidRDefault="000334BA" w:rsidP="005C155F">
      <w:pPr>
        <w:ind w:firstLine="567"/>
        <w:jc w:val="both"/>
      </w:pPr>
      <w:r w:rsidRPr="00CF4BE6">
        <w:t>При отсутствии «фирменных» бланков писем допускается применение углового штампа.</w:t>
      </w:r>
      <w:r w:rsidR="00BF2A4A">
        <w:t xml:space="preserve"> </w:t>
      </w:r>
    </w:p>
    <w:p w:rsidR="005C155F" w:rsidRPr="00250199" w:rsidRDefault="000334BA" w:rsidP="005C155F">
      <w:pPr>
        <w:ind w:firstLine="567"/>
        <w:jc w:val="both"/>
      </w:pPr>
      <w:r w:rsidRPr="00CF4BE6">
        <w:t xml:space="preserve">При изготовлении штампов следует руководствоваться </w:t>
      </w:r>
      <w:r w:rsidR="005C155F" w:rsidRPr="00250199">
        <w:rPr>
          <w:b/>
          <w:i/>
        </w:rPr>
        <w:t>Положением о наименованиях, печатях и штампах организаций Общественной организации «Всероссийский Электропрофсоюз</w:t>
      </w:r>
      <w:r w:rsidR="005C155F" w:rsidRPr="002249F2">
        <w:rPr>
          <w:b/>
          <w:i/>
        </w:rPr>
        <w:t xml:space="preserve">» </w:t>
      </w:r>
      <w:r w:rsidR="005C155F" w:rsidRPr="002249F2">
        <w:rPr>
          <w:i/>
        </w:rPr>
        <w:t>(Утверждено Президиум</w:t>
      </w:r>
      <w:r w:rsidR="002249F2">
        <w:rPr>
          <w:i/>
        </w:rPr>
        <w:t>ом ВЭП</w:t>
      </w:r>
      <w:r w:rsidR="005C155F" w:rsidRPr="002249F2">
        <w:rPr>
          <w:i/>
        </w:rPr>
        <w:t xml:space="preserve"> 19.04.2016 </w:t>
      </w:r>
      <w:r w:rsidR="002249F2">
        <w:rPr>
          <w:i/>
        </w:rPr>
        <w:t xml:space="preserve">постановление </w:t>
      </w:r>
      <w:r w:rsidR="005C155F" w:rsidRPr="002249F2">
        <w:t>№ 3-7).</w:t>
      </w:r>
    </w:p>
    <w:p w:rsidR="000334BA" w:rsidRPr="00CF4BE6" w:rsidRDefault="00C50C72" w:rsidP="000334BA">
      <w:pPr>
        <w:ind w:firstLine="567"/>
        <w:jc w:val="both"/>
      </w:pPr>
      <w:r>
        <w:t xml:space="preserve">3.9. </w:t>
      </w:r>
      <w:r w:rsidR="000334BA" w:rsidRPr="00BF2A4A">
        <w:t>Текст совместных и внутренних документов (справка, акт и т.п.)</w:t>
      </w:r>
      <w:r w:rsidR="000334BA" w:rsidRPr="00BF2A4A">
        <w:br/>
        <w:t>печатается на чистом листе бумаги или на бланках с указанием постоянных</w:t>
      </w:r>
      <w:r w:rsidR="000334BA" w:rsidRPr="00BF2A4A">
        <w:br/>
      </w:r>
      <w:r w:rsidR="000334BA" w:rsidRPr="00CF4BE6">
        <w:t>реквизитов.</w:t>
      </w:r>
    </w:p>
    <w:p w:rsidR="000334BA" w:rsidRPr="00CF4BE6" w:rsidRDefault="000334BA" w:rsidP="000334BA">
      <w:pPr>
        <w:ind w:firstLine="567"/>
        <w:jc w:val="both"/>
      </w:pPr>
      <w:r w:rsidRPr="00CF4BE6">
        <w:t>3.10. Текст документа должен быть  кратким, точным и не допускаю</w:t>
      </w:r>
      <w:r w:rsidRPr="00CF4BE6">
        <w:softHyphen/>
        <w:t xml:space="preserve">щим различных толкований. В первой его части, как правило, излагаются причины издания документа, факты, события, доказательства, во второй части </w:t>
      </w:r>
      <w:r w:rsidR="00C50C72" w:rsidRPr="00CF4BE6">
        <w:t>–</w:t>
      </w:r>
      <w:r w:rsidRPr="00CF4BE6">
        <w:t xml:space="preserve"> предложения, выводы, решения, просьбы и т.п.</w:t>
      </w:r>
    </w:p>
    <w:p w:rsidR="000334BA" w:rsidRPr="00CF4BE6" w:rsidRDefault="00C50C72" w:rsidP="000334BA">
      <w:pPr>
        <w:ind w:firstLine="567"/>
        <w:jc w:val="both"/>
      </w:pPr>
      <w:r>
        <w:t xml:space="preserve">3.11. </w:t>
      </w:r>
      <w:r w:rsidR="000334BA" w:rsidRPr="00CF4BE6">
        <w:t xml:space="preserve">В отдельных случаях текст документа может содержать </w:t>
      </w:r>
      <w:r>
        <w:t>только</w:t>
      </w:r>
      <w:r w:rsidR="000334BA" w:rsidRPr="00CF4BE6">
        <w:t xml:space="preserve"> заключительную часть: </w:t>
      </w:r>
      <w:r w:rsidR="00CE2CD9">
        <w:t xml:space="preserve">в </w:t>
      </w:r>
      <w:r w:rsidR="000334BA" w:rsidRPr="00CF4BE6">
        <w:t>постановлени</w:t>
      </w:r>
      <w:r w:rsidR="00CE2CD9">
        <w:t>и</w:t>
      </w:r>
      <w:r w:rsidR="000334BA" w:rsidRPr="00CF4BE6">
        <w:t xml:space="preserve"> </w:t>
      </w:r>
      <w:r w:rsidRPr="00CF4BE6">
        <w:t>–</w:t>
      </w:r>
      <w:r w:rsidR="000334BA" w:rsidRPr="00CF4BE6">
        <w:t xml:space="preserve"> распорядительную часть без преамбулы, </w:t>
      </w:r>
      <w:r w:rsidR="00CE2CD9">
        <w:t xml:space="preserve">в </w:t>
      </w:r>
      <w:r w:rsidR="000334BA" w:rsidRPr="00CF4BE6">
        <w:t>письм</w:t>
      </w:r>
      <w:r w:rsidR="00CE2CD9">
        <w:t>е</w:t>
      </w:r>
      <w:r w:rsidR="000334BA" w:rsidRPr="00CF4BE6">
        <w:t xml:space="preserve"> </w:t>
      </w:r>
      <w:r w:rsidRPr="00CF4BE6">
        <w:t>–</w:t>
      </w:r>
      <w:r w:rsidR="000334BA" w:rsidRPr="00CF4BE6">
        <w:t xml:space="preserve"> просьбу без пояснений и т. п.</w:t>
      </w:r>
    </w:p>
    <w:p w:rsidR="007E5BD9" w:rsidRDefault="00C50C72" w:rsidP="007E5BD9">
      <w:pPr>
        <w:ind w:firstLine="567"/>
        <w:jc w:val="both"/>
      </w:pPr>
      <w:r>
        <w:t xml:space="preserve">3.12. </w:t>
      </w:r>
      <w:r w:rsidR="000334BA" w:rsidRPr="00CF4BE6">
        <w:t>При необходимости разделения текста на составные части (разделы, подразделы, пункты, подпункты) каждая из них должна нумероваться араб</w:t>
      </w:r>
      <w:r w:rsidR="000334BA" w:rsidRPr="00CF4BE6">
        <w:softHyphen/>
        <w:t>скими цифрами</w:t>
      </w:r>
      <w:r w:rsidR="00D01BAE">
        <w:t xml:space="preserve"> (в качестве примера – </w:t>
      </w:r>
      <w:r w:rsidR="00D01BAE" w:rsidRPr="00CF4BE6">
        <w:t>Типовая инструкция по ведени</w:t>
      </w:r>
      <w:r w:rsidR="00D01BAE">
        <w:t>ю делопроизводства в</w:t>
      </w:r>
      <w:r w:rsidR="00D01BAE" w:rsidRPr="00CF4BE6">
        <w:t xml:space="preserve"> организациях</w:t>
      </w:r>
      <w:r w:rsidR="00D01BAE">
        <w:t xml:space="preserve"> Профсоюза)</w:t>
      </w:r>
      <w:r w:rsidR="000334BA" w:rsidRPr="00CF4BE6">
        <w:t xml:space="preserve">. </w:t>
      </w:r>
    </w:p>
    <w:p w:rsidR="000334BA" w:rsidRPr="007E5BD9" w:rsidRDefault="00C50C72" w:rsidP="007E5BD9">
      <w:pPr>
        <w:ind w:firstLine="567"/>
        <w:jc w:val="both"/>
        <w:rPr>
          <w:b/>
        </w:rPr>
      </w:pPr>
      <w:r>
        <w:t xml:space="preserve">Номер </w:t>
      </w:r>
      <w:r w:rsidR="007E5BD9">
        <w:t xml:space="preserve">раздела должен </w:t>
      </w:r>
      <w:r w:rsidR="000334BA" w:rsidRPr="00CF4BE6">
        <w:t>состоять из одного числа (1, 5, 11,</w:t>
      </w:r>
      <w:r w:rsidR="000E1B1E">
        <w:t xml:space="preserve"> 15), номер подраздела должен </w:t>
      </w:r>
      <w:r w:rsidR="000334BA" w:rsidRPr="00CF4BE6">
        <w:t>быть двойным, включающим номер раздела</w:t>
      </w:r>
      <w:r w:rsidR="000E1B1E">
        <w:t xml:space="preserve"> </w:t>
      </w:r>
      <w:r w:rsidR="000334BA" w:rsidRPr="00CF4BE6">
        <w:t xml:space="preserve">(1.1; 5.14; 11.17), номер пункта </w:t>
      </w:r>
      <w:r w:rsidRPr="00CF4BE6">
        <w:t>–</w:t>
      </w:r>
      <w:r w:rsidR="000334BA" w:rsidRPr="00CF4BE6">
        <w:t xml:space="preserve"> тройным (1.1.3; 5.14.2; 11.17.5) и т.п.</w:t>
      </w:r>
    </w:p>
    <w:p w:rsidR="00BD419B" w:rsidRDefault="000334BA" w:rsidP="00D01BAE">
      <w:pPr>
        <w:ind w:firstLine="567"/>
        <w:jc w:val="both"/>
      </w:pPr>
      <w:r w:rsidRPr="00CF4BE6">
        <w:t>Главы документа</w:t>
      </w:r>
      <w:r w:rsidR="00D01BAE">
        <w:t>, включающие в себя разделы,</w:t>
      </w:r>
      <w:r w:rsidRPr="00CF4BE6">
        <w:t xml:space="preserve"> нумеруются римскими циф</w:t>
      </w:r>
      <w:r w:rsidR="00D01BAE">
        <w:t xml:space="preserve">рами и должны иметь названия. </w:t>
      </w:r>
    </w:p>
    <w:p w:rsidR="004E4611" w:rsidRDefault="000334BA" w:rsidP="00D01BAE">
      <w:pPr>
        <w:ind w:firstLine="567"/>
        <w:jc w:val="both"/>
      </w:pPr>
      <w:r w:rsidRPr="00CF4BE6">
        <w:t>Допускается единая порядковая нумерация всех частей текста документа арабскими цифрами.</w:t>
      </w:r>
      <w:r w:rsidR="004E4611">
        <w:t xml:space="preserve"> </w:t>
      </w:r>
    </w:p>
    <w:p w:rsidR="000334BA" w:rsidRPr="00CF4BE6" w:rsidRDefault="004E4611" w:rsidP="000334BA">
      <w:pPr>
        <w:ind w:firstLine="567"/>
        <w:jc w:val="both"/>
      </w:pPr>
      <w:r w:rsidRPr="00AA7FE8">
        <w:t>Документы могут создаваться на бумажном носителе и в электронной форме с соблюдением установленн</w:t>
      </w:r>
      <w:r>
        <w:t>ых правил оформления документов (</w:t>
      </w:r>
      <w:r w:rsidRPr="00B91571">
        <w:rPr>
          <w:i/>
        </w:rPr>
        <w:t xml:space="preserve">в соответствии с </w:t>
      </w:r>
      <w:r w:rsidR="00F616BE">
        <w:rPr>
          <w:i/>
        </w:rPr>
        <w:t>СИБИД</w:t>
      </w:r>
      <w:r w:rsidRPr="00B91571">
        <w:rPr>
          <w:i/>
        </w:rPr>
        <w:t xml:space="preserve"> РФ</w:t>
      </w:r>
      <w:r>
        <w:t>).</w:t>
      </w:r>
    </w:p>
    <w:p w:rsidR="000334BA" w:rsidRPr="00CF4BE6" w:rsidRDefault="000334BA" w:rsidP="000334BA">
      <w:pPr>
        <w:ind w:firstLine="567"/>
        <w:jc w:val="both"/>
      </w:pPr>
    </w:p>
    <w:p w:rsidR="000334BA" w:rsidRPr="00CF4BE6" w:rsidRDefault="000A3517" w:rsidP="000E1B1E">
      <w:pPr>
        <w:jc w:val="center"/>
        <w:rPr>
          <w:b/>
        </w:rPr>
      </w:pPr>
      <w:r>
        <w:rPr>
          <w:b/>
        </w:rPr>
        <w:lastRenderedPageBreak/>
        <w:t>4</w:t>
      </w:r>
      <w:r w:rsidR="000334BA" w:rsidRPr="00CF4BE6">
        <w:rPr>
          <w:b/>
        </w:rPr>
        <w:t>. Состав реквизитов документов</w:t>
      </w:r>
    </w:p>
    <w:p w:rsidR="000334BA" w:rsidRPr="00CF4BE6" w:rsidRDefault="000334BA" w:rsidP="000334BA">
      <w:pPr>
        <w:ind w:firstLine="567"/>
        <w:jc w:val="both"/>
        <w:rPr>
          <w:i/>
        </w:rPr>
      </w:pPr>
    </w:p>
    <w:p w:rsidR="000334BA" w:rsidRPr="00CF4BE6" w:rsidRDefault="000334BA" w:rsidP="000334BA">
      <w:pPr>
        <w:ind w:firstLine="567"/>
        <w:jc w:val="both"/>
      </w:pPr>
      <w:r w:rsidRPr="00CF4BE6">
        <w:t xml:space="preserve">4.1. При подготовке и оформлении документов в соответствии с </w:t>
      </w:r>
      <w:r w:rsidR="000E1B1E" w:rsidRPr="00EF6809">
        <w:rPr>
          <w:bCs/>
          <w:color w:val="130131"/>
          <w:kern w:val="36"/>
        </w:rPr>
        <w:t>ГОСТ Р 7.0.97-2016</w:t>
      </w:r>
      <w:r w:rsidR="000E1B1E">
        <w:rPr>
          <w:bCs/>
          <w:color w:val="130131"/>
          <w:kern w:val="36"/>
        </w:rPr>
        <w:t xml:space="preserve"> </w:t>
      </w:r>
      <w:r w:rsidRPr="00CF4BE6">
        <w:t xml:space="preserve">используются </w:t>
      </w:r>
      <w:r w:rsidRPr="000E1B1E">
        <w:rPr>
          <w:b/>
        </w:rPr>
        <w:t>30 реквизитов</w:t>
      </w:r>
      <w:r w:rsidRPr="00CF4BE6">
        <w:t>, каждый из которых имеет свой порядковый номер и название. Ниже приводятся требования к оформлению реквизитов применяемых в делопроизводстве Профсоюза.</w:t>
      </w:r>
    </w:p>
    <w:p w:rsidR="00E56F16" w:rsidRDefault="00E56F16" w:rsidP="000334BA">
      <w:pPr>
        <w:ind w:firstLine="567"/>
        <w:jc w:val="both"/>
        <w:rPr>
          <w:b/>
        </w:rPr>
      </w:pPr>
    </w:p>
    <w:p w:rsidR="000334BA" w:rsidRPr="003D17B8" w:rsidRDefault="000334BA" w:rsidP="000334BA">
      <w:pPr>
        <w:ind w:firstLine="567"/>
        <w:jc w:val="both"/>
      </w:pPr>
      <w:r w:rsidRPr="00CF4BE6">
        <w:rPr>
          <w:b/>
        </w:rPr>
        <w:t>0</w:t>
      </w:r>
      <w:r w:rsidR="00404ECE">
        <w:rPr>
          <w:b/>
        </w:rPr>
        <w:t>2</w:t>
      </w:r>
      <w:r w:rsidRPr="00CF4BE6">
        <w:t xml:space="preserve"> </w:t>
      </w:r>
      <w:r w:rsidR="000C001D">
        <w:t>-</w:t>
      </w:r>
      <w:r w:rsidRPr="00CF4BE6">
        <w:t xml:space="preserve"> </w:t>
      </w:r>
      <w:r w:rsidRPr="00CF4BE6">
        <w:rPr>
          <w:b/>
        </w:rPr>
        <w:t>Эмблема</w:t>
      </w:r>
      <w:r w:rsidRPr="00CF4BE6">
        <w:t xml:space="preserve"> Профсоюза, </w:t>
      </w:r>
      <w:r w:rsidRPr="008A7DE8">
        <w:t xml:space="preserve">её помещают </w:t>
      </w:r>
      <w:r w:rsidRPr="003D17B8">
        <w:t>на бланках всех организаций Общественно</w:t>
      </w:r>
      <w:r w:rsidR="001B0C18">
        <w:t>й</w:t>
      </w:r>
      <w:r w:rsidRPr="003D17B8">
        <w:t xml:space="preserve"> </w:t>
      </w:r>
      <w:r w:rsidR="001B0C18">
        <w:t>организации</w:t>
      </w:r>
      <w:r w:rsidRPr="003D17B8">
        <w:t xml:space="preserve"> «Всероссийский Электропрофсоюз».</w:t>
      </w:r>
    </w:p>
    <w:p w:rsidR="00E56F16" w:rsidRDefault="00E56F16" w:rsidP="000334BA">
      <w:pPr>
        <w:spacing w:before="2"/>
        <w:ind w:firstLine="569"/>
        <w:jc w:val="both"/>
        <w:rPr>
          <w:b/>
        </w:rPr>
      </w:pPr>
    </w:p>
    <w:p w:rsidR="00D06EE7" w:rsidRDefault="00D06EE7" w:rsidP="000334BA">
      <w:pPr>
        <w:spacing w:before="2"/>
        <w:ind w:firstLine="569"/>
        <w:jc w:val="both"/>
      </w:pPr>
      <w:r>
        <w:rPr>
          <w:b/>
        </w:rPr>
        <w:t xml:space="preserve">04 – код формы документа </w:t>
      </w:r>
      <w:r>
        <w:t>проставляется на унифицированных формах документов в соответствии с Общероссийским классификатором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w:t>
      </w:r>
      <w:r w:rsidR="00C65CCC">
        <w:t xml:space="preserve"> кода.</w:t>
      </w:r>
    </w:p>
    <w:p w:rsidR="00C65CCC" w:rsidRDefault="00C65CCC" w:rsidP="00C65CCC">
      <w:pPr>
        <w:pStyle w:val="ConsPlusNormal0"/>
        <w:ind w:firstLine="540"/>
        <w:jc w:val="both"/>
      </w:pPr>
      <w:r>
        <w:t>Пример - Форма по ОКУД 0211151.</w:t>
      </w:r>
    </w:p>
    <w:p w:rsidR="00C65CCC" w:rsidRDefault="00C65CCC" w:rsidP="000334BA">
      <w:pPr>
        <w:ind w:firstLine="569"/>
        <w:jc w:val="both"/>
        <w:rPr>
          <w:b/>
        </w:rPr>
      </w:pPr>
    </w:p>
    <w:p w:rsidR="000334BA" w:rsidRPr="00CF4BE6" w:rsidRDefault="000334BA" w:rsidP="000334BA">
      <w:pPr>
        <w:spacing w:before="2"/>
        <w:ind w:firstLine="569"/>
        <w:jc w:val="both"/>
      </w:pPr>
      <w:r w:rsidRPr="00CF4BE6">
        <w:rPr>
          <w:b/>
        </w:rPr>
        <w:t>0</w:t>
      </w:r>
      <w:r w:rsidR="00404ECE">
        <w:rPr>
          <w:b/>
        </w:rPr>
        <w:t>5</w:t>
      </w:r>
      <w:r w:rsidRPr="00CF4BE6">
        <w:t xml:space="preserve"> </w:t>
      </w:r>
      <w:r w:rsidR="000C001D">
        <w:t>-</w:t>
      </w:r>
      <w:r w:rsidRPr="00CF4BE6">
        <w:t xml:space="preserve"> </w:t>
      </w:r>
      <w:r w:rsidRPr="00CF4BE6">
        <w:rPr>
          <w:b/>
        </w:rPr>
        <w:t>Наименование организации</w:t>
      </w:r>
      <w:r w:rsidRPr="00CF4BE6">
        <w:t>, являющейся автором документа должно соответствовать наименованию, закреплённому в учредительных документах. Над наименованием организации указывается полное наименование вышестоящей организации (</w:t>
      </w:r>
      <w:r w:rsidRPr="000D40B0">
        <w:t>при её наличии</w:t>
      </w:r>
      <w:r w:rsidRPr="00CF4BE6">
        <w:t>).</w:t>
      </w:r>
    </w:p>
    <w:p w:rsidR="000334BA" w:rsidRPr="00CF4BE6" w:rsidRDefault="000334BA" w:rsidP="000334BA">
      <w:pPr>
        <w:spacing w:before="2"/>
        <w:ind w:firstLine="574"/>
        <w:jc w:val="both"/>
      </w:pPr>
      <w:r w:rsidRPr="00CF4BE6">
        <w:t>Наименование организаций, имеющих наряду с государственным языком РФ (русским) государственный язык субъекта РФ, печатают на двух языках. Наименование организации на государственном языке субъекта РФ располагают ниже или справа наименования на русском языке.</w:t>
      </w:r>
    </w:p>
    <w:p w:rsidR="000334BA" w:rsidRPr="00CF4BE6" w:rsidRDefault="000334BA" w:rsidP="000334BA">
      <w:pPr>
        <w:ind w:firstLine="576"/>
        <w:jc w:val="both"/>
      </w:pPr>
      <w:r w:rsidRPr="00CF4BE6">
        <w:t>Наименование цеховой организации (профгруппы) указывают в том случае, если она является автором документа, и располагают ниже наименования первичной профсоюзной организации.</w:t>
      </w:r>
    </w:p>
    <w:p w:rsidR="00E56F16" w:rsidRDefault="00E56F16" w:rsidP="000334BA">
      <w:pPr>
        <w:ind w:firstLine="540"/>
        <w:jc w:val="both"/>
        <w:rPr>
          <w:b/>
          <w:spacing w:val="-20"/>
        </w:rPr>
      </w:pPr>
    </w:p>
    <w:p w:rsidR="00C65CCC" w:rsidRDefault="00C65CCC" w:rsidP="00C65CCC">
      <w:pPr>
        <w:pStyle w:val="ConsPlusNormal0"/>
        <w:ind w:firstLine="540"/>
        <w:jc w:val="both"/>
      </w:pPr>
      <w:r w:rsidRPr="00C65CCC">
        <w:rPr>
          <w:b/>
        </w:rPr>
        <w:t xml:space="preserve">06 </w:t>
      </w:r>
      <w:r w:rsidRPr="005B2FE3">
        <w:t>-</w:t>
      </w:r>
      <w:r w:rsidRPr="00C65CCC">
        <w:rPr>
          <w:b/>
        </w:rPr>
        <w:t xml:space="preserve"> </w:t>
      </w:r>
      <w:r>
        <w:rPr>
          <w:b/>
        </w:rPr>
        <w:t>Н</w:t>
      </w:r>
      <w:r w:rsidRPr="00C65CCC">
        <w:rPr>
          <w:b/>
        </w:rPr>
        <w:t>аименование структурного подразделения</w:t>
      </w:r>
      <w:r>
        <w:t xml:space="preserve"> </w:t>
      </w:r>
      <w:r w:rsidR="005B2FE3">
        <w:t>–</w:t>
      </w:r>
      <w:r>
        <w:t xml:space="preserve"> автора документа.</w:t>
      </w:r>
    </w:p>
    <w:p w:rsidR="00C65CCC" w:rsidRDefault="00C65CCC" w:rsidP="00C65CCC">
      <w:pPr>
        <w:pStyle w:val="ConsPlusNormal0"/>
        <w:ind w:firstLine="540"/>
        <w:jc w:val="both"/>
      </w:pPr>
    </w:p>
    <w:p w:rsidR="00C65CCC" w:rsidRPr="00C65CCC" w:rsidRDefault="00C65CCC" w:rsidP="00C65CCC">
      <w:pPr>
        <w:pStyle w:val="ConsPlusNormal0"/>
        <w:ind w:firstLine="540"/>
        <w:jc w:val="both"/>
      </w:pPr>
      <w:r w:rsidRPr="00C65CCC">
        <w:rPr>
          <w:b/>
        </w:rPr>
        <w:t xml:space="preserve">07 </w:t>
      </w:r>
      <w:r w:rsidRPr="005B2FE3">
        <w:t>-</w:t>
      </w:r>
      <w:r w:rsidRPr="00C65CCC">
        <w:rPr>
          <w:b/>
        </w:rPr>
        <w:t xml:space="preserve"> </w:t>
      </w:r>
      <w:r>
        <w:rPr>
          <w:b/>
        </w:rPr>
        <w:t>Н</w:t>
      </w:r>
      <w:r w:rsidRPr="00C65CCC">
        <w:rPr>
          <w:b/>
        </w:rPr>
        <w:t>аименование должности лица</w:t>
      </w:r>
      <w:r>
        <w:t xml:space="preserve"> </w:t>
      </w:r>
      <w:r w:rsidR="005B2FE3">
        <w:t>–</w:t>
      </w:r>
      <w:r>
        <w:t xml:space="preserve"> автора документа.</w:t>
      </w:r>
    </w:p>
    <w:p w:rsidR="00C65CCC" w:rsidRDefault="00C65CCC" w:rsidP="000334BA">
      <w:pPr>
        <w:ind w:firstLine="540"/>
        <w:jc w:val="both"/>
        <w:rPr>
          <w:b/>
          <w:spacing w:val="-20"/>
        </w:rPr>
      </w:pPr>
    </w:p>
    <w:p w:rsidR="000334BA" w:rsidRPr="00CF4BE6" w:rsidRDefault="000334BA" w:rsidP="000334BA">
      <w:pPr>
        <w:ind w:firstLine="540"/>
        <w:jc w:val="both"/>
      </w:pPr>
      <w:r w:rsidRPr="00CF4BE6">
        <w:rPr>
          <w:b/>
          <w:spacing w:val="-20"/>
        </w:rPr>
        <w:t>0</w:t>
      </w:r>
      <w:r w:rsidR="00404ECE">
        <w:rPr>
          <w:b/>
          <w:spacing w:val="-20"/>
        </w:rPr>
        <w:t>8</w:t>
      </w:r>
      <w:r w:rsidRPr="00CF4BE6">
        <w:rPr>
          <w:b/>
          <w:bCs/>
        </w:rPr>
        <w:t xml:space="preserve"> </w:t>
      </w:r>
      <w:r w:rsidR="000C001D" w:rsidRPr="000C001D">
        <w:rPr>
          <w:bCs/>
        </w:rPr>
        <w:t>-</w:t>
      </w:r>
      <w:r w:rsidRPr="00CF4BE6">
        <w:rPr>
          <w:b/>
          <w:bCs/>
        </w:rPr>
        <w:t xml:space="preserve"> Справочные данные об организации </w:t>
      </w:r>
      <w:r w:rsidRPr="00CF4BE6">
        <w:t xml:space="preserve">включают в себя: почтовый адрес, номер телефона и другие сведения </w:t>
      </w:r>
      <w:r w:rsidRPr="004E0453">
        <w:t>по усмотрению организации</w:t>
      </w:r>
      <w:r w:rsidRPr="00CF4BE6">
        <w:t xml:space="preserve"> (номера факсов, счетов в банке, адрес электронной почты</w:t>
      </w:r>
      <w:r w:rsidR="004E0453">
        <w:t xml:space="preserve">, </w:t>
      </w:r>
      <w:r w:rsidR="00D22989">
        <w:t>наименование</w:t>
      </w:r>
      <w:r w:rsidR="004E0453">
        <w:t xml:space="preserve"> сайта или скайпа</w:t>
      </w:r>
      <w:r w:rsidRPr="00CF4BE6">
        <w:t xml:space="preserve"> и др.).</w:t>
      </w:r>
    </w:p>
    <w:p w:rsidR="00E56F16" w:rsidRDefault="00E56F16" w:rsidP="00880DD0">
      <w:pPr>
        <w:tabs>
          <w:tab w:val="left" w:pos="874"/>
        </w:tabs>
        <w:autoSpaceDE w:val="0"/>
        <w:autoSpaceDN w:val="0"/>
        <w:adjustRightInd w:val="0"/>
        <w:ind w:firstLine="540"/>
        <w:jc w:val="both"/>
        <w:rPr>
          <w:b/>
          <w:bCs/>
        </w:rPr>
      </w:pPr>
    </w:p>
    <w:p w:rsidR="000334BA" w:rsidRPr="004D3E7C" w:rsidRDefault="000334BA" w:rsidP="00880DD0">
      <w:pPr>
        <w:tabs>
          <w:tab w:val="left" w:pos="874"/>
        </w:tabs>
        <w:autoSpaceDE w:val="0"/>
        <w:autoSpaceDN w:val="0"/>
        <w:adjustRightInd w:val="0"/>
        <w:ind w:firstLine="540"/>
        <w:jc w:val="both"/>
        <w:rPr>
          <w:b/>
          <w:bCs/>
        </w:rPr>
      </w:pPr>
      <w:r w:rsidRPr="00CF4BE6">
        <w:rPr>
          <w:b/>
          <w:bCs/>
        </w:rPr>
        <w:t>1</w:t>
      </w:r>
      <w:r w:rsidR="00404ECE">
        <w:rPr>
          <w:b/>
          <w:bCs/>
        </w:rPr>
        <w:t>0</w:t>
      </w:r>
      <w:r w:rsidRPr="00CF4BE6">
        <w:rPr>
          <w:bCs/>
        </w:rPr>
        <w:t xml:space="preserve"> </w:t>
      </w:r>
      <w:r w:rsidRPr="000C001D">
        <w:rPr>
          <w:bCs/>
        </w:rPr>
        <w:t>-</w:t>
      </w:r>
      <w:r w:rsidRPr="00CF4BE6">
        <w:rPr>
          <w:b/>
          <w:bCs/>
        </w:rPr>
        <w:t xml:space="preserve"> Датой документа </w:t>
      </w:r>
      <w:r w:rsidRPr="00CF4BE6">
        <w:t xml:space="preserve">является дата его подписания или утверждения, для протокола </w:t>
      </w:r>
      <w:r w:rsidR="00D22989" w:rsidRPr="00CF4BE6">
        <w:t>–</w:t>
      </w:r>
      <w:r w:rsidRPr="00CF4BE6">
        <w:t xml:space="preserve"> дата заседания (принятия решения), для акта </w:t>
      </w:r>
      <w:r w:rsidR="00D22989" w:rsidRPr="00CF4BE6">
        <w:t>–</w:t>
      </w:r>
      <w:r w:rsidRPr="00CF4BE6">
        <w:t xml:space="preserve"> дата события. Документы, изданные двумя </w:t>
      </w:r>
      <w:r w:rsidRPr="004D3E7C">
        <w:t>или более организациями, должны иметь одну (единую) дату.</w:t>
      </w:r>
    </w:p>
    <w:p w:rsidR="004D3E7C" w:rsidRPr="004D3E7C" w:rsidRDefault="004D3E7C" w:rsidP="00880DD0">
      <w:pPr>
        <w:ind w:firstLine="540"/>
        <w:jc w:val="both"/>
        <w:rPr>
          <w:color w:val="130131"/>
        </w:rPr>
      </w:pPr>
      <w:r w:rsidRPr="004D3E7C">
        <w:rPr>
          <w:color w:val="130131"/>
        </w:rPr>
        <w:t xml:space="preserve">Дата документа записывается в последовательности: день месяца, месяц, год одним из двух способов: </w:t>
      </w:r>
    </w:p>
    <w:p w:rsidR="004D3E7C" w:rsidRPr="004D3E7C" w:rsidRDefault="004D3E7C" w:rsidP="00880DD0">
      <w:pPr>
        <w:ind w:firstLine="540"/>
        <w:jc w:val="both"/>
        <w:rPr>
          <w:color w:val="130131"/>
        </w:rPr>
      </w:pPr>
      <w:r>
        <w:rPr>
          <w:color w:val="130131"/>
        </w:rPr>
        <w:t xml:space="preserve">- </w:t>
      </w:r>
      <w:r w:rsidRPr="004D3E7C">
        <w:rPr>
          <w:color w:val="130131"/>
        </w:rPr>
        <w:t xml:space="preserve">арабскими цифрами, разделенными точкой: 05.06.2016; </w:t>
      </w:r>
    </w:p>
    <w:p w:rsidR="004D3E7C" w:rsidRPr="004D3E7C" w:rsidRDefault="004D3E7C" w:rsidP="00880DD0">
      <w:pPr>
        <w:ind w:firstLine="540"/>
        <w:jc w:val="both"/>
        <w:rPr>
          <w:color w:val="130131"/>
        </w:rPr>
      </w:pPr>
      <w:r>
        <w:rPr>
          <w:color w:val="130131"/>
        </w:rPr>
        <w:t xml:space="preserve">- </w:t>
      </w:r>
      <w:r w:rsidRPr="004D3E7C">
        <w:rPr>
          <w:color w:val="130131"/>
        </w:rPr>
        <w:t xml:space="preserve">словесно-цифровым способом, например: 5 июня 2016 г. </w:t>
      </w:r>
    </w:p>
    <w:p w:rsidR="00E56F16" w:rsidRDefault="00E56F16" w:rsidP="00880DD0">
      <w:pPr>
        <w:ind w:firstLine="540"/>
        <w:jc w:val="both"/>
        <w:rPr>
          <w:b/>
        </w:rPr>
      </w:pPr>
    </w:p>
    <w:p w:rsidR="000334BA" w:rsidRPr="00CF4BE6" w:rsidRDefault="000334BA" w:rsidP="00880DD0">
      <w:pPr>
        <w:ind w:firstLine="540"/>
        <w:jc w:val="both"/>
      </w:pPr>
      <w:r w:rsidRPr="00CF4BE6">
        <w:rPr>
          <w:b/>
        </w:rPr>
        <w:t>1</w:t>
      </w:r>
      <w:r w:rsidR="004D3E7C">
        <w:rPr>
          <w:b/>
        </w:rPr>
        <w:t>1</w:t>
      </w:r>
      <w:r w:rsidRPr="00CF4BE6">
        <w:t xml:space="preserve"> - </w:t>
      </w:r>
      <w:r w:rsidRPr="00CF4BE6">
        <w:rPr>
          <w:b/>
          <w:bCs/>
        </w:rPr>
        <w:t xml:space="preserve">Регистрационный номер документа </w:t>
      </w:r>
      <w:r w:rsidRPr="00CF4BE6">
        <w:t xml:space="preserve">состоит из его порядкового номера, который можно дополнять </w:t>
      </w:r>
      <w:r w:rsidRPr="004E0453">
        <w:t>по усмотрению организации</w:t>
      </w:r>
      <w:r w:rsidRPr="00CF4BE6">
        <w:t xml:space="preserve"> индексом дела по номенклатуре дел, информацией о корреспонденте, исполнителях и др.</w:t>
      </w:r>
    </w:p>
    <w:p w:rsidR="004D3E7C" w:rsidRDefault="000334BA" w:rsidP="004D3E7C">
      <w:pPr>
        <w:spacing w:before="2"/>
        <w:ind w:firstLine="564"/>
        <w:jc w:val="both"/>
      </w:pPr>
      <w:r w:rsidRPr="00CF4BE6">
        <w:t>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w:t>
      </w:r>
    </w:p>
    <w:p w:rsidR="00E56F16" w:rsidRDefault="00E56F16" w:rsidP="00C5303A">
      <w:pPr>
        <w:spacing w:before="2"/>
        <w:ind w:firstLine="564"/>
        <w:jc w:val="both"/>
        <w:rPr>
          <w:b/>
          <w:bCs/>
        </w:rPr>
      </w:pPr>
    </w:p>
    <w:p w:rsidR="00C5303A" w:rsidRDefault="004D3E7C" w:rsidP="00C5303A">
      <w:pPr>
        <w:spacing w:before="2"/>
        <w:ind w:firstLine="564"/>
        <w:jc w:val="both"/>
      </w:pPr>
      <w:r>
        <w:rPr>
          <w:b/>
          <w:bCs/>
        </w:rPr>
        <w:t>12</w:t>
      </w:r>
      <w:r w:rsidR="000334BA" w:rsidRPr="00CF4BE6">
        <w:rPr>
          <w:b/>
          <w:bCs/>
        </w:rPr>
        <w:t xml:space="preserve"> </w:t>
      </w:r>
      <w:r w:rsidR="000334BA" w:rsidRPr="000C001D">
        <w:rPr>
          <w:bCs/>
        </w:rPr>
        <w:t>-</w:t>
      </w:r>
      <w:r w:rsidR="000334BA" w:rsidRPr="00CF4BE6">
        <w:rPr>
          <w:b/>
          <w:bCs/>
        </w:rPr>
        <w:t xml:space="preserve"> Ссылка на регистрационный номер </w:t>
      </w:r>
      <w:r w:rsidR="000334BA" w:rsidRPr="00CF4BE6">
        <w:t>и дату документа включает в себя регистрационный номер и дату документа, на который должен быть дан ответ.</w:t>
      </w:r>
    </w:p>
    <w:p w:rsidR="00E56F16" w:rsidRDefault="00E56F16" w:rsidP="00C5303A">
      <w:pPr>
        <w:spacing w:before="2"/>
        <w:ind w:firstLine="564"/>
        <w:jc w:val="both"/>
        <w:rPr>
          <w:b/>
          <w:bCs/>
        </w:rPr>
      </w:pPr>
    </w:p>
    <w:p w:rsidR="00C5303A" w:rsidRDefault="00C5303A" w:rsidP="00C5303A">
      <w:pPr>
        <w:spacing w:before="2"/>
        <w:ind w:firstLine="564"/>
        <w:jc w:val="both"/>
      </w:pPr>
      <w:r>
        <w:rPr>
          <w:b/>
          <w:bCs/>
        </w:rPr>
        <w:lastRenderedPageBreak/>
        <w:t>13</w:t>
      </w:r>
      <w:r w:rsidR="000334BA" w:rsidRPr="00CF4BE6">
        <w:rPr>
          <w:b/>
          <w:bCs/>
        </w:rPr>
        <w:t xml:space="preserve"> </w:t>
      </w:r>
      <w:r w:rsidR="000334BA" w:rsidRPr="000C001D">
        <w:rPr>
          <w:bCs/>
        </w:rPr>
        <w:t>-</w:t>
      </w:r>
      <w:r w:rsidR="000334BA" w:rsidRPr="00CF4BE6">
        <w:rPr>
          <w:b/>
          <w:bCs/>
        </w:rPr>
        <w:t xml:space="preserve"> Место составления или издания документа </w:t>
      </w:r>
      <w:r w:rsidR="000334BA" w:rsidRPr="00CF4BE6">
        <w:t>указывают в том случае, если затруднено его определение по реквизитам «Наименование организации» и «Справочные данные об организации». Место составления или издания указывают с учётом принятого административно-территориального деления, оно включает в себя только общепринятые сокращения.</w:t>
      </w:r>
    </w:p>
    <w:p w:rsidR="00E56F16" w:rsidRDefault="00E56F16" w:rsidP="00C5303A">
      <w:pPr>
        <w:spacing w:before="2"/>
        <w:ind w:firstLine="564"/>
        <w:jc w:val="both"/>
        <w:rPr>
          <w:b/>
          <w:bCs/>
        </w:rPr>
      </w:pPr>
    </w:p>
    <w:p w:rsidR="000334BA" w:rsidRPr="00C5303A" w:rsidRDefault="00C5303A" w:rsidP="00C5303A">
      <w:pPr>
        <w:spacing w:before="2"/>
        <w:ind w:firstLine="564"/>
        <w:jc w:val="both"/>
      </w:pPr>
      <w:r>
        <w:rPr>
          <w:b/>
          <w:bCs/>
        </w:rPr>
        <w:t>15</w:t>
      </w:r>
      <w:r w:rsidR="000334BA" w:rsidRPr="00CF4BE6">
        <w:rPr>
          <w:b/>
          <w:bCs/>
        </w:rPr>
        <w:t xml:space="preserve"> </w:t>
      </w:r>
      <w:r w:rsidR="000334BA" w:rsidRPr="000C001D">
        <w:rPr>
          <w:bCs/>
        </w:rPr>
        <w:t>-</w:t>
      </w:r>
      <w:r w:rsidR="000334BA" w:rsidRPr="00CF4BE6">
        <w:rPr>
          <w:b/>
          <w:bCs/>
        </w:rPr>
        <w:t xml:space="preserve"> Адресат. </w:t>
      </w:r>
      <w:r w:rsidR="000334BA" w:rsidRPr="00CF4BE6">
        <w:rPr>
          <w:bCs/>
        </w:rPr>
        <w:t>В качестве адресата</w:t>
      </w:r>
      <w:r w:rsidR="000334BA" w:rsidRPr="00CF4BE6">
        <w:rPr>
          <w:b/>
          <w:bCs/>
        </w:rPr>
        <w:t xml:space="preserve"> </w:t>
      </w:r>
      <w:r w:rsidR="000334BA" w:rsidRPr="00CF4BE6">
        <w:t>могут быть организации, их структурные подразделения, должностные или физические лица.</w:t>
      </w:r>
    </w:p>
    <w:p w:rsidR="000334BA" w:rsidRPr="00CF4BE6" w:rsidRDefault="000334BA" w:rsidP="000334BA">
      <w:pPr>
        <w:ind w:firstLine="569"/>
        <w:jc w:val="both"/>
      </w:pPr>
      <w:r w:rsidRPr="00CF4BE6">
        <w:t xml:space="preserve">Наименование организации и её структурного подразделения указывают в именительном падеже, например: </w:t>
      </w:r>
    </w:p>
    <w:p w:rsidR="000334BA" w:rsidRPr="00CF4BE6" w:rsidRDefault="000334BA" w:rsidP="000334BA">
      <w:pPr>
        <w:ind w:firstLine="567"/>
        <w:jc w:val="both"/>
        <w:rPr>
          <w:b/>
          <w:bCs/>
        </w:rPr>
      </w:pPr>
      <w:r w:rsidRPr="00CF4BE6">
        <w:rPr>
          <w:i/>
        </w:rPr>
        <w:t>(здесь и далее сведения, содержащиеся в примерах, носят условный характер)</w:t>
      </w:r>
    </w:p>
    <w:p w:rsidR="000334BA" w:rsidRDefault="00F47476" w:rsidP="00F47476">
      <w:pPr>
        <w:spacing w:before="2"/>
        <w:ind w:left="3828" w:right="1325"/>
        <w:rPr>
          <w:b/>
          <w:bCs/>
        </w:rPr>
      </w:pPr>
      <w:r>
        <w:rPr>
          <w:b/>
          <w:bCs/>
        </w:rPr>
        <w:t xml:space="preserve">Союз организаций профсоюзов </w:t>
      </w:r>
    </w:p>
    <w:p w:rsidR="00F47476" w:rsidRDefault="00F47476" w:rsidP="00F47476">
      <w:pPr>
        <w:spacing w:before="2"/>
        <w:ind w:left="3120" w:right="1325" w:firstLine="708"/>
        <w:rPr>
          <w:b/>
          <w:bCs/>
        </w:rPr>
      </w:pPr>
      <w:r>
        <w:rPr>
          <w:b/>
          <w:bCs/>
        </w:rPr>
        <w:t xml:space="preserve">«Федерация профсоюзных организаций </w:t>
      </w:r>
    </w:p>
    <w:p w:rsidR="00F47476" w:rsidRDefault="00F47476" w:rsidP="00F47476">
      <w:pPr>
        <w:spacing w:before="2"/>
        <w:ind w:left="3120" w:right="1325" w:firstLine="708"/>
        <w:rPr>
          <w:b/>
          <w:bCs/>
        </w:rPr>
      </w:pPr>
      <w:r>
        <w:rPr>
          <w:b/>
          <w:bCs/>
        </w:rPr>
        <w:t>Томской области»</w:t>
      </w:r>
    </w:p>
    <w:p w:rsidR="00DB7D76" w:rsidRDefault="00DB7D76" w:rsidP="000334BA">
      <w:pPr>
        <w:ind w:right="67" w:firstLine="559"/>
        <w:jc w:val="both"/>
      </w:pPr>
    </w:p>
    <w:p w:rsidR="000334BA" w:rsidRPr="00CF4BE6" w:rsidRDefault="000334BA" w:rsidP="000334BA">
      <w:pPr>
        <w:ind w:right="67" w:firstLine="559"/>
        <w:jc w:val="both"/>
      </w:pPr>
      <w:r w:rsidRPr="00CF4BE6">
        <w:t>При адрес</w:t>
      </w:r>
      <w:r w:rsidR="00BB095F">
        <w:t>ац</w:t>
      </w:r>
      <w:r w:rsidRPr="00CF4BE6">
        <w:t>ии документа должностному лицу инициалы указывают перед фамилией. Должность лица, которому адресован документ, указывают в дательном падеже, например:</w:t>
      </w:r>
    </w:p>
    <w:p w:rsidR="00931CD7" w:rsidRDefault="00931CD7" w:rsidP="00931CD7">
      <w:pPr>
        <w:spacing w:before="2"/>
        <w:ind w:left="3828" w:right="1325"/>
        <w:rPr>
          <w:b/>
          <w:bCs/>
        </w:rPr>
      </w:pPr>
      <w:r>
        <w:rPr>
          <w:b/>
          <w:bCs/>
        </w:rPr>
        <w:t xml:space="preserve">Союз организаций профсоюзов </w:t>
      </w:r>
    </w:p>
    <w:p w:rsidR="00931CD7" w:rsidRDefault="00931CD7" w:rsidP="00931CD7">
      <w:pPr>
        <w:spacing w:before="2"/>
        <w:ind w:left="3120" w:right="1325" w:firstLine="708"/>
        <w:rPr>
          <w:b/>
          <w:bCs/>
        </w:rPr>
      </w:pPr>
      <w:r>
        <w:rPr>
          <w:b/>
          <w:bCs/>
        </w:rPr>
        <w:t xml:space="preserve">«Федерация профсоюзных организаций </w:t>
      </w:r>
    </w:p>
    <w:p w:rsidR="00931CD7" w:rsidRDefault="00931CD7" w:rsidP="00931CD7">
      <w:pPr>
        <w:spacing w:before="2"/>
        <w:ind w:left="3120" w:right="1325" w:firstLine="708"/>
        <w:rPr>
          <w:b/>
          <w:bCs/>
        </w:rPr>
      </w:pPr>
      <w:r>
        <w:rPr>
          <w:b/>
          <w:bCs/>
        </w:rPr>
        <w:t>Томской области»</w:t>
      </w:r>
    </w:p>
    <w:p w:rsidR="00931CD7" w:rsidRDefault="00931CD7" w:rsidP="00931CD7">
      <w:pPr>
        <w:spacing w:before="5"/>
        <w:ind w:left="3120" w:firstLine="708"/>
        <w:jc w:val="both"/>
        <w:rPr>
          <w:b/>
        </w:rPr>
      </w:pPr>
      <w:r>
        <w:rPr>
          <w:b/>
        </w:rPr>
        <w:t xml:space="preserve">Руководителю департамента </w:t>
      </w:r>
      <w:r w:rsidR="000334BA" w:rsidRPr="00CF4BE6">
        <w:rPr>
          <w:b/>
        </w:rPr>
        <w:t>охраны труда</w:t>
      </w:r>
      <w:r>
        <w:rPr>
          <w:b/>
        </w:rPr>
        <w:t xml:space="preserve"> </w:t>
      </w:r>
    </w:p>
    <w:p w:rsidR="000334BA" w:rsidRPr="00931CD7" w:rsidRDefault="000334BA" w:rsidP="00931CD7">
      <w:pPr>
        <w:spacing w:before="5"/>
        <w:ind w:left="3120" w:firstLine="708"/>
        <w:jc w:val="both"/>
        <w:rPr>
          <w:b/>
        </w:rPr>
      </w:pPr>
      <w:r w:rsidRPr="00CF4BE6">
        <w:rPr>
          <w:b/>
          <w:bCs/>
        </w:rPr>
        <w:t>А.И. Иванову</w:t>
      </w:r>
    </w:p>
    <w:p w:rsidR="000334BA" w:rsidRPr="00CF4BE6" w:rsidRDefault="000334BA" w:rsidP="000334BA">
      <w:pPr>
        <w:tabs>
          <w:tab w:val="left" w:pos="3576"/>
        </w:tabs>
        <w:autoSpaceDE w:val="0"/>
        <w:autoSpaceDN w:val="0"/>
        <w:adjustRightInd w:val="0"/>
      </w:pPr>
      <w:r w:rsidRPr="00CF4BE6">
        <w:t xml:space="preserve">  или</w:t>
      </w:r>
    </w:p>
    <w:p w:rsidR="000334BA" w:rsidRPr="00CF4BE6" w:rsidRDefault="000334BA" w:rsidP="00931CD7">
      <w:pPr>
        <w:ind w:left="3338" w:right="902" w:firstLine="490"/>
        <w:jc w:val="both"/>
        <w:rPr>
          <w:b/>
          <w:bCs/>
        </w:rPr>
      </w:pPr>
      <w:r w:rsidRPr="00CF4BE6">
        <w:rPr>
          <w:b/>
          <w:bCs/>
        </w:rPr>
        <w:t xml:space="preserve">ООО «Редакция газеты </w:t>
      </w:r>
    </w:p>
    <w:p w:rsidR="000334BA" w:rsidRPr="00CF4BE6" w:rsidRDefault="000334BA" w:rsidP="00931CD7">
      <w:pPr>
        <w:ind w:left="3338" w:right="902" w:firstLine="490"/>
        <w:jc w:val="both"/>
        <w:rPr>
          <w:b/>
          <w:bCs/>
        </w:rPr>
      </w:pPr>
      <w:r w:rsidRPr="00CF4BE6">
        <w:rPr>
          <w:b/>
          <w:bCs/>
        </w:rPr>
        <w:t xml:space="preserve">«Профсоюзный Курьер» </w:t>
      </w:r>
    </w:p>
    <w:p w:rsidR="000334BA" w:rsidRPr="00CF4BE6" w:rsidRDefault="000334BA" w:rsidP="00931CD7">
      <w:pPr>
        <w:ind w:left="3338" w:right="902" w:firstLine="490"/>
        <w:jc w:val="both"/>
        <w:rPr>
          <w:b/>
          <w:bCs/>
        </w:rPr>
      </w:pPr>
      <w:r w:rsidRPr="00CF4BE6">
        <w:rPr>
          <w:b/>
          <w:bCs/>
        </w:rPr>
        <w:t>Главному редактору</w:t>
      </w:r>
    </w:p>
    <w:p w:rsidR="000334BA" w:rsidRPr="00CF4BE6" w:rsidRDefault="000334BA" w:rsidP="000334BA">
      <w:pPr>
        <w:tabs>
          <w:tab w:val="left" w:pos="3559"/>
        </w:tabs>
        <w:autoSpaceDE w:val="0"/>
        <w:autoSpaceDN w:val="0"/>
        <w:adjustRightInd w:val="0"/>
        <w:ind w:firstLine="982"/>
        <w:jc w:val="both"/>
        <w:rPr>
          <w:b/>
          <w:bCs/>
        </w:rPr>
      </w:pPr>
      <w:r w:rsidRPr="00CF4BE6">
        <w:rPr>
          <w:b/>
          <w:bCs/>
          <w:spacing w:val="-20"/>
        </w:rPr>
        <w:t xml:space="preserve">                                                              </w:t>
      </w:r>
      <w:r w:rsidR="00931CD7">
        <w:rPr>
          <w:b/>
          <w:bCs/>
          <w:spacing w:val="-20"/>
        </w:rPr>
        <w:t xml:space="preserve">         </w:t>
      </w:r>
      <w:r w:rsidRPr="00CF4BE6">
        <w:rPr>
          <w:b/>
          <w:bCs/>
          <w:spacing w:val="-20"/>
        </w:rPr>
        <w:t>К.Т.</w:t>
      </w:r>
      <w:r w:rsidRPr="00CF4BE6">
        <w:rPr>
          <w:b/>
          <w:bCs/>
        </w:rPr>
        <w:t xml:space="preserve"> Шилову</w:t>
      </w:r>
    </w:p>
    <w:p w:rsidR="000334BA" w:rsidRPr="00CF4BE6" w:rsidRDefault="000334BA" w:rsidP="000334BA">
      <w:pPr>
        <w:spacing w:before="139"/>
        <w:ind w:firstLine="554"/>
        <w:jc w:val="both"/>
      </w:pPr>
      <w:r w:rsidRPr="00CF4BE6">
        <w:t>Если документ отправляется в несколько однородных организаций или в несколько структурных подразделений одной организации, то их следует указывать обобщенно, например:</w:t>
      </w:r>
    </w:p>
    <w:p w:rsidR="000334BA" w:rsidRPr="00CF4BE6" w:rsidRDefault="000334BA" w:rsidP="002A3771">
      <w:pPr>
        <w:tabs>
          <w:tab w:val="left" w:pos="3828"/>
          <w:tab w:val="left" w:pos="4111"/>
        </w:tabs>
        <w:ind w:right="65" w:firstLine="3828"/>
        <w:jc w:val="both"/>
        <w:rPr>
          <w:b/>
          <w:bCs/>
        </w:rPr>
      </w:pPr>
      <w:r w:rsidRPr="00CF4BE6">
        <w:rPr>
          <w:b/>
          <w:bCs/>
        </w:rPr>
        <w:t xml:space="preserve">Председателям первичных </w:t>
      </w:r>
    </w:p>
    <w:p w:rsidR="000334BA" w:rsidRPr="00CF4BE6" w:rsidRDefault="000334BA" w:rsidP="00FB4C00">
      <w:pPr>
        <w:ind w:right="65" w:firstLine="3828"/>
        <w:jc w:val="both"/>
        <w:rPr>
          <w:b/>
          <w:bCs/>
        </w:rPr>
      </w:pPr>
      <w:r w:rsidRPr="00CF4BE6">
        <w:rPr>
          <w:b/>
          <w:bCs/>
        </w:rPr>
        <w:t>профсоюзных организаций</w:t>
      </w:r>
    </w:p>
    <w:p w:rsidR="000334BA" w:rsidRPr="00CF4BE6" w:rsidRDefault="000334BA" w:rsidP="000334BA">
      <w:pPr>
        <w:spacing w:before="137"/>
        <w:ind w:firstLine="552"/>
        <w:jc w:val="both"/>
      </w:pPr>
      <w:r w:rsidRPr="00CF4BE6">
        <w:t>Документ не должен содержать более четырех адресатов. Слово «Копия» перед вторым, третьим, четвертым адресатами не указывается. При большем числе адресатов составляют список рассылки документа.</w:t>
      </w:r>
    </w:p>
    <w:p w:rsidR="000334BA" w:rsidRPr="00CF4BE6" w:rsidRDefault="000334BA" w:rsidP="000334BA">
      <w:pPr>
        <w:ind w:firstLine="554"/>
        <w:jc w:val="both"/>
      </w:pPr>
      <w:r w:rsidRPr="00CF4BE6">
        <w:t>Допускается центрировать каждую строку реквизита «Адресат» по отношению к самой длинной строке, например:</w:t>
      </w:r>
    </w:p>
    <w:p w:rsidR="002A3771" w:rsidRDefault="002A3771" w:rsidP="002A3771">
      <w:pPr>
        <w:tabs>
          <w:tab w:val="left" w:pos="3828"/>
        </w:tabs>
        <w:spacing w:before="2"/>
        <w:ind w:left="3544" w:right="1222"/>
        <w:rPr>
          <w:b/>
          <w:bCs/>
        </w:rPr>
      </w:pPr>
      <w:r>
        <w:rPr>
          <w:b/>
          <w:bCs/>
        </w:rPr>
        <w:t xml:space="preserve">    </w:t>
      </w:r>
      <w:r w:rsidR="000334BA" w:rsidRPr="00CF4BE6">
        <w:rPr>
          <w:b/>
          <w:bCs/>
        </w:rPr>
        <w:t>Пр</w:t>
      </w:r>
      <w:r w:rsidR="00FB4C00">
        <w:rPr>
          <w:b/>
          <w:bCs/>
        </w:rPr>
        <w:t xml:space="preserve">едседателю Красноярской краевой </w:t>
      </w:r>
      <w:r>
        <w:rPr>
          <w:b/>
          <w:bCs/>
        </w:rPr>
        <w:t xml:space="preserve">    </w:t>
      </w:r>
    </w:p>
    <w:p w:rsidR="00FB4C00" w:rsidRDefault="002A3771" w:rsidP="002A3771">
      <w:pPr>
        <w:tabs>
          <w:tab w:val="left" w:pos="3828"/>
        </w:tabs>
        <w:spacing w:before="2"/>
        <w:ind w:left="3544" w:right="1222"/>
        <w:rPr>
          <w:b/>
          <w:bCs/>
        </w:rPr>
      </w:pPr>
      <w:r>
        <w:rPr>
          <w:b/>
          <w:bCs/>
        </w:rPr>
        <w:t xml:space="preserve">    </w:t>
      </w:r>
      <w:r w:rsidR="000334BA" w:rsidRPr="00CF4BE6">
        <w:rPr>
          <w:b/>
          <w:bCs/>
        </w:rPr>
        <w:t xml:space="preserve">организации профсоюза работников </w:t>
      </w:r>
      <w:r w:rsidR="00FB4C00">
        <w:rPr>
          <w:b/>
          <w:bCs/>
        </w:rPr>
        <w:t xml:space="preserve">  </w:t>
      </w:r>
    </w:p>
    <w:p w:rsidR="000334BA" w:rsidRPr="00CF4BE6" w:rsidRDefault="002A3771" w:rsidP="002A3771">
      <w:pPr>
        <w:spacing w:before="2"/>
        <w:ind w:left="3540" w:right="1222" w:firstLine="4"/>
        <w:rPr>
          <w:b/>
          <w:bCs/>
        </w:rPr>
      </w:pPr>
      <w:r>
        <w:rPr>
          <w:b/>
          <w:bCs/>
        </w:rPr>
        <w:t xml:space="preserve">    </w:t>
      </w:r>
      <w:r w:rsidR="000334BA" w:rsidRPr="00CF4BE6">
        <w:rPr>
          <w:b/>
          <w:bCs/>
        </w:rPr>
        <w:t>строительства и промстройматериалов</w:t>
      </w:r>
    </w:p>
    <w:p w:rsidR="00DB7D76" w:rsidRDefault="00DB7D76" w:rsidP="00880DD0">
      <w:pPr>
        <w:ind w:firstLine="567"/>
        <w:jc w:val="both"/>
      </w:pPr>
    </w:p>
    <w:p w:rsidR="002A3771" w:rsidRPr="002A3771" w:rsidRDefault="000334BA" w:rsidP="00880DD0">
      <w:pPr>
        <w:ind w:firstLine="567"/>
        <w:jc w:val="both"/>
        <w:rPr>
          <w:color w:val="130131"/>
        </w:rPr>
      </w:pPr>
      <w:r w:rsidRPr="002A3771">
        <w:t xml:space="preserve">В состав реквизита «Адресат» может входить почтовый адрес. Элементы почтового адреса указывают в последовательности, установленной </w:t>
      </w:r>
      <w:r w:rsidR="002A3771" w:rsidRPr="002A3771">
        <w:rPr>
          <w:color w:val="130131"/>
        </w:rPr>
        <w:t>Правилами оказания услуг почтовой связи, утвержденными приказом Министерства связи и массовых коммуникаций Российской Федерации от 31 июля 2014 г. N 234. </w:t>
      </w:r>
    </w:p>
    <w:p w:rsidR="000334BA" w:rsidRPr="002A3771" w:rsidRDefault="000334BA" w:rsidP="002A3771">
      <w:pPr>
        <w:ind w:firstLine="567"/>
        <w:jc w:val="both"/>
      </w:pPr>
      <w:r w:rsidRPr="002A3771">
        <w:t>При адрес</w:t>
      </w:r>
      <w:r w:rsidR="00880DD0">
        <w:t>ац</w:t>
      </w:r>
      <w:r w:rsidRPr="002A3771">
        <w:t>ии письма в организацию указывают её наименование, затем почтовый адрес, например:</w:t>
      </w:r>
    </w:p>
    <w:p w:rsidR="000334BA" w:rsidRPr="00CF4BE6" w:rsidRDefault="000334BA" w:rsidP="00880DD0">
      <w:pPr>
        <w:ind w:left="3377" w:right="902" w:firstLine="451"/>
        <w:jc w:val="both"/>
        <w:rPr>
          <w:b/>
          <w:bCs/>
        </w:rPr>
      </w:pPr>
      <w:r w:rsidRPr="00CF4BE6">
        <w:rPr>
          <w:b/>
          <w:bCs/>
        </w:rPr>
        <w:t xml:space="preserve">Первичная </w:t>
      </w:r>
    </w:p>
    <w:p w:rsidR="000334BA" w:rsidRPr="00CF4BE6" w:rsidRDefault="000334BA" w:rsidP="00880DD0">
      <w:pPr>
        <w:spacing w:before="2"/>
        <w:ind w:left="3377" w:right="902" w:firstLine="451"/>
        <w:jc w:val="both"/>
        <w:rPr>
          <w:b/>
          <w:bCs/>
        </w:rPr>
      </w:pPr>
      <w:r w:rsidRPr="00CF4BE6">
        <w:rPr>
          <w:b/>
          <w:bCs/>
        </w:rPr>
        <w:t xml:space="preserve">профсоюзная организация </w:t>
      </w:r>
    </w:p>
    <w:p w:rsidR="000334BA" w:rsidRPr="00CF4BE6" w:rsidRDefault="000334BA" w:rsidP="00880DD0">
      <w:pPr>
        <w:spacing w:before="2"/>
        <w:ind w:left="3377" w:right="902" w:firstLine="451"/>
        <w:jc w:val="both"/>
        <w:rPr>
          <w:b/>
          <w:bCs/>
        </w:rPr>
      </w:pPr>
      <w:r w:rsidRPr="00CF4BE6">
        <w:rPr>
          <w:b/>
          <w:bCs/>
        </w:rPr>
        <w:t xml:space="preserve">ЗАО «Сибкабель» </w:t>
      </w:r>
    </w:p>
    <w:p w:rsidR="000334BA" w:rsidRPr="00CF4BE6" w:rsidRDefault="000334BA" w:rsidP="00880DD0">
      <w:pPr>
        <w:spacing w:before="2"/>
        <w:ind w:left="3377" w:right="902" w:firstLine="451"/>
        <w:jc w:val="both"/>
        <w:rPr>
          <w:b/>
          <w:bCs/>
        </w:rPr>
      </w:pPr>
      <w:r w:rsidRPr="00CF4BE6">
        <w:rPr>
          <w:b/>
          <w:bCs/>
        </w:rPr>
        <w:t>ул. Пушкина, д. 46,</w:t>
      </w:r>
    </w:p>
    <w:p w:rsidR="000334BA" w:rsidRPr="00CF4BE6" w:rsidRDefault="000334BA" w:rsidP="00880DD0">
      <w:pPr>
        <w:spacing w:before="2"/>
        <w:ind w:left="3377" w:right="902" w:firstLine="451"/>
        <w:jc w:val="both"/>
        <w:rPr>
          <w:b/>
          <w:bCs/>
        </w:rPr>
      </w:pPr>
      <w:r w:rsidRPr="00CF4BE6">
        <w:rPr>
          <w:b/>
          <w:bCs/>
        </w:rPr>
        <w:t xml:space="preserve">г. Томск, 634003                                                                                                                                                                                                                                                                                                                                                                                                                                                                                                                                                                                                                                                                                                                                                                                                                                                                                                                                                                                                                                                                                                                                                                                                                                                                                                             </w:t>
      </w:r>
    </w:p>
    <w:p w:rsidR="000334BA" w:rsidRPr="00CF4BE6" w:rsidRDefault="000334BA" w:rsidP="000334BA">
      <w:pPr>
        <w:spacing w:before="139"/>
        <w:ind w:firstLine="557"/>
        <w:jc w:val="both"/>
      </w:pPr>
      <w:r w:rsidRPr="00CF4BE6">
        <w:lastRenderedPageBreak/>
        <w:t>При адрес</w:t>
      </w:r>
      <w:r w:rsidR="00880DD0">
        <w:t>ац</w:t>
      </w:r>
      <w:r w:rsidRPr="00CF4BE6">
        <w:t>ии документа физическому лицу сначала указывают фамилию, затем инициалы получателя и почтовый адрес, например:</w:t>
      </w:r>
    </w:p>
    <w:p w:rsidR="000334BA" w:rsidRPr="00CF4BE6" w:rsidRDefault="000334BA" w:rsidP="00880DD0">
      <w:pPr>
        <w:tabs>
          <w:tab w:val="left" w:pos="8460"/>
        </w:tabs>
        <w:spacing w:before="2"/>
        <w:ind w:left="3828" w:right="1178"/>
        <w:jc w:val="both"/>
        <w:rPr>
          <w:b/>
          <w:bCs/>
        </w:rPr>
      </w:pPr>
      <w:r w:rsidRPr="00CF4BE6">
        <w:rPr>
          <w:b/>
          <w:bCs/>
        </w:rPr>
        <w:t xml:space="preserve">Образцову О.П. </w:t>
      </w:r>
    </w:p>
    <w:p w:rsidR="000334BA" w:rsidRPr="00CF4BE6" w:rsidRDefault="000334BA" w:rsidP="00880DD0">
      <w:pPr>
        <w:tabs>
          <w:tab w:val="left" w:pos="8460"/>
        </w:tabs>
        <w:spacing w:before="2"/>
        <w:ind w:left="3828" w:right="1178"/>
        <w:jc w:val="both"/>
        <w:rPr>
          <w:b/>
          <w:bCs/>
        </w:rPr>
      </w:pPr>
      <w:r w:rsidRPr="00CF4BE6">
        <w:rPr>
          <w:b/>
          <w:bCs/>
        </w:rPr>
        <w:t xml:space="preserve">ул. Садовая, д. 15, кв. 27 </w:t>
      </w:r>
    </w:p>
    <w:p w:rsidR="000334BA" w:rsidRPr="00CF4BE6" w:rsidRDefault="000334BA" w:rsidP="00880DD0">
      <w:pPr>
        <w:tabs>
          <w:tab w:val="left" w:pos="8460"/>
        </w:tabs>
        <w:spacing w:before="2"/>
        <w:ind w:left="3828" w:right="1178"/>
        <w:jc w:val="both"/>
        <w:rPr>
          <w:b/>
          <w:bCs/>
        </w:rPr>
      </w:pPr>
      <w:r w:rsidRPr="00CF4BE6">
        <w:rPr>
          <w:b/>
          <w:bCs/>
          <w:spacing w:val="-20"/>
        </w:rPr>
        <w:t>г.</w:t>
      </w:r>
      <w:r w:rsidRPr="00CF4BE6">
        <w:rPr>
          <w:b/>
          <w:bCs/>
        </w:rPr>
        <w:t xml:space="preserve"> Краснокамск </w:t>
      </w:r>
    </w:p>
    <w:p w:rsidR="000334BA" w:rsidRPr="00CF4BE6" w:rsidRDefault="000334BA" w:rsidP="00880DD0">
      <w:pPr>
        <w:tabs>
          <w:tab w:val="left" w:pos="8460"/>
        </w:tabs>
        <w:spacing w:before="2"/>
        <w:ind w:left="3828" w:right="1178"/>
        <w:jc w:val="both"/>
        <w:rPr>
          <w:b/>
          <w:bCs/>
        </w:rPr>
      </w:pPr>
      <w:r w:rsidRPr="00CF4BE6">
        <w:rPr>
          <w:b/>
          <w:bCs/>
        </w:rPr>
        <w:t>Пермский край, 614264</w:t>
      </w:r>
    </w:p>
    <w:p w:rsidR="00DB7D76" w:rsidRDefault="00DB7D76" w:rsidP="000334BA">
      <w:pPr>
        <w:ind w:firstLine="567"/>
        <w:jc w:val="both"/>
        <w:rPr>
          <w:b/>
          <w:bCs/>
        </w:rPr>
      </w:pPr>
    </w:p>
    <w:p w:rsidR="000334BA" w:rsidRDefault="000334BA" w:rsidP="000334BA">
      <w:pPr>
        <w:ind w:firstLine="567"/>
        <w:jc w:val="both"/>
      </w:pPr>
      <w:r w:rsidRPr="00CF4BE6">
        <w:rPr>
          <w:b/>
          <w:bCs/>
        </w:rPr>
        <w:t>16</w:t>
      </w:r>
      <w:r w:rsidRPr="00CF4BE6">
        <w:rPr>
          <w:bCs/>
        </w:rPr>
        <w:t xml:space="preserve"> - </w:t>
      </w:r>
      <w:r w:rsidRPr="00CF4BE6">
        <w:rPr>
          <w:b/>
          <w:bCs/>
        </w:rPr>
        <w:t xml:space="preserve">Гриф утверждения документа. </w:t>
      </w:r>
      <w:r w:rsidRPr="00CF4BE6">
        <w:t>Отдельные виды документов (положения, инструкции, акты и т.п.) приобретают юридическую силу с момента их утверждения.</w:t>
      </w:r>
      <w:r>
        <w:t xml:space="preserve"> </w:t>
      </w:r>
      <w:r w:rsidRPr="00CF4BE6">
        <w:t>Документ может быть утвержден конкретным лицом или распоряди</w:t>
      </w:r>
      <w:r w:rsidRPr="00CF4BE6">
        <w:softHyphen/>
        <w:t>тельным документом (постановлением, решением уполномоченного органа и др.)</w:t>
      </w:r>
    </w:p>
    <w:p w:rsidR="000334BA" w:rsidRPr="00CF4BE6" w:rsidRDefault="000334BA" w:rsidP="000334BA">
      <w:pPr>
        <w:ind w:firstLine="567"/>
        <w:jc w:val="both"/>
      </w:pPr>
      <w:r w:rsidRPr="00CF4BE6">
        <w:rPr>
          <w:bCs/>
        </w:rPr>
        <w:t>Документ утверждается</w:t>
      </w:r>
      <w:r w:rsidRPr="00CF4BE6">
        <w:rPr>
          <w:b/>
          <w:bCs/>
        </w:rPr>
        <w:t xml:space="preserve"> </w:t>
      </w:r>
      <w:r w:rsidRPr="00CF4BE6">
        <w:t>должностным лицом (должностными лицами) или специально издаваемым документом. При утверждении документа должностным лицом гриф утверждения документа должен состоять из слова УТВЕРЖДАЮ (без кавычек), наименования должности лица, утверждающего документ, его подписи, инициалов, фамилии и даты утверждения, например:</w:t>
      </w:r>
    </w:p>
    <w:p w:rsidR="000334BA" w:rsidRPr="00CF4BE6" w:rsidRDefault="000334BA" w:rsidP="00880DD0">
      <w:pPr>
        <w:spacing w:before="5"/>
        <w:ind w:left="3828"/>
        <w:jc w:val="both"/>
        <w:rPr>
          <w:b/>
          <w:bCs/>
        </w:rPr>
      </w:pPr>
      <w:r w:rsidRPr="00CF4BE6">
        <w:rPr>
          <w:b/>
          <w:bCs/>
        </w:rPr>
        <w:t>УТВЕРЖДАЮ</w:t>
      </w:r>
    </w:p>
    <w:p w:rsidR="00484883" w:rsidRDefault="000334BA" w:rsidP="00880DD0">
      <w:pPr>
        <w:ind w:left="3828"/>
        <w:jc w:val="both"/>
        <w:rPr>
          <w:rStyle w:val="FontStyle46"/>
          <w:sz w:val="24"/>
          <w:szCs w:val="24"/>
        </w:rPr>
      </w:pPr>
      <w:r w:rsidRPr="00CF4BE6">
        <w:rPr>
          <w:b/>
          <w:bCs/>
        </w:rPr>
        <w:t xml:space="preserve">Председатель </w:t>
      </w:r>
      <w:r w:rsidR="00484883">
        <w:rPr>
          <w:rStyle w:val="FontStyle46"/>
          <w:sz w:val="24"/>
          <w:szCs w:val="24"/>
        </w:rPr>
        <w:t xml:space="preserve">первичной </w:t>
      </w:r>
      <w:r w:rsidR="00484883" w:rsidRPr="00EE07DE">
        <w:rPr>
          <w:rStyle w:val="FontStyle46"/>
          <w:sz w:val="24"/>
          <w:szCs w:val="24"/>
        </w:rPr>
        <w:t>профсоюзно</w:t>
      </w:r>
      <w:r w:rsidR="00484883">
        <w:rPr>
          <w:rStyle w:val="FontStyle46"/>
          <w:sz w:val="24"/>
          <w:szCs w:val="24"/>
        </w:rPr>
        <w:t>й</w:t>
      </w:r>
      <w:r w:rsidR="00484883" w:rsidRPr="00EE07DE">
        <w:rPr>
          <w:rStyle w:val="FontStyle46"/>
          <w:sz w:val="24"/>
          <w:szCs w:val="24"/>
        </w:rPr>
        <w:t xml:space="preserve"> </w:t>
      </w:r>
    </w:p>
    <w:p w:rsidR="000334BA" w:rsidRPr="00CF4BE6" w:rsidRDefault="00484883" w:rsidP="00484883">
      <w:pPr>
        <w:ind w:left="3828"/>
        <w:jc w:val="both"/>
        <w:rPr>
          <w:b/>
          <w:bCs/>
        </w:rPr>
      </w:pPr>
      <w:r>
        <w:rPr>
          <w:rStyle w:val="FontStyle46"/>
          <w:sz w:val="24"/>
          <w:szCs w:val="24"/>
        </w:rPr>
        <w:t>организации</w:t>
      </w:r>
      <w:r>
        <w:rPr>
          <w:b/>
          <w:bCs/>
        </w:rPr>
        <w:t xml:space="preserve"> </w:t>
      </w:r>
      <w:r w:rsidR="000334BA" w:rsidRPr="00CF4BE6">
        <w:rPr>
          <w:b/>
          <w:bCs/>
        </w:rPr>
        <w:t xml:space="preserve">ОАО «Мордовская </w:t>
      </w:r>
    </w:p>
    <w:p w:rsidR="000334BA" w:rsidRPr="00CF4BE6" w:rsidRDefault="000334BA" w:rsidP="00880DD0">
      <w:pPr>
        <w:ind w:left="3828" w:right="91"/>
        <w:jc w:val="both"/>
        <w:rPr>
          <w:b/>
          <w:bCs/>
        </w:rPr>
      </w:pPr>
      <w:r w:rsidRPr="00CF4BE6">
        <w:rPr>
          <w:b/>
          <w:bCs/>
        </w:rPr>
        <w:t xml:space="preserve"> энергосбытовая компания»</w:t>
      </w:r>
    </w:p>
    <w:p w:rsidR="000334BA" w:rsidRPr="00CF4BE6" w:rsidRDefault="000334BA" w:rsidP="00880DD0">
      <w:pPr>
        <w:tabs>
          <w:tab w:val="left" w:pos="5662"/>
        </w:tabs>
        <w:ind w:left="3828"/>
        <w:jc w:val="both"/>
        <w:rPr>
          <w:b/>
          <w:bCs/>
        </w:rPr>
      </w:pPr>
      <w:r w:rsidRPr="00CF4BE6">
        <w:rPr>
          <w:i/>
          <w:iCs/>
        </w:rPr>
        <w:t>личная подпись</w:t>
      </w:r>
      <w:r w:rsidRPr="00CF4BE6">
        <w:rPr>
          <w:i/>
          <w:iCs/>
        </w:rPr>
        <w:tab/>
      </w:r>
      <w:r w:rsidRPr="00CF4BE6">
        <w:rPr>
          <w:b/>
          <w:bCs/>
        </w:rPr>
        <w:t>Т.А. Кудряшова</w:t>
      </w:r>
    </w:p>
    <w:p w:rsidR="000334BA" w:rsidRPr="00CF4BE6" w:rsidRDefault="000334BA" w:rsidP="00880DD0">
      <w:pPr>
        <w:ind w:left="3828"/>
        <w:jc w:val="both"/>
        <w:rPr>
          <w:b/>
          <w:bCs/>
        </w:rPr>
      </w:pPr>
      <w:r w:rsidRPr="00CF4BE6">
        <w:rPr>
          <w:b/>
          <w:bCs/>
        </w:rPr>
        <w:t>19.03.201</w:t>
      </w:r>
      <w:r w:rsidR="00A374EE">
        <w:rPr>
          <w:b/>
          <w:bCs/>
        </w:rPr>
        <w:t>6</w:t>
      </w:r>
    </w:p>
    <w:p w:rsidR="000334BA" w:rsidRPr="00CF4BE6" w:rsidRDefault="000334BA" w:rsidP="000334BA">
      <w:pPr>
        <w:spacing w:before="2"/>
        <w:ind w:left="3408" w:right="3610" w:hanging="2868"/>
        <w:rPr>
          <w:b/>
          <w:bCs/>
        </w:rPr>
      </w:pPr>
    </w:p>
    <w:p w:rsidR="000334BA" w:rsidRPr="00CF4BE6" w:rsidRDefault="000334BA" w:rsidP="000334BA">
      <w:pPr>
        <w:pStyle w:val="Style1"/>
        <w:widowControl/>
        <w:spacing w:line="240" w:lineRule="auto"/>
        <w:rPr>
          <w:rStyle w:val="FontStyle40"/>
          <w:sz w:val="24"/>
          <w:szCs w:val="24"/>
        </w:rPr>
      </w:pPr>
      <w:r w:rsidRPr="00CF4BE6">
        <w:rPr>
          <w:rStyle w:val="FontStyle40"/>
          <w:sz w:val="24"/>
          <w:szCs w:val="24"/>
        </w:rPr>
        <w:t>Допускается в реквизите «Гриф утверждения документа» центрировать элементы относительно самой длинной строки, например:</w:t>
      </w:r>
    </w:p>
    <w:p w:rsidR="000334BA" w:rsidRPr="00EE07DE" w:rsidRDefault="00A374EE" w:rsidP="00A374EE">
      <w:pPr>
        <w:pStyle w:val="Style2"/>
        <w:widowControl/>
        <w:spacing w:before="7"/>
        <w:ind w:left="3119" w:hanging="1363"/>
        <w:rPr>
          <w:rStyle w:val="FontStyle46"/>
          <w:sz w:val="24"/>
          <w:szCs w:val="24"/>
        </w:rPr>
      </w:pPr>
      <w:r>
        <w:rPr>
          <w:rStyle w:val="FontStyle46"/>
          <w:sz w:val="24"/>
          <w:szCs w:val="24"/>
        </w:rPr>
        <w:t xml:space="preserve"> </w:t>
      </w:r>
      <w:r>
        <w:rPr>
          <w:rStyle w:val="FontStyle46"/>
          <w:sz w:val="24"/>
          <w:szCs w:val="24"/>
        </w:rPr>
        <w:tab/>
      </w:r>
      <w:r w:rsidR="000334BA" w:rsidRPr="00EE07DE">
        <w:rPr>
          <w:rStyle w:val="FontStyle46"/>
          <w:sz w:val="24"/>
          <w:szCs w:val="24"/>
        </w:rPr>
        <w:t>УТВЕРЖДАЮ</w:t>
      </w:r>
    </w:p>
    <w:p w:rsidR="000334BA" w:rsidRPr="00EE07DE" w:rsidRDefault="00EE07DE" w:rsidP="00A374EE">
      <w:pPr>
        <w:pStyle w:val="Style3"/>
        <w:widowControl/>
        <w:tabs>
          <w:tab w:val="left" w:pos="6799"/>
        </w:tabs>
        <w:spacing w:line="240" w:lineRule="auto"/>
        <w:ind w:left="3119"/>
        <w:jc w:val="center"/>
        <w:rPr>
          <w:rStyle w:val="FontStyle46"/>
          <w:sz w:val="24"/>
          <w:szCs w:val="24"/>
        </w:rPr>
      </w:pPr>
      <w:r w:rsidRPr="00EE07DE">
        <w:rPr>
          <w:rStyle w:val="FontStyle46"/>
          <w:sz w:val="24"/>
          <w:szCs w:val="24"/>
        </w:rPr>
        <w:t xml:space="preserve">                  </w:t>
      </w:r>
      <w:r w:rsidR="000334BA" w:rsidRPr="00EE07DE">
        <w:rPr>
          <w:rStyle w:val="FontStyle46"/>
          <w:sz w:val="24"/>
          <w:szCs w:val="24"/>
        </w:rPr>
        <w:t xml:space="preserve">Председатель </w:t>
      </w:r>
      <w:r w:rsidR="00A374EE">
        <w:rPr>
          <w:rStyle w:val="FontStyle46"/>
          <w:sz w:val="24"/>
          <w:szCs w:val="24"/>
        </w:rPr>
        <w:t xml:space="preserve">первичной </w:t>
      </w:r>
      <w:r w:rsidR="000334BA" w:rsidRPr="00EE07DE">
        <w:rPr>
          <w:rStyle w:val="FontStyle46"/>
          <w:sz w:val="24"/>
          <w:szCs w:val="24"/>
        </w:rPr>
        <w:t>профсоюзно</w:t>
      </w:r>
      <w:r w:rsidR="00A374EE">
        <w:rPr>
          <w:rStyle w:val="FontStyle46"/>
          <w:sz w:val="24"/>
          <w:szCs w:val="24"/>
        </w:rPr>
        <w:t>й</w:t>
      </w:r>
      <w:r w:rsidR="000334BA" w:rsidRPr="00EE07DE">
        <w:rPr>
          <w:rStyle w:val="FontStyle46"/>
          <w:sz w:val="24"/>
          <w:szCs w:val="24"/>
        </w:rPr>
        <w:t xml:space="preserve"> </w:t>
      </w:r>
      <w:r w:rsidR="00A374EE">
        <w:rPr>
          <w:rStyle w:val="FontStyle46"/>
          <w:sz w:val="24"/>
          <w:szCs w:val="24"/>
        </w:rPr>
        <w:t>организации</w:t>
      </w:r>
    </w:p>
    <w:p w:rsidR="000334BA" w:rsidRPr="00EE07DE" w:rsidRDefault="00EE07DE" w:rsidP="00A374EE">
      <w:pPr>
        <w:pStyle w:val="Style3"/>
        <w:widowControl/>
        <w:tabs>
          <w:tab w:val="left" w:pos="6799"/>
        </w:tabs>
        <w:spacing w:line="240" w:lineRule="auto"/>
        <w:ind w:left="3119" w:hanging="1260"/>
        <w:jc w:val="center"/>
        <w:rPr>
          <w:rStyle w:val="FontStyle46"/>
          <w:sz w:val="24"/>
          <w:szCs w:val="24"/>
        </w:rPr>
      </w:pPr>
      <w:r w:rsidRPr="00EE07DE">
        <w:rPr>
          <w:rStyle w:val="FontStyle46"/>
          <w:sz w:val="24"/>
          <w:szCs w:val="24"/>
        </w:rPr>
        <w:t xml:space="preserve">                           </w:t>
      </w:r>
      <w:r w:rsidR="000334BA" w:rsidRPr="00EE07DE">
        <w:rPr>
          <w:rStyle w:val="FontStyle46"/>
          <w:sz w:val="24"/>
          <w:szCs w:val="24"/>
        </w:rPr>
        <w:t>ОАО</w:t>
      </w:r>
      <w:r w:rsidRPr="00EE07DE">
        <w:rPr>
          <w:rStyle w:val="FontStyle46"/>
          <w:sz w:val="24"/>
          <w:szCs w:val="24"/>
        </w:rPr>
        <w:t xml:space="preserve"> </w:t>
      </w:r>
      <w:r w:rsidR="000334BA" w:rsidRPr="00EE07DE">
        <w:rPr>
          <w:rStyle w:val="FontStyle46"/>
          <w:sz w:val="24"/>
          <w:szCs w:val="24"/>
        </w:rPr>
        <w:t>«Мордовская энергосбытовая</w:t>
      </w:r>
      <w:r w:rsidRPr="00EE07DE">
        <w:rPr>
          <w:rStyle w:val="FontStyle46"/>
          <w:sz w:val="24"/>
          <w:szCs w:val="24"/>
        </w:rPr>
        <w:t xml:space="preserve"> </w:t>
      </w:r>
      <w:r w:rsidR="000334BA" w:rsidRPr="00EE07DE">
        <w:rPr>
          <w:rStyle w:val="FontStyle46"/>
          <w:sz w:val="24"/>
          <w:szCs w:val="24"/>
        </w:rPr>
        <w:t>компания»</w:t>
      </w:r>
      <w:r w:rsidR="000334BA" w:rsidRPr="00EE07DE">
        <w:rPr>
          <w:rStyle w:val="FontStyle46"/>
          <w:sz w:val="24"/>
          <w:szCs w:val="24"/>
        </w:rPr>
        <w:br/>
      </w:r>
      <w:r w:rsidR="000334BA" w:rsidRPr="00EE07DE">
        <w:rPr>
          <w:rStyle w:val="FontStyle39"/>
          <w:sz w:val="24"/>
          <w:szCs w:val="24"/>
        </w:rPr>
        <w:t xml:space="preserve">личная подпись   </w:t>
      </w:r>
      <w:r w:rsidR="000334BA" w:rsidRPr="00EE07DE">
        <w:rPr>
          <w:rStyle w:val="FontStyle46"/>
          <w:sz w:val="24"/>
          <w:szCs w:val="24"/>
        </w:rPr>
        <w:t>Т.А. Кудряшова</w:t>
      </w:r>
    </w:p>
    <w:p w:rsidR="000334BA" w:rsidRPr="00EE07DE" w:rsidRDefault="000334BA" w:rsidP="00A374EE">
      <w:pPr>
        <w:pStyle w:val="Style7"/>
        <w:widowControl/>
        <w:ind w:left="5947" w:hanging="283"/>
        <w:rPr>
          <w:rStyle w:val="FontStyle46"/>
          <w:sz w:val="24"/>
          <w:szCs w:val="24"/>
        </w:rPr>
      </w:pPr>
      <w:r w:rsidRPr="00EE07DE">
        <w:rPr>
          <w:rStyle w:val="FontStyle46"/>
          <w:sz w:val="24"/>
          <w:szCs w:val="24"/>
        </w:rPr>
        <w:t>19.03.201</w:t>
      </w:r>
      <w:r w:rsidR="00A374EE">
        <w:rPr>
          <w:rStyle w:val="FontStyle46"/>
          <w:sz w:val="24"/>
          <w:szCs w:val="24"/>
        </w:rPr>
        <w:t>6</w:t>
      </w:r>
    </w:p>
    <w:p w:rsidR="00DB7D76" w:rsidRDefault="00DB7D76" w:rsidP="000334BA">
      <w:pPr>
        <w:pStyle w:val="Style1"/>
        <w:widowControl/>
        <w:spacing w:line="240" w:lineRule="auto"/>
        <w:ind w:right="58" w:firstLine="569"/>
        <w:rPr>
          <w:rStyle w:val="FontStyle40"/>
          <w:sz w:val="24"/>
          <w:szCs w:val="24"/>
        </w:rPr>
      </w:pPr>
    </w:p>
    <w:p w:rsidR="000334BA" w:rsidRPr="00CF4BE6" w:rsidRDefault="000334BA" w:rsidP="000334BA">
      <w:pPr>
        <w:pStyle w:val="Style1"/>
        <w:widowControl/>
        <w:spacing w:line="240" w:lineRule="auto"/>
        <w:ind w:right="58" w:firstLine="569"/>
        <w:rPr>
          <w:rStyle w:val="FontStyle40"/>
          <w:sz w:val="24"/>
          <w:szCs w:val="24"/>
        </w:rPr>
      </w:pPr>
      <w:r w:rsidRPr="00CF4BE6">
        <w:rPr>
          <w:rStyle w:val="FontStyle40"/>
          <w:sz w:val="24"/>
          <w:szCs w:val="24"/>
        </w:rPr>
        <w:t>При утверждении документа несколькими должностными лицами их подписи располагают на одном уровне.</w:t>
      </w:r>
    </w:p>
    <w:p w:rsidR="000334BA" w:rsidRPr="00CF4BE6" w:rsidRDefault="000334BA" w:rsidP="000334BA">
      <w:pPr>
        <w:pStyle w:val="Style1"/>
        <w:widowControl/>
        <w:spacing w:line="240" w:lineRule="auto"/>
        <w:ind w:right="55" w:firstLine="574"/>
        <w:rPr>
          <w:rStyle w:val="FontStyle40"/>
          <w:sz w:val="24"/>
          <w:szCs w:val="24"/>
        </w:rPr>
      </w:pPr>
      <w:r w:rsidRPr="00CF4BE6">
        <w:rPr>
          <w:rStyle w:val="FontStyle40"/>
          <w:sz w:val="24"/>
          <w:szCs w:val="24"/>
        </w:rPr>
        <w:t>При утверждении документа постановлением, решением, приказом, протоколом гриф утверждения состоит из слова УТВЕРЖДЁН (УТВЕРЖДЕНА, УТВЕРЖДЕНЫ или УТВЕРЖДЕНО), наименования утверждающего документа в творительном падеже, его даты, номера, например:</w:t>
      </w:r>
    </w:p>
    <w:p w:rsidR="000334BA" w:rsidRPr="00BE338D" w:rsidRDefault="000334BA" w:rsidP="00A374EE">
      <w:pPr>
        <w:pStyle w:val="Style6"/>
        <w:widowControl/>
        <w:spacing w:before="2" w:line="240" w:lineRule="auto"/>
        <w:ind w:left="3828"/>
        <w:rPr>
          <w:rStyle w:val="FontStyle41"/>
          <w:sz w:val="24"/>
          <w:szCs w:val="24"/>
        </w:rPr>
      </w:pPr>
      <w:r w:rsidRPr="00BE338D">
        <w:rPr>
          <w:rStyle w:val="FontStyle41"/>
          <w:sz w:val="24"/>
          <w:szCs w:val="24"/>
        </w:rPr>
        <w:t>УТВЕРЖДЁН</w:t>
      </w:r>
    </w:p>
    <w:p w:rsidR="000334BA" w:rsidRPr="00BE338D" w:rsidRDefault="006512C0" w:rsidP="00AB6FB4">
      <w:pPr>
        <w:pStyle w:val="Style6"/>
        <w:widowControl/>
        <w:tabs>
          <w:tab w:val="left" w:pos="8820"/>
        </w:tabs>
        <w:spacing w:line="240" w:lineRule="auto"/>
        <w:ind w:left="3828" w:right="818"/>
        <w:rPr>
          <w:rStyle w:val="FontStyle41"/>
          <w:sz w:val="24"/>
          <w:szCs w:val="24"/>
        </w:rPr>
      </w:pPr>
      <w:r>
        <w:rPr>
          <w:rStyle w:val="FontStyle41"/>
          <w:sz w:val="24"/>
          <w:szCs w:val="24"/>
        </w:rPr>
        <w:t>профсоюзным комитетом первичной профсоюзной организации</w:t>
      </w:r>
      <w:r w:rsidR="00AB6FB4">
        <w:rPr>
          <w:rStyle w:val="FontStyle41"/>
          <w:sz w:val="24"/>
          <w:szCs w:val="24"/>
        </w:rPr>
        <w:t xml:space="preserve"> </w:t>
      </w:r>
      <w:r w:rsidR="000334BA" w:rsidRPr="00BE338D">
        <w:rPr>
          <w:rStyle w:val="FontStyle41"/>
          <w:sz w:val="24"/>
          <w:szCs w:val="24"/>
        </w:rPr>
        <w:t>Якутской ГРЭС</w:t>
      </w:r>
    </w:p>
    <w:p w:rsidR="000334BA" w:rsidRPr="00BE338D" w:rsidRDefault="000334BA" w:rsidP="00A374EE">
      <w:pPr>
        <w:pStyle w:val="Style6"/>
        <w:widowControl/>
        <w:tabs>
          <w:tab w:val="left" w:pos="9360"/>
        </w:tabs>
        <w:spacing w:line="240" w:lineRule="auto"/>
        <w:ind w:left="3828" w:right="278"/>
        <w:rPr>
          <w:rStyle w:val="FontStyle41"/>
          <w:sz w:val="24"/>
          <w:szCs w:val="24"/>
        </w:rPr>
      </w:pPr>
      <w:r w:rsidRPr="00BE338D">
        <w:rPr>
          <w:rStyle w:val="FontStyle41"/>
          <w:sz w:val="24"/>
          <w:szCs w:val="24"/>
        </w:rPr>
        <w:t>15.06.201</w:t>
      </w:r>
      <w:r w:rsidR="00780F5B">
        <w:rPr>
          <w:rStyle w:val="FontStyle41"/>
          <w:sz w:val="24"/>
          <w:szCs w:val="24"/>
        </w:rPr>
        <w:t xml:space="preserve">6  </w:t>
      </w:r>
      <w:r w:rsidR="00484883" w:rsidRPr="00484883">
        <w:rPr>
          <w:rStyle w:val="FontStyle41"/>
          <w:sz w:val="24"/>
          <w:szCs w:val="24"/>
        </w:rPr>
        <w:t>п</w:t>
      </w:r>
      <w:r w:rsidR="00484883">
        <w:rPr>
          <w:rStyle w:val="FontStyle41"/>
          <w:sz w:val="24"/>
          <w:szCs w:val="24"/>
        </w:rPr>
        <w:t xml:space="preserve">остановление  </w:t>
      </w:r>
      <w:r w:rsidRPr="00BE338D">
        <w:rPr>
          <w:rStyle w:val="FontStyle41"/>
          <w:sz w:val="24"/>
          <w:szCs w:val="24"/>
        </w:rPr>
        <w:t>№</w:t>
      </w:r>
      <w:r w:rsidR="00484883">
        <w:rPr>
          <w:rStyle w:val="FontStyle41"/>
          <w:sz w:val="24"/>
          <w:szCs w:val="24"/>
        </w:rPr>
        <w:t xml:space="preserve"> </w:t>
      </w:r>
      <w:r w:rsidRPr="00BE338D">
        <w:rPr>
          <w:rStyle w:val="FontStyle41"/>
          <w:sz w:val="24"/>
          <w:szCs w:val="24"/>
        </w:rPr>
        <w:t>14</w:t>
      </w:r>
      <w:r w:rsidR="00AB6FB4">
        <w:rPr>
          <w:rStyle w:val="FontStyle41"/>
          <w:sz w:val="24"/>
          <w:szCs w:val="24"/>
        </w:rPr>
        <w:t>-6</w:t>
      </w:r>
    </w:p>
    <w:p w:rsidR="00780F5B" w:rsidRDefault="000334BA" w:rsidP="00780F5B">
      <w:pPr>
        <w:pStyle w:val="Style1"/>
        <w:widowControl/>
        <w:spacing w:line="240" w:lineRule="auto"/>
        <w:ind w:firstLine="586"/>
        <w:rPr>
          <w:rStyle w:val="FontStyle40"/>
          <w:sz w:val="24"/>
          <w:szCs w:val="24"/>
        </w:rPr>
      </w:pPr>
      <w:r w:rsidRPr="00CF4BE6">
        <w:rPr>
          <w:rStyle w:val="FontStyle40"/>
          <w:sz w:val="24"/>
          <w:szCs w:val="24"/>
        </w:rPr>
        <w:t>Гриф утверждения документа располагают в правом верхнем углу документа.</w:t>
      </w:r>
    </w:p>
    <w:p w:rsidR="00E56F16" w:rsidRDefault="00E56F16" w:rsidP="00780F5B">
      <w:pPr>
        <w:pStyle w:val="Style1"/>
        <w:widowControl/>
        <w:spacing w:line="240" w:lineRule="auto"/>
        <w:ind w:firstLine="586"/>
        <w:rPr>
          <w:rStyle w:val="FontStyle41"/>
          <w:sz w:val="24"/>
          <w:szCs w:val="24"/>
        </w:rPr>
      </w:pPr>
    </w:p>
    <w:p w:rsidR="000334BA" w:rsidRPr="00780F5B" w:rsidRDefault="00780F5B" w:rsidP="00780F5B">
      <w:pPr>
        <w:pStyle w:val="Style1"/>
        <w:widowControl/>
        <w:spacing w:line="240" w:lineRule="auto"/>
        <w:ind w:firstLine="586"/>
        <w:rPr>
          <w:rStyle w:val="FontStyle41"/>
          <w:b w:val="0"/>
          <w:bCs w:val="0"/>
          <w:sz w:val="24"/>
          <w:szCs w:val="24"/>
        </w:rPr>
      </w:pPr>
      <w:r w:rsidRPr="00780F5B">
        <w:rPr>
          <w:rStyle w:val="FontStyle41"/>
          <w:sz w:val="24"/>
          <w:szCs w:val="24"/>
        </w:rPr>
        <w:t>17</w:t>
      </w:r>
      <w:r w:rsidR="000C001D">
        <w:rPr>
          <w:rStyle w:val="FontStyle41"/>
          <w:sz w:val="24"/>
          <w:szCs w:val="24"/>
        </w:rPr>
        <w:t xml:space="preserve"> </w:t>
      </w:r>
      <w:r w:rsidR="000C001D">
        <w:rPr>
          <w:rStyle w:val="FontStyle41"/>
          <w:b w:val="0"/>
          <w:sz w:val="24"/>
          <w:szCs w:val="24"/>
        </w:rPr>
        <w:t>-</w:t>
      </w:r>
      <w:r w:rsidR="000334BA" w:rsidRPr="00780F5B">
        <w:rPr>
          <w:rStyle w:val="FontStyle41"/>
          <w:sz w:val="24"/>
          <w:szCs w:val="24"/>
        </w:rPr>
        <w:t xml:space="preserve"> Заголовок к тексту </w:t>
      </w:r>
      <w:r w:rsidR="000334BA" w:rsidRPr="00780F5B">
        <w:rPr>
          <w:rStyle w:val="FontStyle40"/>
          <w:sz w:val="24"/>
          <w:szCs w:val="24"/>
        </w:rPr>
        <w:t>включает в себя краткое содержание документа. Заголовок должен</w:t>
      </w:r>
      <w:r w:rsidR="000334BA" w:rsidRPr="00CF4BE6">
        <w:rPr>
          <w:rStyle w:val="FontStyle40"/>
          <w:sz w:val="24"/>
          <w:szCs w:val="24"/>
        </w:rPr>
        <w:t xml:space="preserve"> быть согласован с наименованием вида документа.</w:t>
      </w:r>
    </w:p>
    <w:p w:rsidR="000334BA" w:rsidRPr="00CF4BE6" w:rsidRDefault="000334BA" w:rsidP="000334BA">
      <w:pPr>
        <w:pStyle w:val="Style9"/>
        <w:widowControl/>
        <w:tabs>
          <w:tab w:val="left" w:pos="9360"/>
        </w:tabs>
        <w:spacing w:line="240" w:lineRule="auto"/>
        <w:ind w:right="108" w:firstLine="540"/>
        <w:rPr>
          <w:rStyle w:val="FontStyle40"/>
          <w:sz w:val="24"/>
          <w:szCs w:val="24"/>
        </w:rPr>
      </w:pPr>
      <w:r w:rsidRPr="00CF4BE6">
        <w:rPr>
          <w:rStyle w:val="FontStyle40"/>
          <w:sz w:val="24"/>
          <w:szCs w:val="24"/>
        </w:rPr>
        <w:t xml:space="preserve">Заголовок может отвечать на вопросы: </w:t>
      </w:r>
    </w:p>
    <w:p w:rsidR="00EC4581" w:rsidRDefault="000334BA" w:rsidP="00EC4581">
      <w:pPr>
        <w:pStyle w:val="Style9"/>
        <w:widowControl/>
        <w:tabs>
          <w:tab w:val="left" w:pos="9360"/>
        </w:tabs>
        <w:spacing w:line="240" w:lineRule="auto"/>
        <w:ind w:right="108" w:firstLine="540"/>
        <w:rPr>
          <w:rStyle w:val="FontStyle40"/>
          <w:sz w:val="24"/>
          <w:szCs w:val="24"/>
        </w:rPr>
      </w:pPr>
      <w:r w:rsidRPr="00CF4BE6">
        <w:rPr>
          <w:rStyle w:val="FontStyle40"/>
          <w:spacing w:val="30"/>
          <w:sz w:val="24"/>
          <w:szCs w:val="24"/>
        </w:rPr>
        <w:t>о</w:t>
      </w:r>
      <w:r w:rsidRPr="00CF4BE6">
        <w:rPr>
          <w:rStyle w:val="FontStyle40"/>
          <w:sz w:val="24"/>
          <w:szCs w:val="24"/>
        </w:rPr>
        <w:t xml:space="preserve"> </w:t>
      </w:r>
      <w:r w:rsidRPr="00CF4BE6">
        <w:rPr>
          <w:rStyle w:val="FontStyle40"/>
          <w:spacing w:val="30"/>
          <w:sz w:val="24"/>
          <w:szCs w:val="24"/>
        </w:rPr>
        <w:t>чем</w:t>
      </w:r>
      <w:r w:rsidRPr="00CF4BE6">
        <w:rPr>
          <w:rStyle w:val="FontStyle40"/>
          <w:sz w:val="24"/>
          <w:szCs w:val="24"/>
        </w:rPr>
        <w:t xml:space="preserve"> </w:t>
      </w:r>
      <w:r w:rsidRPr="00CF4BE6">
        <w:rPr>
          <w:rStyle w:val="FontStyle40"/>
          <w:spacing w:val="30"/>
          <w:sz w:val="24"/>
          <w:szCs w:val="24"/>
        </w:rPr>
        <w:t>(о</w:t>
      </w:r>
      <w:r w:rsidRPr="00CF4BE6">
        <w:rPr>
          <w:rStyle w:val="FontStyle40"/>
          <w:sz w:val="24"/>
          <w:szCs w:val="24"/>
        </w:rPr>
        <w:t xml:space="preserve"> </w:t>
      </w:r>
      <w:r w:rsidRPr="00CF4BE6">
        <w:rPr>
          <w:rStyle w:val="FontStyle40"/>
          <w:spacing w:val="30"/>
          <w:sz w:val="24"/>
          <w:szCs w:val="24"/>
        </w:rPr>
        <w:t>ком)?,</w:t>
      </w:r>
      <w:r w:rsidRPr="00CF4BE6">
        <w:rPr>
          <w:rStyle w:val="FontStyle40"/>
          <w:sz w:val="24"/>
          <w:szCs w:val="24"/>
        </w:rPr>
        <w:t xml:space="preserve"> например:</w:t>
      </w:r>
    </w:p>
    <w:p w:rsidR="000334BA" w:rsidRPr="00EC4581" w:rsidRDefault="000334BA" w:rsidP="00EC4581">
      <w:pPr>
        <w:pStyle w:val="Style9"/>
        <w:widowControl/>
        <w:tabs>
          <w:tab w:val="left" w:pos="9360"/>
        </w:tabs>
        <w:spacing w:line="240" w:lineRule="auto"/>
        <w:ind w:right="108"/>
        <w:jc w:val="center"/>
        <w:rPr>
          <w:rStyle w:val="FontStyle41"/>
          <w:b w:val="0"/>
          <w:bCs w:val="0"/>
          <w:sz w:val="24"/>
          <w:szCs w:val="24"/>
        </w:rPr>
      </w:pPr>
      <w:r w:rsidRPr="00BE338D">
        <w:rPr>
          <w:rStyle w:val="FontStyle41"/>
          <w:sz w:val="24"/>
          <w:szCs w:val="24"/>
        </w:rPr>
        <w:t>Распоряжение о создании экспертной комиссии</w:t>
      </w:r>
    </w:p>
    <w:p w:rsidR="00DB7D76" w:rsidRDefault="00DB7D76" w:rsidP="000334BA">
      <w:pPr>
        <w:pStyle w:val="Style1"/>
        <w:widowControl/>
        <w:spacing w:line="240" w:lineRule="auto"/>
        <w:ind w:firstLine="540"/>
        <w:jc w:val="left"/>
        <w:rPr>
          <w:rStyle w:val="FontStyle40"/>
          <w:spacing w:val="30"/>
          <w:sz w:val="24"/>
          <w:szCs w:val="24"/>
        </w:rPr>
      </w:pPr>
    </w:p>
    <w:p w:rsidR="000334BA" w:rsidRPr="00CF4BE6" w:rsidRDefault="000334BA" w:rsidP="000334BA">
      <w:pPr>
        <w:pStyle w:val="Style1"/>
        <w:widowControl/>
        <w:spacing w:line="240" w:lineRule="auto"/>
        <w:ind w:firstLine="540"/>
        <w:jc w:val="left"/>
        <w:rPr>
          <w:rStyle w:val="FontStyle40"/>
          <w:sz w:val="24"/>
          <w:szCs w:val="24"/>
        </w:rPr>
      </w:pPr>
      <w:r w:rsidRPr="00CF4BE6">
        <w:rPr>
          <w:rStyle w:val="FontStyle40"/>
          <w:spacing w:val="30"/>
          <w:sz w:val="24"/>
          <w:szCs w:val="24"/>
        </w:rPr>
        <w:t>чего</w:t>
      </w:r>
      <w:r w:rsidRPr="00CF4BE6">
        <w:rPr>
          <w:rStyle w:val="FontStyle40"/>
          <w:sz w:val="24"/>
          <w:szCs w:val="24"/>
        </w:rPr>
        <w:t xml:space="preserve"> </w:t>
      </w:r>
      <w:r w:rsidRPr="00CF4BE6">
        <w:rPr>
          <w:rStyle w:val="FontStyle40"/>
          <w:spacing w:val="30"/>
          <w:sz w:val="24"/>
          <w:szCs w:val="24"/>
        </w:rPr>
        <w:t>(кого)?,</w:t>
      </w:r>
      <w:r w:rsidRPr="00CF4BE6">
        <w:rPr>
          <w:rStyle w:val="FontStyle40"/>
          <w:sz w:val="24"/>
          <w:szCs w:val="24"/>
        </w:rPr>
        <w:t xml:space="preserve">  например:</w:t>
      </w:r>
    </w:p>
    <w:p w:rsidR="000334BA" w:rsidRPr="00CF4BE6" w:rsidRDefault="000334BA" w:rsidP="000334BA">
      <w:pPr>
        <w:pStyle w:val="Style1"/>
        <w:widowControl/>
        <w:spacing w:line="240" w:lineRule="auto"/>
        <w:ind w:firstLine="540"/>
        <w:jc w:val="left"/>
        <w:rPr>
          <w:rStyle w:val="FontStyle41"/>
          <w:i/>
          <w:u w:val="single"/>
        </w:rPr>
      </w:pPr>
      <w:r w:rsidRPr="00CF4BE6">
        <w:rPr>
          <w:rStyle w:val="FontStyle40"/>
          <w:sz w:val="24"/>
          <w:szCs w:val="24"/>
        </w:rPr>
        <w:t xml:space="preserve">                 </w:t>
      </w:r>
      <w:r w:rsidR="00BE338D">
        <w:rPr>
          <w:rStyle w:val="FontStyle40"/>
          <w:sz w:val="24"/>
          <w:szCs w:val="24"/>
        </w:rPr>
        <w:t xml:space="preserve"> </w:t>
      </w:r>
      <w:r w:rsidRPr="00CF4BE6">
        <w:rPr>
          <w:rStyle w:val="FontStyle40"/>
          <w:sz w:val="24"/>
          <w:szCs w:val="24"/>
        </w:rPr>
        <w:t xml:space="preserve"> </w:t>
      </w:r>
      <w:r w:rsidR="00EC4581">
        <w:rPr>
          <w:rStyle w:val="FontStyle40"/>
          <w:sz w:val="24"/>
          <w:szCs w:val="24"/>
        </w:rPr>
        <w:t xml:space="preserve">       </w:t>
      </w:r>
      <w:r w:rsidRPr="00CF4BE6">
        <w:rPr>
          <w:rStyle w:val="FontStyle40"/>
          <w:b/>
          <w:sz w:val="24"/>
          <w:szCs w:val="24"/>
        </w:rPr>
        <w:t>Отчёт о работе молодёжного совета ППО</w:t>
      </w:r>
    </w:p>
    <w:p w:rsidR="00DB7D76" w:rsidRDefault="00DB7D76" w:rsidP="00EC4581">
      <w:pPr>
        <w:pStyle w:val="Style1"/>
        <w:widowControl/>
        <w:spacing w:line="240" w:lineRule="auto"/>
        <w:ind w:firstLine="540"/>
        <w:rPr>
          <w:rStyle w:val="FontStyle40"/>
          <w:sz w:val="24"/>
          <w:szCs w:val="24"/>
        </w:rPr>
      </w:pPr>
    </w:p>
    <w:p w:rsidR="00EC4581" w:rsidRDefault="000334BA" w:rsidP="00EC4581">
      <w:pPr>
        <w:pStyle w:val="Style1"/>
        <w:widowControl/>
        <w:spacing w:line="240" w:lineRule="auto"/>
        <w:ind w:firstLine="540"/>
        <w:rPr>
          <w:rStyle w:val="FontStyle40"/>
          <w:sz w:val="24"/>
          <w:szCs w:val="24"/>
        </w:rPr>
      </w:pPr>
      <w:r w:rsidRPr="00CF4BE6">
        <w:rPr>
          <w:rStyle w:val="FontStyle40"/>
          <w:sz w:val="24"/>
          <w:szCs w:val="24"/>
        </w:rPr>
        <w:t xml:space="preserve">К тексту документов, оформленных на бланках формата </w:t>
      </w:r>
      <w:r w:rsidRPr="00CF4BE6">
        <w:rPr>
          <w:rStyle w:val="FontStyle44"/>
        </w:rPr>
        <w:t xml:space="preserve">А5, </w:t>
      </w:r>
      <w:r w:rsidRPr="00CF4BE6">
        <w:rPr>
          <w:rStyle w:val="FontStyle40"/>
          <w:sz w:val="24"/>
          <w:szCs w:val="24"/>
        </w:rPr>
        <w:t xml:space="preserve">заголовок </w:t>
      </w:r>
      <w:r>
        <w:rPr>
          <w:rStyle w:val="FontStyle40"/>
          <w:sz w:val="24"/>
          <w:szCs w:val="24"/>
        </w:rPr>
        <w:t xml:space="preserve">можно </w:t>
      </w:r>
      <w:r w:rsidRPr="00CF4BE6">
        <w:rPr>
          <w:rStyle w:val="FontStyle40"/>
          <w:sz w:val="24"/>
          <w:szCs w:val="24"/>
        </w:rPr>
        <w:t>не указывать.</w:t>
      </w:r>
    </w:p>
    <w:p w:rsidR="00E56F16" w:rsidRDefault="00E56F16" w:rsidP="00EC4581">
      <w:pPr>
        <w:pStyle w:val="Style1"/>
        <w:widowControl/>
        <w:spacing w:line="240" w:lineRule="auto"/>
        <w:ind w:firstLine="540"/>
        <w:rPr>
          <w:rStyle w:val="FontStyle41"/>
          <w:sz w:val="24"/>
          <w:szCs w:val="24"/>
        </w:rPr>
      </w:pPr>
    </w:p>
    <w:p w:rsidR="000334BA" w:rsidRPr="00EC4581" w:rsidRDefault="00EC4581" w:rsidP="00EC4581">
      <w:pPr>
        <w:pStyle w:val="Style1"/>
        <w:widowControl/>
        <w:spacing w:line="240" w:lineRule="auto"/>
        <w:ind w:firstLine="540"/>
        <w:rPr>
          <w:rStyle w:val="FontStyle41"/>
          <w:b w:val="0"/>
          <w:bCs w:val="0"/>
          <w:sz w:val="24"/>
          <w:szCs w:val="24"/>
        </w:rPr>
      </w:pPr>
      <w:r w:rsidRPr="00EC4581">
        <w:rPr>
          <w:rStyle w:val="FontStyle41"/>
          <w:sz w:val="24"/>
          <w:szCs w:val="24"/>
        </w:rPr>
        <w:t>18</w:t>
      </w:r>
      <w:r>
        <w:rPr>
          <w:rStyle w:val="FontStyle41"/>
          <w:sz w:val="24"/>
          <w:szCs w:val="24"/>
        </w:rPr>
        <w:t xml:space="preserve"> </w:t>
      </w:r>
      <w:r w:rsidR="000334BA" w:rsidRPr="000C001D">
        <w:rPr>
          <w:rStyle w:val="FontStyle41"/>
          <w:b w:val="0"/>
          <w:sz w:val="24"/>
          <w:szCs w:val="24"/>
        </w:rPr>
        <w:t>-</w:t>
      </w:r>
      <w:r>
        <w:rPr>
          <w:rStyle w:val="FontStyle41"/>
          <w:sz w:val="24"/>
          <w:szCs w:val="24"/>
        </w:rPr>
        <w:t xml:space="preserve"> </w:t>
      </w:r>
      <w:r w:rsidR="000334BA" w:rsidRPr="00EC4581">
        <w:rPr>
          <w:rStyle w:val="FontStyle41"/>
          <w:sz w:val="24"/>
          <w:szCs w:val="24"/>
        </w:rPr>
        <w:t xml:space="preserve">Текст документа </w:t>
      </w:r>
      <w:r w:rsidR="000334BA" w:rsidRPr="00EC4581">
        <w:rPr>
          <w:rStyle w:val="FontStyle40"/>
          <w:sz w:val="24"/>
          <w:szCs w:val="24"/>
        </w:rPr>
        <w:t>составляют на русском языке или на государственных языках субъектов</w:t>
      </w:r>
      <w:r w:rsidR="000334BA" w:rsidRPr="00CF4BE6">
        <w:rPr>
          <w:rStyle w:val="FontStyle40"/>
          <w:sz w:val="24"/>
          <w:szCs w:val="24"/>
        </w:rPr>
        <w:t xml:space="preserve"> Российской Федерации в соответствии с законодательством РФ и субъектов РФ.</w:t>
      </w:r>
    </w:p>
    <w:p w:rsidR="000334BA" w:rsidRPr="00CF4BE6" w:rsidRDefault="000334BA" w:rsidP="000334BA">
      <w:pPr>
        <w:pStyle w:val="Style1"/>
        <w:widowControl/>
        <w:spacing w:line="240" w:lineRule="auto"/>
        <w:ind w:firstLine="562"/>
        <w:rPr>
          <w:rStyle w:val="FontStyle40"/>
          <w:sz w:val="24"/>
          <w:szCs w:val="24"/>
        </w:rPr>
      </w:pPr>
      <w:r w:rsidRPr="00CF4BE6">
        <w:rPr>
          <w:rStyle w:val="FontStyle40"/>
          <w:sz w:val="24"/>
          <w:szCs w:val="24"/>
        </w:rPr>
        <w:t>Тексты документов оформляют в виде анкеты, таблицы, связного текста или в виде соединения этих структур.</w:t>
      </w:r>
    </w:p>
    <w:p w:rsidR="000334BA" w:rsidRPr="00CF4BE6" w:rsidRDefault="000334BA" w:rsidP="000334BA">
      <w:pPr>
        <w:pStyle w:val="Style1"/>
        <w:widowControl/>
        <w:spacing w:before="5" w:line="240" w:lineRule="auto"/>
        <w:ind w:firstLine="566"/>
        <w:rPr>
          <w:rStyle w:val="FontStyle40"/>
          <w:sz w:val="24"/>
          <w:szCs w:val="24"/>
        </w:rPr>
      </w:pPr>
      <w:r w:rsidRPr="00CF4BE6">
        <w:rPr>
          <w:rStyle w:val="FontStyle40"/>
          <w:sz w:val="24"/>
          <w:szCs w:val="24"/>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«владеете» или «были», «находились» и т.д.). Характеристики, выраженные словесно, должны согласовываться с наименованиями признаков.</w:t>
      </w:r>
    </w:p>
    <w:p w:rsidR="000334BA" w:rsidRPr="00CF4BE6" w:rsidRDefault="000334BA" w:rsidP="000334BA">
      <w:pPr>
        <w:pStyle w:val="Style1"/>
        <w:widowControl/>
        <w:spacing w:line="240" w:lineRule="auto"/>
        <w:ind w:firstLine="554"/>
        <w:rPr>
          <w:rStyle w:val="FontStyle40"/>
          <w:sz w:val="24"/>
          <w:szCs w:val="24"/>
        </w:rPr>
      </w:pPr>
      <w:r w:rsidRPr="00CF4BE6">
        <w:rPr>
          <w:rStyle w:val="FontStyle40"/>
          <w:sz w:val="24"/>
          <w:szCs w:val="24"/>
        </w:rPr>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w:t>
      </w:r>
    </w:p>
    <w:p w:rsidR="000334BA" w:rsidRPr="00CF4BE6" w:rsidRDefault="000334BA" w:rsidP="000334BA">
      <w:pPr>
        <w:pStyle w:val="Style1"/>
        <w:widowControl/>
        <w:spacing w:line="240" w:lineRule="auto"/>
        <w:ind w:firstLine="566"/>
        <w:rPr>
          <w:rStyle w:val="FontStyle40"/>
          <w:sz w:val="24"/>
          <w:szCs w:val="24"/>
        </w:rPr>
      </w:pPr>
      <w:r w:rsidRPr="00CF4BE6">
        <w:rPr>
          <w:rStyle w:val="FontStyle40"/>
          <w:sz w:val="24"/>
          <w:szCs w:val="24"/>
        </w:rPr>
        <w:t>Связный текст, как правило, состоит из двух частей. В первой части указывают причины, основания, цели составления документа, во второй (заключительной) - решения, выводы, просьбы, предложения, рекомендации. Текст может содержать одну заключительную часть (например приказы - распорядительную часть без констатирующей; письма, заявления - просьбу без пояснения).</w:t>
      </w:r>
    </w:p>
    <w:p w:rsidR="000334BA" w:rsidRPr="00CF4BE6" w:rsidRDefault="000334BA" w:rsidP="000334BA">
      <w:pPr>
        <w:pStyle w:val="Style1"/>
        <w:widowControl/>
        <w:spacing w:line="240" w:lineRule="auto"/>
        <w:ind w:firstLine="559"/>
        <w:rPr>
          <w:rStyle w:val="FontStyle40"/>
          <w:sz w:val="24"/>
          <w:szCs w:val="24"/>
        </w:rPr>
      </w:pPr>
      <w:r w:rsidRPr="00CF4BE6">
        <w:rPr>
          <w:rStyle w:val="FontStyle40"/>
          <w:sz w:val="24"/>
          <w:szCs w:val="24"/>
        </w:rPr>
        <w:t>В тексте документа, подготовленного на основании документов других организаций или ранее изданных документов, указывают их реквизиты: наименование документа, наименование организации - автора документа, дату документа, регистрационный номер документа, заголовок к тексту.</w:t>
      </w:r>
    </w:p>
    <w:p w:rsidR="000334BA" w:rsidRPr="00CF4BE6" w:rsidRDefault="000334BA" w:rsidP="000334BA">
      <w:pPr>
        <w:pStyle w:val="Style1"/>
        <w:widowControl/>
        <w:spacing w:line="240" w:lineRule="auto"/>
        <w:ind w:firstLine="559"/>
        <w:rPr>
          <w:rStyle w:val="FontStyle40"/>
          <w:sz w:val="24"/>
          <w:szCs w:val="24"/>
        </w:rPr>
      </w:pPr>
      <w:r w:rsidRPr="00CF4BE6">
        <w:rPr>
          <w:rStyle w:val="FontStyle40"/>
          <w:sz w:val="24"/>
          <w:szCs w:val="24"/>
        </w:rPr>
        <w:t>Если текст содержит несколько решений, выводов и т.д., то его можно разбивать на разделы, подразделы, пункты, которые нумеруют арабскими цифрами.</w:t>
      </w:r>
    </w:p>
    <w:p w:rsidR="000334BA" w:rsidRPr="00CF4BE6" w:rsidRDefault="000334BA" w:rsidP="000334BA">
      <w:pPr>
        <w:pStyle w:val="Style1"/>
        <w:widowControl/>
        <w:spacing w:line="240" w:lineRule="auto"/>
        <w:ind w:firstLine="554"/>
        <w:rPr>
          <w:rStyle w:val="FontStyle40"/>
          <w:sz w:val="24"/>
          <w:szCs w:val="24"/>
        </w:rPr>
      </w:pPr>
      <w:r w:rsidRPr="00CF4BE6">
        <w:rPr>
          <w:rStyle w:val="FontStyle40"/>
          <w:sz w:val="24"/>
          <w:szCs w:val="24"/>
        </w:rPr>
        <w:t>В документах (приказ, распоряжение и т.</w:t>
      </w:r>
      <w:r>
        <w:rPr>
          <w:rStyle w:val="FontStyle40"/>
          <w:sz w:val="24"/>
          <w:szCs w:val="24"/>
        </w:rPr>
        <w:t>п</w:t>
      </w:r>
      <w:r w:rsidRPr="00CF4BE6">
        <w:rPr>
          <w:rStyle w:val="FontStyle40"/>
          <w:sz w:val="24"/>
          <w:szCs w:val="24"/>
        </w:rPr>
        <w:t>.) организаций, действующих на принципах единоначалия, а также документах, адресованных руководству организации, текст излагают от первого лица единственного числа («приказываю», «предлагаю», «прошу»).</w:t>
      </w:r>
    </w:p>
    <w:p w:rsidR="000334BA" w:rsidRPr="00CF4BE6" w:rsidRDefault="000334BA" w:rsidP="000334BA">
      <w:pPr>
        <w:pStyle w:val="Style1"/>
        <w:widowControl/>
        <w:spacing w:line="240" w:lineRule="auto"/>
        <w:ind w:firstLine="564"/>
        <w:rPr>
          <w:rStyle w:val="FontStyle40"/>
          <w:sz w:val="24"/>
          <w:szCs w:val="24"/>
        </w:rPr>
      </w:pPr>
      <w:r w:rsidRPr="00CF4BE6">
        <w:rPr>
          <w:rStyle w:val="FontStyle40"/>
          <w:sz w:val="24"/>
          <w:szCs w:val="24"/>
        </w:rPr>
        <w:t>В документах коллегиальных органов текст излагают от третьего лица единственного числа («постановляет», «решил»).</w:t>
      </w:r>
    </w:p>
    <w:p w:rsidR="000334BA" w:rsidRPr="00CF4BE6" w:rsidRDefault="000334BA" w:rsidP="000334BA">
      <w:pPr>
        <w:pStyle w:val="Style1"/>
        <w:widowControl/>
        <w:spacing w:line="240" w:lineRule="auto"/>
        <w:ind w:firstLine="552"/>
        <w:rPr>
          <w:rStyle w:val="FontStyle40"/>
          <w:sz w:val="24"/>
          <w:szCs w:val="24"/>
        </w:rPr>
      </w:pPr>
      <w:r w:rsidRPr="00CF4BE6">
        <w:rPr>
          <w:rStyle w:val="FontStyle40"/>
          <w:sz w:val="24"/>
          <w:szCs w:val="24"/>
        </w:rPr>
        <w:t>В совместных документах текст излагают от первого лица множественного числа («приказываем», «решили»).</w:t>
      </w:r>
    </w:p>
    <w:p w:rsidR="000334BA" w:rsidRPr="00CF4BE6" w:rsidRDefault="000334BA" w:rsidP="000334BA">
      <w:pPr>
        <w:pStyle w:val="Style1"/>
        <w:widowControl/>
        <w:spacing w:line="240" w:lineRule="auto"/>
        <w:ind w:firstLine="552"/>
        <w:rPr>
          <w:rStyle w:val="FontStyle40"/>
          <w:sz w:val="24"/>
          <w:szCs w:val="24"/>
        </w:rPr>
      </w:pPr>
      <w:r w:rsidRPr="00CF4BE6">
        <w:rPr>
          <w:rStyle w:val="FontStyle40"/>
          <w:sz w:val="24"/>
          <w:szCs w:val="24"/>
        </w:rPr>
        <w:t>Текст протокола излагают от третьего лица множественного числа («слушали», «выступили», «постановили», «решили»).</w:t>
      </w:r>
    </w:p>
    <w:p w:rsidR="000334BA" w:rsidRPr="00CF4BE6" w:rsidRDefault="000334BA" w:rsidP="000334BA">
      <w:pPr>
        <w:pStyle w:val="Style1"/>
        <w:widowControl/>
        <w:spacing w:line="240" w:lineRule="auto"/>
        <w:ind w:firstLine="559"/>
        <w:rPr>
          <w:rStyle w:val="FontStyle40"/>
          <w:sz w:val="24"/>
          <w:szCs w:val="24"/>
        </w:rPr>
      </w:pPr>
      <w:r w:rsidRPr="00CF4BE6">
        <w:rPr>
          <w:rStyle w:val="FontStyle40"/>
          <w:sz w:val="24"/>
          <w:szCs w:val="24"/>
        </w:rPr>
        <w:t>В документах, устанавливающих права и обязанности организаций, их структурных подразделений (положение, инструкция), а также содержащих описание, оценку фактов или выводы (акт, справка), используют форму изложения текста от третьего лица единственного или множественного числа («отдел осуществляет функции», «в состав объединения входят», «комиссия установила»).</w:t>
      </w:r>
    </w:p>
    <w:p w:rsidR="000334BA" w:rsidRPr="00CF4BE6" w:rsidRDefault="000334BA" w:rsidP="000334BA">
      <w:pPr>
        <w:pStyle w:val="Style1"/>
        <w:widowControl/>
        <w:spacing w:line="240" w:lineRule="auto"/>
        <w:ind w:left="602" w:firstLine="0"/>
        <w:rPr>
          <w:rStyle w:val="FontStyle40"/>
          <w:sz w:val="24"/>
          <w:szCs w:val="24"/>
        </w:rPr>
      </w:pPr>
      <w:r w:rsidRPr="00CF4BE6">
        <w:rPr>
          <w:rStyle w:val="FontStyle40"/>
          <w:sz w:val="24"/>
          <w:szCs w:val="24"/>
        </w:rPr>
        <w:t>В письмах используют следующие формы изложения:</w:t>
      </w:r>
    </w:p>
    <w:p w:rsidR="000334BA" w:rsidRPr="00CF4BE6" w:rsidRDefault="000334BA" w:rsidP="000334BA">
      <w:pPr>
        <w:pStyle w:val="Style13"/>
        <w:widowControl/>
        <w:numPr>
          <w:ilvl w:val="0"/>
          <w:numId w:val="15"/>
        </w:numPr>
        <w:tabs>
          <w:tab w:val="left" w:pos="742"/>
        </w:tabs>
        <w:spacing w:line="240" w:lineRule="auto"/>
        <w:ind w:left="540" w:firstLine="67"/>
        <w:jc w:val="both"/>
        <w:rPr>
          <w:rStyle w:val="FontStyle40"/>
          <w:sz w:val="24"/>
          <w:szCs w:val="24"/>
        </w:rPr>
      </w:pPr>
      <w:r w:rsidRPr="00CF4BE6">
        <w:rPr>
          <w:rStyle w:val="FontStyle40"/>
          <w:sz w:val="24"/>
          <w:szCs w:val="24"/>
        </w:rPr>
        <w:t>от первого лица множественного числа («просим направить», «направляем на рассмотрение»);</w:t>
      </w:r>
    </w:p>
    <w:p w:rsidR="000334BA" w:rsidRPr="00CF4BE6" w:rsidRDefault="000334BA" w:rsidP="000334BA">
      <w:pPr>
        <w:pStyle w:val="Style13"/>
        <w:widowControl/>
        <w:numPr>
          <w:ilvl w:val="0"/>
          <w:numId w:val="16"/>
        </w:numPr>
        <w:tabs>
          <w:tab w:val="left" w:pos="742"/>
        </w:tabs>
        <w:spacing w:line="240" w:lineRule="auto"/>
        <w:ind w:left="607" w:firstLine="0"/>
        <w:jc w:val="both"/>
        <w:rPr>
          <w:rStyle w:val="FontStyle40"/>
          <w:sz w:val="24"/>
          <w:szCs w:val="24"/>
        </w:rPr>
      </w:pPr>
      <w:r w:rsidRPr="00CF4BE6">
        <w:rPr>
          <w:rStyle w:val="FontStyle40"/>
          <w:sz w:val="24"/>
          <w:szCs w:val="24"/>
        </w:rPr>
        <w:t>от первого лица единственного числа («считаю необходимым», «прошу выделить»);</w:t>
      </w:r>
    </w:p>
    <w:p w:rsidR="000334BA" w:rsidRPr="00CF4BE6" w:rsidRDefault="000334BA" w:rsidP="000334BA">
      <w:pPr>
        <w:pStyle w:val="Style13"/>
        <w:widowControl/>
        <w:numPr>
          <w:ilvl w:val="0"/>
          <w:numId w:val="15"/>
        </w:numPr>
        <w:tabs>
          <w:tab w:val="left" w:pos="540"/>
        </w:tabs>
        <w:spacing w:line="240" w:lineRule="auto"/>
        <w:ind w:left="540" w:firstLine="68"/>
        <w:jc w:val="both"/>
        <w:rPr>
          <w:rStyle w:val="FontStyle40"/>
          <w:sz w:val="24"/>
          <w:szCs w:val="24"/>
        </w:rPr>
      </w:pPr>
      <w:r w:rsidRPr="00CF4BE6">
        <w:rPr>
          <w:rStyle w:val="FontStyle40"/>
          <w:sz w:val="24"/>
          <w:szCs w:val="24"/>
        </w:rPr>
        <w:t>от    третьего    лица    единственного    числа    («министерство    не  возражает», «профсоюзный комитет считает возможным»).</w:t>
      </w:r>
    </w:p>
    <w:p w:rsidR="000C001D" w:rsidRDefault="000334BA" w:rsidP="000C001D">
      <w:pPr>
        <w:pStyle w:val="a9"/>
        <w:spacing w:after="0"/>
        <w:ind w:left="0" w:firstLine="540"/>
        <w:jc w:val="both"/>
      </w:pPr>
      <w:r w:rsidRPr="00CF4BE6">
        <w:rPr>
          <w:rStyle w:val="FontStyle40"/>
          <w:sz w:val="24"/>
          <w:szCs w:val="24"/>
        </w:rPr>
        <w:t>Формы используемых писем могут быть классифицированы п</w:t>
      </w:r>
      <w:r w:rsidR="002C566B">
        <w:rPr>
          <w:rStyle w:val="FontStyle40"/>
          <w:sz w:val="24"/>
          <w:szCs w:val="24"/>
        </w:rPr>
        <w:t>о нескольким признакам:  письмо</w:t>
      </w:r>
      <w:r w:rsidRPr="00CF4BE6">
        <w:rPr>
          <w:rStyle w:val="FontStyle40"/>
          <w:sz w:val="24"/>
          <w:szCs w:val="24"/>
        </w:rPr>
        <w:t xml:space="preserve">-просьба, </w:t>
      </w:r>
      <w:r w:rsidRPr="00CF4BE6">
        <w:t>-запрос, -предложение, -подтверждение, -ответ,</w:t>
      </w:r>
      <w:r>
        <w:t xml:space="preserve"> </w:t>
      </w:r>
      <w:r w:rsidRPr="00CF4BE6">
        <w:t>-извещение, -напоминание; сопроводительное (гарантийное, циркулярное, инструкционное, рекламное) письмо и т.п.</w:t>
      </w:r>
    </w:p>
    <w:p w:rsidR="000334BA" w:rsidRPr="00CF4BE6" w:rsidRDefault="000334BA" w:rsidP="000C001D">
      <w:pPr>
        <w:pStyle w:val="a9"/>
        <w:spacing w:after="0"/>
        <w:ind w:left="0" w:firstLine="540"/>
        <w:jc w:val="both"/>
        <w:rPr>
          <w:rStyle w:val="FontStyle40"/>
          <w:sz w:val="24"/>
          <w:szCs w:val="24"/>
        </w:rPr>
      </w:pPr>
      <w:r w:rsidRPr="00CF4BE6">
        <w:rPr>
          <w:rStyle w:val="FontStyle40"/>
          <w:sz w:val="24"/>
          <w:szCs w:val="24"/>
        </w:rPr>
        <w:t>Служебное письмо является не только носителем определённой информации, но и правовым документом.</w:t>
      </w:r>
    </w:p>
    <w:p w:rsidR="000334BA" w:rsidRPr="00A82E21" w:rsidRDefault="000334BA" w:rsidP="000334BA">
      <w:pPr>
        <w:pStyle w:val="Style13"/>
        <w:widowControl/>
        <w:tabs>
          <w:tab w:val="left" w:pos="0"/>
        </w:tabs>
        <w:spacing w:line="240" w:lineRule="auto"/>
        <w:ind w:firstLine="540"/>
        <w:jc w:val="both"/>
        <w:rPr>
          <w:rStyle w:val="FontStyle40"/>
          <w:sz w:val="24"/>
          <w:szCs w:val="24"/>
        </w:rPr>
      </w:pPr>
      <w:r w:rsidRPr="00A82E21">
        <w:rPr>
          <w:rStyle w:val="FontStyle40"/>
          <w:sz w:val="24"/>
          <w:szCs w:val="24"/>
        </w:rPr>
        <w:t xml:space="preserve">Для однозначности понимания смысла текста документа следует применять букву </w:t>
      </w:r>
      <w:r w:rsidRPr="00A82E21">
        <w:rPr>
          <w:rStyle w:val="FontStyle40"/>
          <w:b/>
          <w:sz w:val="24"/>
          <w:szCs w:val="24"/>
        </w:rPr>
        <w:t>Ё</w:t>
      </w:r>
      <w:r w:rsidRPr="00A82E21">
        <w:rPr>
          <w:rStyle w:val="FontStyle40"/>
          <w:sz w:val="24"/>
          <w:szCs w:val="24"/>
        </w:rPr>
        <w:t xml:space="preserve"> там, где это требуется, а не подменять её буквой </w:t>
      </w:r>
      <w:r w:rsidRPr="00A82E21">
        <w:rPr>
          <w:rStyle w:val="FontStyle40"/>
          <w:b/>
          <w:sz w:val="24"/>
          <w:szCs w:val="24"/>
        </w:rPr>
        <w:t>Е</w:t>
      </w:r>
      <w:r w:rsidRPr="00A82E21">
        <w:rPr>
          <w:rStyle w:val="FontStyle40"/>
          <w:sz w:val="24"/>
          <w:szCs w:val="24"/>
        </w:rPr>
        <w:t>.</w:t>
      </w:r>
    </w:p>
    <w:p w:rsidR="000334BA" w:rsidRPr="00CF4BE6" w:rsidRDefault="000334BA" w:rsidP="000334BA">
      <w:pPr>
        <w:ind w:right="98" w:firstLine="540"/>
        <w:jc w:val="both"/>
      </w:pPr>
      <w:r w:rsidRPr="00CF4BE6">
        <w:lastRenderedPageBreak/>
        <w:t xml:space="preserve">Правила написания слов и сочетаний, наиболее часто используемых в служебных документа приведены в </w:t>
      </w:r>
      <w:r w:rsidRPr="00CF4BE6">
        <w:rPr>
          <w:b/>
        </w:rPr>
        <w:t>приложении №</w:t>
      </w:r>
      <w:r>
        <w:rPr>
          <w:b/>
        </w:rPr>
        <w:t>1</w:t>
      </w:r>
      <w:r w:rsidRPr="00CF4BE6">
        <w:t>.</w:t>
      </w:r>
    </w:p>
    <w:p w:rsidR="00E56F16" w:rsidRDefault="00E56F16" w:rsidP="0098771A">
      <w:pPr>
        <w:pStyle w:val="Style1"/>
        <w:widowControl/>
        <w:spacing w:line="240" w:lineRule="auto"/>
        <w:ind w:firstLine="554"/>
        <w:rPr>
          <w:rStyle w:val="FontStyle41"/>
          <w:sz w:val="24"/>
          <w:szCs w:val="24"/>
        </w:rPr>
      </w:pPr>
    </w:p>
    <w:p w:rsidR="0098771A" w:rsidRDefault="000C001D" w:rsidP="0098771A">
      <w:pPr>
        <w:pStyle w:val="Style1"/>
        <w:widowControl/>
        <w:spacing w:line="240" w:lineRule="auto"/>
        <w:ind w:firstLine="554"/>
        <w:rPr>
          <w:rStyle w:val="FontStyle40"/>
          <w:sz w:val="24"/>
          <w:szCs w:val="24"/>
        </w:rPr>
      </w:pPr>
      <w:r>
        <w:rPr>
          <w:rStyle w:val="FontStyle41"/>
          <w:sz w:val="24"/>
          <w:szCs w:val="24"/>
        </w:rPr>
        <w:t xml:space="preserve">19 </w:t>
      </w:r>
      <w:r w:rsidRPr="0098771A">
        <w:rPr>
          <w:rStyle w:val="FontStyle41"/>
          <w:b w:val="0"/>
          <w:sz w:val="24"/>
          <w:szCs w:val="24"/>
        </w:rPr>
        <w:t>-</w:t>
      </w:r>
      <w:r>
        <w:rPr>
          <w:rStyle w:val="FontStyle41"/>
          <w:sz w:val="24"/>
          <w:szCs w:val="24"/>
        </w:rPr>
        <w:t xml:space="preserve"> Отметка о</w:t>
      </w:r>
      <w:r w:rsidR="000334BA" w:rsidRPr="00D4719F">
        <w:rPr>
          <w:rStyle w:val="FontStyle41"/>
          <w:sz w:val="24"/>
          <w:szCs w:val="24"/>
        </w:rPr>
        <w:t xml:space="preserve"> приложени</w:t>
      </w:r>
      <w:r>
        <w:rPr>
          <w:rStyle w:val="FontStyle41"/>
          <w:sz w:val="24"/>
          <w:szCs w:val="24"/>
        </w:rPr>
        <w:t>и</w:t>
      </w:r>
      <w:r w:rsidR="000334BA" w:rsidRPr="00CF4BE6">
        <w:rPr>
          <w:rStyle w:val="FontStyle41"/>
        </w:rPr>
        <w:t xml:space="preserve"> </w:t>
      </w:r>
      <w:r w:rsidR="000334BA" w:rsidRPr="00CF4BE6">
        <w:t>даётся ниже текста документа.</w:t>
      </w:r>
      <w:r w:rsidR="000334BA" w:rsidRPr="00CF4BE6">
        <w:rPr>
          <w:rStyle w:val="FontStyle41"/>
        </w:rPr>
        <w:t xml:space="preserve"> </w:t>
      </w:r>
      <w:r w:rsidR="000334BA" w:rsidRPr="00CF4BE6">
        <w:rPr>
          <w:rStyle w:val="FontStyle41"/>
          <w:b w:val="0"/>
        </w:rPr>
        <w:t>Н</w:t>
      </w:r>
      <w:r w:rsidR="000334BA" w:rsidRPr="00CF4BE6">
        <w:rPr>
          <w:rStyle w:val="FontStyle40"/>
          <w:sz w:val="24"/>
          <w:szCs w:val="24"/>
        </w:rPr>
        <w:t>азванное в тексте письма приложение оформляют следующим образом:</w:t>
      </w:r>
    </w:p>
    <w:p w:rsidR="0098771A" w:rsidRDefault="000334BA" w:rsidP="0098771A">
      <w:pPr>
        <w:pStyle w:val="Style1"/>
        <w:widowControl/>
        <w:spacing w:line="240" w:lineRule="auto"/>
        <w:ind w:firstLine="554"/>
        <w:rPr>
          <w:rStyle w:val="FontStyle41"/>
          <w:b w:val="0"/>
          <w:bCs w:val="0"/>
          <w:sz w:val="24"/>
          <w:szCs w:val="24"/>
        </w:rPr>
      </w:pPr>
      <w:r w:rsidRPr="00D4719F">
        <w:rPr>
          <w:rStyle w:val="FontStyle41"/>
          <w:sz w:val="24"/>
          <w:szCs w:val="24"/>
        </w:rPr>
        <w:t xml:space="preserve">Приложение: на </w:t>
      </w:r>
      <w:smartTag w:uri="urn:schemas-microsoft-com:office:smarttags" w:element="metricconverter">
        <w:smartTagPr>
          <w:attr w:name="ProductID" w:val="5 л"/>
        </w:smartTagPr>
        <w:r w:rsidRPr="00D4719F">
          <w:rPr>
            <w:rStyle w:val="FontStyle41"/>
            <w:sz w:val="24"/>
            <w:szCs w:val="24"/>
          </w:rPr>
          <w:t>5 л</w:t>
        </w:r>
      </w:smartTag>
      <w:r w:rsidRPr="00D4719F">
        <w:rPr>
          <w:rStyle w:val="FontStyle41"/>
          <w:sz w:val="24"/>
          <w:szCs w:val="24"/>
        </w:rPr>
        <w:t>. в двух экз.</w:t>
      </w:r>
    </w:p>
    <w:p w:rsidR="000334BA" w:rsidRPr="00CF4BE6" w:rsidRDefault="000334BA" w:rsidP="0098771A">
      <w:pPr>
        <w:pStyle w:val="Style1"/>
        <w:widowControl/>
        <w:spacing w:line="240" w:lineRule="auto"/>
        <w:ind w:firstLine="554"/>
        <w:rPr>
          <w:rStyle w:val="FontStyle40"/>
          <w:sz w:val="24"/>
          <w:szCs w:val="24"/>
        </w:rPr>
      </w:pPr>
      <w:r w:rsidRPr="00CF4BE6">
        <w:rPr>
          <w:rStyle w:val="FontStyle40"/>
          <w:sz w:val="24"/>
          <w:szCs w:val="24"/>
        </w:rPr>
        <w:t>Если письмо имеет приложение, не названное в тексте, то указывают его наименование, число листов и число экземпляров. При наличии нескольких приложений их нумеруют, например:</w:t>
      </w:r>
    </w:p>
    <w:p w:rsidR="000334BA" w:rsidRPr="00D4719F" w:rsidRDefault="000334BA" w:rsidP="000334BA">
      <w:pPr>
        <w:pStyle w:val="Style14"/>
        <w:widowControl/>
        <w:spacing w:line="240" w:lineRule="auto"/>
        <w:ind w:left="2520" w:hanging="1889"/>
        <w:rPr>
          <w:rStyle w:val="FontStyle41"/>
          <w:sz w:val="24"/>
          <w:szCs w:val="24"/>
        </w:rPr>
      </w:pPr>
      <w:r w:rsidRPr="00D4719F">
        <w:rPr>
          <w:rStyle w:val="FontStyle41"/>
          <w:sz w:val="24"/>
          <w:szCs w:val="24"/>
        </w:rPr>
        <w:t>Приложение:       1. Протокол с</w:t>
      </w:r>
      <w:r w:rsidR="0098771A">
        <w:rPr>
          <w:rStyle w:val="FontStyle41"/>
          <w:sz w:val="24"/>
          <w:szCs w:val="24"/>
        </w:rPr>
        <w:t xml:space="preserve">обрания первичной профсоюзной  организации     </w:t>
      </w:r>
      <w:r w:rsidRPr="00D4719F">
        <w:rPr>
          <w:rStyle w:val="FontStyle41"/>
          <w:sz w:val="24"/>
          <w:szCs w:val="24"/>
        </w:rPr>
        <w:t>от 19.03.201</w:t>
      </w:r>
      <w:r w:rsidR="0098771A">
        <w:rPr>
          <w:rStyle w:val="FontStyle41"/>
          <w:sz w:val="24"/>
          <w:szCs w:val="24"/>
        </w:rPr>
        <w:t>6</w:t>
      </w:r>
      <w:r w:rsidRPr="00D4719F">
        <w:rPr>
          <w:rStyle w:val="FontStyle41"/>
          <w:sz w:val="24"/>
          <w:szCs w:val="24"/>
        </w:rPr>
        <w:t xml:space="preserve"> на </w:t>
      </w:r>
      <w:smartTag w:uri="urn:schemas-microsoft-com:office:smarttags" w:element="metricconverter">
        <w:smartTagPr>
          <w:attr w:name="ProductID" w:val="7 л"/>
        </w:smartTagPr>
        <w:r w:rsidRPr="00D4719F">
          <w:rPr>
            <w:rStyle w:val="FontStyle41"/>
            <w:sz w:val="24"/>
            <w:szCs w:val="24"/>
          </w:rPr>
          <w:t>7 л</w:t>
        </w:r>
      </w:smartTag>
      <w:r w:rsidRPr="00D4719F">
        <w:rPr>
          <w:rStyle w:val="FontStyle41"/>
          <w:sz w:val="24"/>
          <w:szCs w:val="24"/>
        </w:rPr>
        <w:t xml:space="preserve">. в одном экз. </w:t>
      </w:r>
    </w:p>
    <w:p w:rsidR="000334BA" w:rsidRPr="00D4719F" w:rsidRDefault="000334BA" w:rsidP="000334BA">
      <w:pPr>
        <w:pStyle w:val="Style14"/>
        <w:widowControl/>
        <w:spacing w:line="240" w:lineRule="auto"/>
        <w:ind w:left="2520" w:firstLine="0"/>
        <w:rPr>
          <w:rStyle w:val="FontStyle41"/>
          <w:sz w:val="24"/>
          <w:szCs w:val="24"/>
        </w:rPr>
      </w:pPr>
      <w:r w:rsidRPr="00D4719F">
        <w:rPr>
          <w:rStyle w:val="FontStyle41"/>
          <w:sz w:val="24"/>
          <w:szCs w:val="24"/>
        </w:rPr>
        <w:t>2. Выписк</w:t>
      </w:r>
      <w:r w:rsidR="0098771A">
        <w:rPr>
          <w:rStyle w:val="FontStyle41"/>
          <w:sz w:val="24"/>
          <w:szCs w:val="24"/>
        </w:rPr>
        <w:t xml:space="preserve">а из протокола № 4 заседания  </w:t>
      </w:r>
      <w:r w:rsidRPr="00D4719F">
        <w:rPr>
          <w:rStyle w:val="FontStyle41"/>
          <w:sz w:val="24"/>
          <w:szCs w:val="24"/>
        </w:rPr>
        <w:t>профсоюзного комитета от 19.03.201</w:t>
      </w:r>
      <w:r w:rsidR="0098771A">
        <w:rPr>
          <w:rStyle w:val="FontStyle41"/>
          <w:sz w:val="24"/>
          <w:szCs w:val="24"/>
        </w:rPr>
        <w:t>6</w:t>
      </w:r>
      <w:r w:rsidRPr="00D4719F">
        <w:rPr>
          <w:rStyle w:val="FontStyle41"/>
          <w:sz w:val="24"/>
          <w:szCs w:val="24"/>
        </w:rPr>
        <w:t xml:space="preserve"> на </w:t>
      </w:r>
      <w:smartTag w:uri="urn:schemas-microsoft-com:office:smarttags" w:element="metricconverter">
        <w:smartTagPr>
          <w:attr w:name="ProductID" w:val="2 л"/>
        </w:smartTagPr>
        <w:r w:rsidRPr="00D4719F">
          <w:rPr>
            <w:rStyle w:val="FontStyle41"/>
            <w:sz w:val="24"/>
            <w:szCs w:val="24"/>
          </w:rPr>
          <w:t>2 л</w:t>
        </w:r>
      </w:smartTag>
      <w:r w:rsidRPr="00D4719F">
        <w:rPr>
          <w:rStyle w:val="FontStyle41"/>
          <w:sz w:val="24"/>
          <w:szCs w:val="24"/>
        </w:rPr>
        <w:t>. в одном экз.</w:t>
      </w:r>
    </w:p>
    <w:p w:rsidR="00DB7D76" w:rsidRDefault="00DB7D76" w:rsidP="000334BA">
      <w:pPr>
        <w:pStyle w:val="Style1"/>
        <w:widowControl/>
        <w:spacing w:line="240" w:lineRule="auto"/>
        <w:ind w:firstLine="557"/>
        <w:rPr>
          <w:rStyle w:val="FontStyle40"/>
          <w:sz w:val="24"/>
          <w:szCs w:val="24"/>
        </w:rPr>
      </w:pPr>
    </w:p>
    <w:p w:rsidR="000334BA" w:rsidRPr="00CF4BE6" w:rsidRDefault="000334BA" w:rsidP="000334BA">
      <w:pPr>
        <w:pStyle w:val="Style1"/>
        <w:widowControl/>
        <w:spacing w:line="240" w:lineRule="auto"/>
        <w:ind w:firstLine="557"/>
        <w:rPr>
          <w:rStyle w:val="FontStyle40"/>
          <w:sz w:val="24"/>
          <w:szCs w:val="24"/>
        </w:rPr>
      </w:pPr>
      <w:r w:rsidRPr="00CF4BE6">
        <w:rPr>
          <w:rStyle w:val="FontStyle40"/>
          <w:sz w:val="24"/>
          <w:szCs w:val="24"/>
        </w:rPr>
        <w:t>Если к документу прилагают другой документ, также имеющий приложение, отметку о наличии приложения оформляют следующим образом:</w:t>
      </w:r>
    </w:p>
    <w:p w:rsidR="000334BA" w:rsidRPr="00D4719F" w:rsidRDefault="000334BA" w:rsidP="000334BA">
      <w:pPr>
        <w:pStyle w:val="Style15"/>
        <w:widowControl/>
        <w:spacing w:line="240" w:lineRule="auto"/>
        <w:ind w:left="2198"/>
        <w:rPr>
          <w:rStyle w:val="FontStyle41"/>
          <w:sz w:val="24"/>
          <w:szCs w:val="24"/>
        </w:rPr>
      </w:pPr>
      <w:r w:rsidRPr="00D4719F">
        <w:rPr>
          <w:rStyle w:val="FontStyle41"/>
          <w:sz w:val="24"/>
          <w:szCs w:val="24"/>
        </w:rPr>
        <w:t xml:space="preserve">Приложение: </w:t>
      </w:r>
      <w:r w:rsidR="0098771A">
        <w:rPr>
          <w:rStyle w:val="FontStyle41"/>
          <w:sz w:val="24"/>
          <w:szCs w:val="24"/>
        </w:rPr>
        <w:t xml:space="preserve">      </w:t>
      </w:r>
      <w:r w:rsidRPr="00D4719F">
        <w:rPr>
          <w:rStyle w:val="FontStyle41"/>
          <w:sz w:val="24"/>
          <w:szCs w:val="24"/>
        </w:rPr>
        <w:t>письмо  Роструда от 15.04.201</w:t>
      </w:r>
      <w:r w:rsidR="0098771A">
        <w:rPr>
          <w:rStyle w:val="FontStyle41"/>
          <w:sz w:val="24"/>
          <w:szCs w:val="24"/>
        </w:rPr>
        <w:t>6</w:t>
      </w:r>
      <w:r w:rsidRPr="00D4719F">
        <w:rPr>
          <w:rStyle w:val="FontStyle41"/>
          <w:sz w:val="24"/>
          <w:szCs w:val="24"/>
        </w:rPr>
        <w:t xml:space="preserve"> № 02-6/172 </w:t>
      </w:r>
    </w:p>
    <w:p w:rsidR="000334BA" w:rsidRPr="00D4719F" w:rsidRDefault="000334BA" w:rsidP="000334BA">
      <w:pPr>
        <w:pStyle w:val="Style15"/>
        <w:widowControl/>
        <w:spacing w:line="240" w:lineRule="auto"/>
        <w:ind w:left="2198"/>
        <w:rPr>
          <w:rStyle w:val="FontStyle41"/>
          <w:sz w:val="24"/>
          <w:szCs w:val="24"/>
        </w:rPr>
      </w:pPr>
      <w:r w:rsidRPr="00D4719F">
        <w:rPr>
          <w:rStyle w:val="FontStyle41"/>
          <w:sz w:val="24"/>
          <w:szCs w:val="24"/>
        </w:rPr>
        <w:t xml:space="preserve">                         </w:t>
      </w:r>
      <w:r w:rsidR="0098771A">
        <w:rPr>
          <w:rStyle w:val="FontStyle41"/>
          <w:sz w:val="24"/>
          <w:szCs w:val="24"/>
        </w:rPr>
        <w:t xml:space="preserve">      </w:t>
      </w:r>
      <w:r w:rsidRPr="00D4719F">
        <w:rPr>
          <w:rStyle w:val="FontStyle41"/>
          <w:sz w:val="24"/>
          <w:szCs w:val="24"/>
        </w:rPr>
        <w:t>и приложение к нему, всего на трёх листах</w:t>
      </w:r>
    </w:p>
    <w:p w:rsidR="00DB7D76" w:rsidRDefault="00DB7D76" w:rsidP="000334BA">
      <w:pPr>
        <w:pStyle w:val="Style1"/>
        <w:widowControl/>
        <w:spacing w:line="240" w:lineRule="auto"/>
        <w:ind w:firstLine="554"/>
        <w:rPr>
          <w:rStyle w:val="FontStyle40"/>
          <w:sz w:val="24"/>
          <w:szCs w:val="24"/>
        </w:rPr>
      </w:pPr>
    </w:p>
    <w:p w:rsidR="000334BA" w:rsidRPr="00CF4BE6" w:rsidRDefault="000334BA" w:rsidP="000334BA">
      <w:pPr>
        <w:pStyle w:val="Style1"/>
        <w:widowControl/>
        <w:spacing w:line="240" w:lineRule="auto"/>
        <w:ind w:firstLine="554"/>
        <w:rPr>
          <w:rStyle w:val="FontStyle40"/>
          <w:sz w:val="24"/>
          <w:szCs w:val="24"/>
        </w:rPr>
      </w:pPr>
      <w:r w:rsidRPr="00CF4BE6">
        <w:rPr>
          <w:rStyle w:val="FontStyle40"/>
          <w:sz w:val="24"/>
          <w:szCs w:val="24"/>
        </w:rPr>
        <w:t>Если приложение направляют не во все указанные в документе адреса, то отметку о его наличии оформляют следующим образом:</w:t>
      </w:r>
    </w:p>
    <w:p w:rsidR="000334BA" w:rsidRPr="00D4719F" w:rsidRDefault="000334BA" w:rsidP="0098771A">
      <w:pPr>
        <w:pStyle w:val="Style14"/>
        <w:widowControl/>
        <w:spacing w:line="240" w:lineRule="auto"/>
        <w:ind w:firstLine="554"/>
        <w:rPr>
          <w:rStyle w:val="FontStyle41"/>
          <w:sz w:val="24"/>
          <w:szCs w:val="24"/>
        </w:rPr>
      </w:pPr>
      <w:r w:rsidRPr="00D4719F">
        <w:rPr>
          <w:rStyle w:val="FontStyle41"/>
          <w:sz w:val="24"/>
          <w:szCs w:val="24"/>
        </w:rPr>
        <w:t xml:space="preserve">Приложение: </w:t>
      </w:r>
      <w:r w:rsidR="0098771A">
        <w:rPr>
          <w:rStyle w:val="FontStyle41"/>
          <w:sz w:val="24"/>
          <w:szCs w:val="24"/>
        </w:rPr>
        <w:t xml:space="preserve">      </w:t>
      </w:r>
      <w:r w:rsidRPr="00D4719F">
        <w:rPr>
          <w:rStyle w:val="FontStyle41"/>
          <w:sz w:val="24"/>
          <w:szCs w:val="24"/>
        </w:rPr>
        <w:t>на трёх листах в первый адрес.</w:t>
      </w:r>
    </w:p>
    <w:p w:rsidR="00DB7D76" w:rsidRDefault="00DB7D76" w:rsidP="000334BA">
      <w:pPr>
        <w:pStyle w:val="Style1"/>
        <w:widowControl/>
        <w:spacing w:line="240" w:lineRule="auto"/>
        <w:ind w:right="67" w:firstLine="559"/>
        <w:rPr>
          <w:rStyle w:val="FontStyle40"/>
          <w:sz w:val="24"/>
          <w:szCs w:val="24"/>
        </w:rPr>
      </w:pPr>
    </w:p>
    <w:p w:rsidR="000334BA" w:rsidRPr="00CF4BE6" w:rsidRDefault="000334BA" w:rsidP="000334BA">
      <w:pPr>
        <w:pStyle w:val="Style1"/>
        <w:widowControl/>
        <w:spacing w:line="240" w:lineRule="auto"/>
        <w:ind w:right="67" w:firstLine="559"/>
        <w:rPr>
          <w:rStyle w:val="FontStyle40"/>
          <w:sz w:val="24"/>
          <w:szCs w:val="24"/>
        </w:rPr>
      </w:pPr>
      <w:r w:rsidRPr="00CF4BE6">
        <w:rPr>
          <w:rStyle w:val="FontStyle40"/>
          <w:sz w:val="24"/>
          <w:szCs w:val="24"/>
        </w:rPr>
        <w:t>В приложении к распорядительному документу (постановления, приказы, распоряжения, правила, инструкции, положения, решения) на первом его листе в правом верхнем углу пишут «Приложение №» с указанием наименования распорядительного документа, его даты и регистрационного номера, например:</w:t>
      </w:r>
    </w:p>
    <w:p w:rsidR="000334BA" w:rsidRPr="00D4719F" w:rsidRDefault="000334BA" w:rsidP="000334BA">
      <w:pPr>
        <w:pStyle w:val="Style6"/>
        <w:widowControl/>
        <w:spacing w:line="240" w:lineRule="auto"/>
        <w:ind w:left="5587" w:right="1354"/>
        <w:jc w:val="both"/>
        <w:rPr>
          <w:rStyle w:val="FontStyle41"/>
          <w:sz w:val="24"/>
          <w:szCs w:val="24"/>
        </w:rPr>
      </w:pPr>
      <w:r w:rsidRPr="00D4719F">
        <w:rPr>
          <w:rStyle w:val="FontStyle41"/>
          <w:sz w:val="24"/>
          <w:szCs w:val="24"/>
        </w:rPr>
        <w:t xml:space="preserve">Приложение № 2 </w:t>
      </w:r>
    </w:p>
    <w:p w:rsidR="000334BA" w:rsidRPr="00D4719F" w:rsidRDefault="000334BA" w:rsidP="000334BA">
      <w:pPr>
        <w:pStyle w:val="Style6"/>
        <w:widowControl/>
        <w:spacing w:line="240" w:lineRule="auto"/>
        <w:ind w:left="5587" w:right="288"/>
        <w:jc w:val="both"/>
        <w:rPr>
          <w:rStyle w:val="FontStyle41"/>
          <w:sz w:val="24"/>
          <w:szCs w:val="24"/>
        </w:rPr>
      </w:pPr>
      <w:r w:rsidRPr="00D4719F">
        <w:rPr>
          <w:rStyle w:val="FontStyle41"/>
          <w:sz w:val="24"/>
          <w:szCs w:val="24"/>
        </w:rPr>
        <w:t xml:space="preserve">к постановлению </w:t>
      </w:r>
      <w:r w:rsidR="0003743F">
        <w:rPr>
          <w:rStyle w:val="FontStyle41"/>
          <w:sz w:val="24"/>
          <w:szCs w:val="24"/>
          <w:lang w:val="en-US"/>
        </w:rPr>
        <w:t>II</w:t>
      </w:r>
      <w:r w:rsidR="0003743F" w:rsidRPr="0003743F">
        <w:rPr>
          <w:rStyle w:val="FontStyle41"/>
          <w:sz w:val="24"/>
          <w:szCs w:val="24"/>
        </w:rPr>
        <w:t xml:space="preserve"> </w:t>
      </w:r>
      <w:r w:rsidR="0003743F">
        <w:rPr>
          <w:rStyle w:val="FontStyle41"/>
          <w:sz w:val="24"/>
          <w:szCs w:val="24"/>
        </w:rPr>
        <w:t xml:space="preserve">Пленума </w:t>
      </w:r>
      <w:r w:rsidRPr="00D4719F">
        <w:rPr>
          <w:rStyle w:val="FontStyle41"/>
          <w:sz w:val="24"/>
          <w:szCs w:val="24"/>
        </w:rPr>
        <w:t xml:space="preserve">областного комитета </w:t>
      </w:r>
      <w:r w:rsidR="0003743F">
        <w:rPr>
          <w:rStyle w:val="FontStyle41"/>
          <w:sz w:val="24"/>
          <w:szCs w:val="24"/>
        </w:rPr>
        <w:t xml:space="preserve">Томской областной организации </w:t>
      </w:r>
      <w:r w:rsidRPr="00D4719F">
        <w:rPr>
          <w:rStyle w:val="FontStyle41"/>
          <w:sz w:val="24"/>
          <w:szCs w:val="24"/>
        </w:rPr>
        <w:t>ВЭП</w:t>
      </w:r>
    </w:p>
    <w:p w:rsidR="000334BA" w:rsidRPr="00CF729E" w:rsidRDefault="000334BA" w:rsidP="000334BA">
      <w:pPr>
        <w:pStyle w:val="Style6"/>
        <w:widowControl/>
        <w:spacing w:line="240" w:lineRule="auto"/>
        <w:ind w:left="5587" w:right="288"/>
        <w:jc w:val="both"/>
        <w:rPr>
          <w:rStyle w:val="FontStyle41"/>
          <w:sz w:val="24"/>
          <w:szCs w:val="24"/>
        </w:rPr>
      </w:pPr>
      <w:r w:rsidRPr="00D4719F">
        <w:rPr>
          <w:rStyle w:val="FontStyle41"/>
          <w:sz w:val="24"/>
          <w:szCs w:val="24"/>
        </w:rPr>
        <w:t>от 05.06.201</w:t>
      </w:r>
      <w:r w:rsidR="0003743F">
        <w:rPr>
          <w:rStyle w:val="FontStyle41"/>
          <w:sz w:val="24"/>
          <w:szCs w:val="24"/>
        </w:rPr>
        <w:t>6</w:t>
      </w:r>
      <w:r w:rsidRPr="00D4719F">
        <w:rPr>
          <w:rStyle w:val="FontStyle41"/>
          <w:sz w:val="24"/>
          <w:szCs w:val="24"/>
        </w:rPr>
        <w:t xml:space="preserve"> </w:t>
      </w:r>
      <w:r w:rsidR="00CF729E">
        <w:rPr>
          <w:rStyle w:val="FontStyle41"/>
          <w:sz w:val="24"/>
          <w:szCs w:val="24"/>
        </w:rPr>
        <w:t xml:space="preserve">№ </w:t>
      </w:r>
      <w:r w:rsidR="00CF729E">
        <w:rPr>
          <w:rStyle w:val="FontStyle41"/>
          <w:sz w:val="24"/>
          <w:szCs w:val="24"/>
          <w:lang w:val="en-US"/>
        </w:rPr>
        <w:t>II</w:t>
      </w:r>
      <w:r w:rsidR="00CF729E">
        <w:rPr>
          <w:rStyle w:val="FontStyle41"/>
          <w:sz w:val="24"/>
          <w:szCs w:val="24"/>
        </w:rPr>
        <w:t>-5</w:t>
      </w:r>
    </w:p>
    <w:p w:rsidR="00DB7D76" w:rsidRDefault="00DB7D76" w:rsidP="000334BA">
      <w:pPr>
        <w:pStyle w:val="Style1"/>
        <w:widowControl/>
        <w:spacing w:line="240" w:lineRule="auto"/>
        <w:ind w:firstLine="566"/>
        <w:rPr>
          <w:rStyle w:val="FontStyle40"/>
          <w:sz w:val="24"/>
          <w:szCs w:val="24"/>
        </w:rPr>
      </w:pPr>
    </w:p>
    <w:p w:rsidR="000334BA" w:rsidRPr="0003743F" w:rsidRDefault="000334BA" w:rsidP="000334BA">
      <w:pPr>
        <w:pStyle w:val="Style1"/>
        <w:widowControl/>
        <w:spacing w:line="240" w:lineRule="auto"/>
        <w:ind w:firstLine="566"/>
        <w:rPr>
          <w:rStyle w:val="FontStyle40"/>
          <w:sz w:val="24"/>
          <w:szCs w:val="24"/>
        </w:rPr>
      </w:pPr>
      <w:r w:rsidRPr="00CF4BE6">
        <w:rPr>
          <w:rStyle w:val="FontStyle40"/>
          <w:sz w:val="24"/>
          <w:szCs w:val="24"/>
        </w:rPr>
        <w:t xml:space="preserve">Допускается выражение «ПРИЛОЖЕНИЕ № » печатать прописными буквами, а также центрировать это выражение, наименование документа, его дату и регистрационный номер </w:t>
      </w:r>
      <w:r w:rsidRPr="0003743F">
        <w:rPr>
          <w:rStyle w:val="FontStyle40"/>
          <w:sz w:val="24"/>
          <w:szCs w:val="24"/>
        </w:rPr>
        <w:t>относительно самой длинной строки, например:</w:t>
      </w:r>
    </w:p>
    <w:p w:rsidR="000334BA" w:rsidRPr="0003743F" w:rsidRDefault="000334BA" w:rsidP="00CF729E">
      <w:pPr>
        <w:pStyle w:val="Style18"/>
        <w:widowControl/>
        <w:spacing w:line="240" w:lineRule="auto"/>
        <w:ind w:left="5103" w:firstLine="426"/>
        <w:rPr>
          <w:rStyle w:val="FontStyle41"/>
          <w:sz w:val="24"/>
          <w:szCs w:val="24"/>
        </w:rPr>
      </w:pPr>
      <w:r w:rsidRPr="0003743F">
        <w:rPr>
          <w:rStyle w:val="FontStyle41"/>
          <w:sz w:val="24"/>
          <w:szCs w:val="24"/>
        </w:rPr>
        <w:t xml:space="preserve">ПРИЛОЖЕНИЕ № 3 </w:t>
      </w:r>
    </w:p>
    <w:p w:rsidR="000334BA" w:rsidRPr="0003743F" w:rsidRDefault="000334BA" w:rsidP="00CF729E">
      <w:pPr>
        <w:pStyle w:val="Style18"/>
        <w:widowControl/>
        <w:spacing w:line="240" w:lineRule="auto"/>
        <w:ind w:left="5103" w:firstLine="426"/>
        <w:rPr>
          <w:rStyle w:val="FontStyle41"/>
          <w:sz w:val="24"/>
          <w:szCs w:val="24"/>
        </w:rPr>
      </w:pPr>
      <w:r w:rsidRPr="0003743F">
        <w:rPr>
          <w:rStyle w:val="FontStyle41"/>
          <w:sz w:val="24"/>
          <w:szCs w:val="24"/>
        </w:rPr>
        <w:t xml:space="preserve">к Инструкции </w:t>
      </w:r>
    </w:p>
    <w:p w:rsidR="000334BA" w:rsidRPr="0003743F" w:rsidRDefault="000334BA" w:rsidP="00CF729E">
      <w:pPr>
        <w:pStyle w:val="Style18"/>
        <w:widowControl/>
        <w:spacing w:line="240" w:lineRule="auto"/>
        <w:ind w:left="5103" w:firstLine="426"/>
        <w:rPr>
          <w:rStyle w:val="FontStyle41"/>
          <w:sz w:val="24"/>
          <w:szCs w:val="24"/>
        </w:rPr>
      </w:pPr>
      <w:r w:rsidRPr="0003743F">
        <w:rPr>
          <w:rStyle w:val="FontStyle41"/>
          <w:sz w:val="24"/>
          <w:szCs w:val="24"/>
        </w:rPr>
        <w:t xml:space="preserve">о проведении отчётов </w:t>
      </w:r>
    </w:p>
    <w:p w:rsidR="000334BA" w:rsidRPr="0003743F" w:rsidRDefault="00DB7D76" w:rsidP="00E56F16">
      <w:pPr>
        <w:pStyle w:val="Style18"/>
        <w:widowControl/>
        <w:spacing w:line="240" w:lineRule="auto"/>
        <w:ind w:left="5664"/>
        <w:rPr>
          <w:rStyle w:val="FontStyle41"/>
          <w:sz w:val="24"/>
          <w:szCs w:val="24"/>
        </w:rPr>
      </w:pPr>
      <w:r>
        <w:rPr>
          <w:rStyle w:val="FontStyle41"/>
          <w:sz w:val="24"/>
          <w:szCs w:val="24"/>
        </w:rPr>
        <w:t xml:space="preserve">и выборов профсоюзных органов </w:t>
      </w:r>
      <w:r w:rsidRPr="0003743F">
        <w:rPr>
          <w:rStyle w:val="FontStyle41"/>
          <w:sz w:val="24"/>
          <w:szCs w:val="24"/>
        </w:rPr>
        <w:t>ВЭП</w:t>
      </w:r>
    </w:p>
    <w:p w:rsidR="00E56F16" w:rsidRDefault="00E56F16" w:rsidP="000334BA">
      <w:pPr>
        <w:ind w:firstLine="567"/>
        <w:jc w:val="both"/>
      </w:pPr>
    </w:p>
    <w:p w:rsidR="000334BA" w:rsidRPr="00CF4BE6" w:rsidRDefault="000334BA" w:rsidP="000334BA">
      <w:pPr>
        <w:ind w:firstLine="567"/>
        <w:jc w:val="both"/>
      </w:pPr>
      <w:r w:rsidRPr="0003743F">
        <w:t>В тех случаях, когда у отправителя не остается документа и приложе</w:t>
      </w:r>
      <w:r w:rsidRPr="0003743F">
        <w:softHyphen/>
        <w:t>ний к нему, присланных в его адрес, в отметке о наличии приложений пе</w:t>
      </w:r>
      <w:r w:rsidRPr="0003743F">
        <w:softHyphen/>
        <w:t>чатаются слова «только в</w:t>
      </w:r>
      <w:r w:rsidRPr="00CF4BE6">
        <w:t xml:space="preserve"> адрес», например:</w:t>
      </w:r>
    </w:p>
    <w:p w:rsidR="000334BA" w:rsidRPr="00CF4BE6" w:rsidRDefault="000334BA" w:rsidP="000334BA">
      <w:pPr>
        <w:ind w:firstLine="567"/>
        <w:jc w:val="both"/>
        <w:rPr>
          <w:b/>
        </w:rPr>
      </w:pPr>
      <w:r w:rsidRPr="00CF4BE6">
        <w:rPr>
          <w:b/>
        </w:rPr>
        <w:t xml:space="preserve">Приложение: письмо Иванова И.А. на </w:t>
      </w:r>
      <w:r>
        <w:rPr>
          <w:b/>
        </w:rPr>
        <w:t xml:space="preserve">трёх листах </w:t>
      </w:r>
      <w:r w:rsidRPr="00CF4BE6">
        <w:rPr>
          <w:b/>
        </w:rPr>
        <w:t>только в адрес.</w:t>
      </w:r>
    </w:p>
    <w:p w:rsidR="00E56F16" w:rsidRDefault="00E56F16" w:rsidP="000334BA">
      <w:pPr>
        <w:ind w:firstLine="567"/>
        <w:jc w:val="both"/>
      </w:pPr>
    </w:p>
    <w:p w:rsidR="000334BA" w:rsidRPr="00CF4BE6" w:rsidRDefault="000334BA" w:rsidP="000334BA">
      <w:pPr>
        <w:ind w:firstLine="567"/>
        <w:jc w:val="both"/>
      </w:pPr>
      <w:r w:rsidRPr="00CF4BE6">
        <w:t>На приложении к документу должны указываться все необходимые реквизиты (наименование документа, заголовок, подписи).</w:t>
      </w:r>
    </w:p>
    <w:p w:rsidR="00CF729E" w:rsidRDefault="000334BA" w:rsidP="00CF729E">
      <w:pPr>
        <w:widowControl w:val="0"/>
        <w:ind w:firstLine="182"/>
        <w:jc w:val="both"/>
        <w:outlineLvl w:val="0"/>
        <w:rPr>
          <w:b/>
        </w:rPr>
      </w:pPr>
      <w:r w:rsidRPr="00CF4BE6">
        <w:t xml:space="preserve">     </w:t>
      </w:r>
      <w:r w:rsidR="00CF729E">
        <w:t xml:space="preserve"> </w:t>
      </w:r>
      <w:r w:rsidRPr="00CF4BE6">
        <w:t xml:space="preserve">Подробнее правила оформления приложений к ОРД приведены в </w:t>
      </w:r>
      <w:r w:rsidRPr="00CF4BE6">
        <w:rPr>
          <w:b/>
        </w:rPr>
        <w:t>приложении №</w:t>
      </w:r>
      <w:r>
        <w:rPr>
          <w:b/>
        </w:rPr>
        <w:t>2</w:t>
      </w:r>
      <w:r w:rsidRPr="00CF4BE6">
        <w:rPr>
          <w:b/>
        </w:rPr>
        <w:t>.</w:t>
      </w:r>
    </w:p>
    <w:p w:rsidR="0096518F" w:rsidRDefault="0096518F" w:rsidP="0096518F">
      <w:pPr>
        <w:pStyle w:val="ConsPlusNormal0"/>
        <w:ind w:firstLine="539"/>
        <w:jc w:val="both"/>
      </w:pPr>
      <w:r>
        <w:t>Если приложением является обособленный электронный носитель (компакт-диск, usb-флеш-накопитель и др.):</w:t>
      </w:r>
    </w:p>
    <w:p w:rsidR="0096518F" w:rsidRPr="0096518F" w:rsidRDefault="0096518F" w:rsidP="0096518F">
      <w:pPr>
        <w:pStyle w:val="ConsPlusNormal0"/>
        <w:ind w:firstLine="539"/>
        <w:jc w:val="both"/>
        <w:rPr>
          <w:b/>
        </w:rPr>
      </w:pPr>
      <w:r w:rsidRPr="0096518F">
        <w:rPr>
          <w:b/>
        </w:rPr>
        <w:t>Приложение:</w:t>
      </w:r>
    </w:p>
    <w:p w:rsidR="0096518F" w:rsidRPr="0096518F" w:rsidRDefault="0096518F" w:rsidP="0096518F">
      <w:pPr>
        <w:pStyle w:val="ConsPlusNormal0"/>
        <w:ind w:firstLine="539"/>
        <w:jc w:val="both"/>
        <w:rPr>
          <w:b/>
        </w:rPr>
      </w:pPr>
      <w:r w:rsidRPr="0096518F">
        <w:rPr>
          <w:b/>
        </w:rPr>
        <w:t>CD в 1 экз.</w:t>
      </w:r>
    </w:p>
    <w:p w:rsidR="0096518F" w:rsidRDefault="0096518F" w:rsidP="0096518F">
      <w:pPr>
        <w:pStyle w:val="ConsPlusNormal0"/>
        <w:ind w:firstLine="539"/>
        <w:jc w:val="both"/>
      </w:pPr>
      <w:r>
        <w:lastRenderedPageBreak/>
        <w:t>При этом на вкладыше (конверте), в который помещается носитель, указываются наименования документов, записанных на носитель, имена файлов.</w:t>
      </w:r>
    </w:p>
    <w:p w:rsidR="00E56F16" w:rsidRDefault="00E56F16" w:rsidP="00D548A4">
      <w:pPr>
        <w:widowControl w:val="0"/>
        <w:ind w:firstLine="566"/>
        <w:jc w:val="both"/>
        <w:outlineLvl w:val="0"/>
        <w:rPr>
          <w:rStyle w:val="FontStyle41"/>
          <w:sz w:val="24"/>
          <w:szCs w:val="24"/>
        </w:rPr>
      </w:pPr>
    </w:p>
    <w:p w:rsidR="00CF729E" w:rsidRPr="00CF729E" w:rsidRDefault="00CF729E" w:rsidP="00D548A4">
      <w:pPr>
        <w:widowControl w:val="0"/>
        <w:ind w:firstLine="566"/>
        <w:jc w:val="both"/>
        <w:outlineLvl w:val="0"/>
        <w:rPr>
          <w:rStyle w:val="FontStyle41"/>
          <w:bCs w:val="0"/>
          <w:sz w:val="24"/>
          <w:szCs w:val="24"/>
        </w:rPr>
      </w:pPr>
      <w:r>
        <w:rPr>
          <w:rStyle w:val="FontStyle41"/>
          <w:sz w:val="24"/>
          <w:szCs w:val="24"/>
        </w:rPr>
        <w:t xml:space="preserve">20 </w:t>
      </w:r>
      <w:r w:rsidRPr="00D548A4">
        <w:rPr>
          <w:rStyle w:val="FontStyle41"/>
          <w:b w:val="0"/>
          <w:sz w:val="24"/>
          <w:szCs w:val="24"/>
        </w:rPr>
        <w:t>-</w:t>
      </w:r>
      <w:r w:rsidRPr="00D4719F">
        <w:rPr>
          <w:rStyle w:val="FontStyle41"/>
          <w:sz w:val="24"/>
          <w:szCs w:val="24"/>
        </w:rPr>
        <w:t xml:space="preserve"> Гриф согласования документа </w:t>
      </w:r>
      <w:r w:rsidRPr="00D4719F">
        <w:rPr>
          <w:rStyle w:val="FontStyle40"/>
          <w:sz w:val="24"/>
          <w:szCs w:val="24"/>
        </w:rPr>
        <w:t>состоит из слова СОГЛАСОВАНО, должности лица, с которым согласован документ (включая наименование организации), личной подписи, расшифровки подписи (инициалов, фамилии) и даты согласования, например:</w:t>
      </w:r>
    </w:p>
    <w:p w:rsidR="00CF729E" w:rsidRPr="00D4719F" w:rsidRDefault="00CF729E" w:rsidP="00CF729E">
      <w:pPr>
        <w:pStyle w:val="Style6"/>
        <w:widowControl/>
        <w:spacing w:before="2" w:line="240" w:lineRule="auto"/>
        <w:ind w:left="566"/>
        <w:rPr>
          <w:rStyle w:val="FontStyle41"/>
          <w:sz w:val="24"/>
          <w:szCs w:val="24"/>
        </w:rPr>
      </w:pPr>
      <w:r w:rsidRPr="00D4719F">
        <w:rPr>
          <w:rStyle w:val="FontStyle41"/>
          <w:sz w:val="24"/>
          <w:szCs w:val="24"/>
        </w:rPr>
        <w:t>СОГЛАСОВАНО</w:t>
      </w:r>
    </w:p>
    <w:p w:rsidR="00CF729E" w:rsidRPr="00D4719F" w:rsidRDefault="00CF729E" w:rsidP="00CF729E">
      <w:pPr>
        <w:pStyle w:val="Style6"/>
        <w:widowControl/>
        <w:tabs>
          <w:tab w:val="left" w:pos="3518"/>
        </w:tabs>
        <w:spacing w:line="240" w:lineRule="auto"/>
        <w:ind w:left="554" w:right="3708"/>
        <w:rPr>
          <w:rStyle w:val="FontStyle41"/>
          <w:sz w:val="24"/>
          <w:szCs w:val="24"/>
        </w:rPr>
      </w:pPr>
      <w:r w:rsidRPr="00D4719F">
        <w:rPr>
          <w:rStyle w:val="FontStyle41"/>
          <w:sz w:val="24"/>
          <w:szCs w:val="24"/>
        </w:rPr>
        <w:t>Председатель первичной профсоюзной организации «Назаровская ГРЭС»</w:t>
      </w:r>
    </w:p>
    <w:p w:rsidR="00CF729E" w:rsidRPr="00D4719F" w:rsidRDefault="00CF729E" w:rsidP="00CF729E">
      <w:pPr>
        <w:pStyle w:val="Style6"/>
        <w:widowControl/>
        <w:tabs>
          <w:tab w:val="left" w:pos="3518"/>
        </w:tabs>
        <w:spacing w:line="240" w:lineRule="auto"/>
        <w:ind w:left="554" w:right="3708"/>
        <w:rPr>
          <w:rStyle w:val="FontStyle41"/>
          <w:sz w:val="24"/>
          <w:szCs w:val="24"/>
        </w:rPr>
      </w:pPr>
      <w:r w:rsidRPr="00D4719F">
        <w:rPr>
          <w:rStyle w:val="FontStyle57"/>
          <w:sz w:val="24"/>
          <w:szCs w:val="24"/>
        </w:rPr>
        <w:t xml:space="preserve">личная подпись              </w:t>
      </w:r>
      <w:r w:rsidRPr="00D4719F">
        <w:rPr>
          <w:rStyle w:val="FontStyle41"/>
          <w:sz w:val="24"/>
          <w:szCs w:val="24"/>
        </w:rPr>
        <w:t>Н.А.</w:t>
      </w:r>
      <w:r w:rsidR="00AB6FB4">
        <w:rPr>
          <w:rStyle w:val="FontStyle41"/>
          <w:sz w:val="24"/>
          <w:szCs w:val="24"/>
        </w:rPr>
        <w:t xml:space="preserve"> </w:t>
      </w:r>
      <w:r w:rsidRPr="00D4719F">
        <w:rPr>
          <w:rStyle w:val="FontStyle41"/>
          <w:sz w:val="24"/>
          <w:szCs w:val="24"/>
        </w:rPr>
        <w:t>Куклин</w:t>
      </w:r>
    </w:p>
    <w:p w:rsidR="00CF729E" w:rsidRPr="00D4719F" w:rsidRDefault="00CF729E" w:rsidP="00CF729E">
      <w:pPr>
        <w:pStyle w:val="Style6"/>
        <w:widowControl/>
        <w:tabs>
          <w:tab w:val="left" w:pos="3518"/>
        </w:tabs>
        <w:spacing w:line="240" w:lineRule="auto"/>
        <w:ind w:left="554" w:right="3708"/>
        <w:rPr>
          <w:rStyle w:val="FontStyle41"/>
          <w:sz w:val="24"/>
          <w:szCs w:val="24"/>
        </w:rPr>
      </w:pPr>
      <w:r w:rsidRPr="00D4719F">
        <w:rPr>
          <w:rStyle w:val="FontStyle41"/>
          <w:sz w:val="24"/>
          <w:szCs w:val="24"/>
        </w:rPr>
        <w:t>15.07.201</w:t>
      </w:r>
      <w:r w:rsidR="00D548A4">
        <w:rPr>
          <w:rStyle w:val="FontStyle41"/>
          <w:sz w:val="24"/>
          <w:szCs w:val="24"/>
        </w:rPr>
        <w:t>6</w:t>
      </w:r>
    </w:p>
    <w:p w:rsidR="00E56F16" w:rsidRDefault="00CF729E" w:rsidP="00CF729E">
      <w:pPr>
        <w:pStyle w:val="Style30"/>
        <w:widowControl/>
        <w:spacing w:line="240" w:lineRule="auto"/>
        <w:ind w:firstLine="0"/>
        <w:jc w:val="both"/>
        <w:rPr>
          <w:rStyle w:val="FontStyle40"/>
          <w:sz w:val="24"/>
          <w:szCs w:val="24"/>
        </w:rPr>
      </w:pPr>
      <w:r w:rsidRPr="00D4719F">
        <w:rPr>
          <w:rStyle w:val="FontStyle40"/>
          <w:sz w:val="24"/>
          <w:szCs w:val="24"/>
        </w:rPr>
        <w:t xml:space="preserve">        </w:t>
      </w:r>
    </w:p>
    <w:p w:rsidR="00CF729E" w:rsidRPr="00D4719F" w:rsidRDefault="00CF729E" w:rsidP="00CF729E">
      <w:pPr>
        <w:pStyle w:val="Style30"/>
        <w:widowControl/>
        <w:spacing w:line="240" w:lineRule="auto"/>
        <w:ind w:firstLine="0"/>
        <w:jc w:val="both"/>
        <w:rPr>
          <w:rStyle w:val="FontStyle40"/>
          <w:sz w:val="24"/>
          <w:szCs w:val="24"/>
        </w:rPr>
      </w:pPr>
      <w:r w:rsidRPr="00D4719F">
        <w:rPr>
          <w:rStyle w:val="FontStyle40"/>
          <w:sz w:val="24"/>
          <w:szCs w:val="24"/>
        </w:rPr>
        <w:t xml:space="preserve">Если согласование осуществляют письмом, протоколом и т.п., гриф согласования оформляют следующим образом: </w:t>
      </w:r>
    </w:p>
    <w:p w:rsidR="00CF729E" w:rsidRPr="00D4719F" w:rsidRDefault="00CF729E" w:rsidP="00CF729E">
      <w:pPr>
        <w:pStyle w:val="Style30"/>
        <w:widowControl/>
        <w:spacing w:line="240" w:lineRule="auto"/>
        <w:ind w:firstLine="540"/>
        <w:rPr>
          <w:rStyle w:val="FontStyle41"/>
          <w:sz w:val="24"/>
          <w:szCs w:val="24"/>
        </w:rPr>
      </w:pPr>
      <w:r w:rsidRPr="00D4719F">
        <w:rPr>
          <w:rStyle w:val="FontStyle41"/>
          <w:sz w:val="24"/>
          <w:szCs w:val="24"/>
        </w:rPr>
        <w:t xml:space="preserve">СОГЛАСОВАНО </w:t>
      </w:r>
    </w:p>
    <w:p w:rsidR="00CF729E" w:rsidRPr="00D4719F" w:rsidRDefault="00CF729E" w:rsidP="00CF729E">
      <w:pPr>
        <w:pStyle w:val="Style30"/>
        <w:widowControl/>
        <w:spacing w:line="240" w:lineRule="auto"/>
        <w:ind w:firstLine="540"/>
        <w:rPr>
          <w:rStyle w:val="FontStyle41"/>
          <w:sz w:val="24"/>
          <w:szCs w:val="24"/>
        </w:rPr>
      </w:pPr>
      <w:r w:rsidRPr="00D4719F">
        <w:rPr>
          <w:rStyle w:val="FontStyle41"/>
          <w:sz w:val="24"/>
          <w:szCs w:val="24"/>
        </w:rPr>
        <w:t>Письмо Новосибирской</w:t>
      </w:r>
    </w:p>
    <w:p w:rsidR="00CF729E" w:rsidRPr="00D4719F" w:rsidRDefault="00CF729E" w:rsidP="00CF729E">
      <w:pPr>
        <w:pStyle w:val="Style30"/>
        <w:widowControl/>
        <w:spacing w:line="240" w:lineRule="auto"/>
        <w:ind w:firstLine="567"/>
        <w:rPr>
          <w:rStyle w:val="FontStyle41"/>
          <w:sz w:val="24"/>
          <w:szCs w:val="24"/>
        </w:rPr>
      </w:pPr>
      <w:r w:rsidRPr="00D4719F">
        <w:rPr>
          <w:rStyle w:val="FontStyle41"/>
          <w:sz w:val="24"/>
          <w:szCs w:val="24"/>
        </w:rPr>
        <w:t>областной организации ВЭП</w:t>
      </w:r>
    </w:p>
    <w:p w:rsidR="00CF729E" w:rsidRPr="00D4719F" w:rsidRDefault="00CF729E" w:rsidP="00CF729E">
      <w:pPr>
        <w:pStyle w:val="Style30"/>
        <w:widowControl/>
        <w:spacing w:line="240" w:lineRule="auto"/>
        <w:ind w:firstLine="567"/>
        <w:rPr>
          <w:rStyle w:val="FontStyle41"/>
          <w:sz w:val="24"/>
          <w:szCs w:val="24"/>
        </w:rPr>
      </w:pPr>
      <w:r w:rsidRPr="00D4719F">
        <w:rPr>
          <w:rStyle w:val="FontStyle41"/>
          <w:sz w:val="24"/>
          <w:szCs w:val="24"/>
        </w:rPr>
        <w:t>от 05.08.201</w:t>
      </w:r>
      <w:r w:rsidR="00791288">
        <w:rPr>
          <w:rStyle w:val="FontStyle41"/>
          <w:sz w:val="24"/>
          <w:szCs w:val="24"/>
        </w:rPr>
        <w:t>6</w:t>
      </w:r>
      <w:r w:rsidRPr="00D4719F">
        <w:rPr>
          <w:rStyle w:val="FontStyle41"/>
          <w:sz w:val="24"/>
          <w:szCs w:val="24"/>
        </w:rPr>
        <w:t xml:space="preserve"> № 43-1/Т</w:t>
      </w:r>
    </w:p>
    <w:p w:rsidR="00E56F16" w:rsidRDefault="00E56F16" w:rsidP="00CF729E">
      <w:pPr>
        <w:pStyle w:val="Style30"/>
        <w:widowControl/>
        <w:spacing w:line="240" w:lineRule="auto"/>
        <w:ind w:left="578" w:firstLine="0"/>
        <w:rPr>
          <w:rStyle w:val="FontStyle40"/>
          <w:sz w:val="24"/>
          <w:szCs w:val="24"/>
        </w:rPr>
      </w:pPr>
    </w:p>
    <w:p w:rsidR="00CF729E" w:rsidRPr="00D4719F" w:rsidRDefault="00CF729E" w:rsidP="00CF729E">
      <w:pPr>
        <w:pStyle w:val="Style30"/>
        <w:widowControl/>
        <w:spacing w:line="240" w:lineRule="auto"/>
        <w:ind w:left="578" w:firstLine="0"/>
        <w:rPr>
          <w:rStyle w:val="FontStyle40"/>
          <w:sz w:val="24"/>
          <w:szCs w:val="24"/>
        </w:rPr>
      </w:pPr>
      <w:r w:rsidRPr="00D4719F">
        <w:rPr>
          <w:rStyle w:val="FontStyle40"/>
          <w:sz w:val="24"/>
          <w:szCs w:val="24"/>
        </w:rPr>
        <w:t>или</w:t>
      </w:r>
    </w:p>
    <w:p w:rsidR="00CF729E" w:rsidRPr="00D4719F" w:rsidRDefault="00CF729E" w:rsidP="00CF729E">
      <w:pPr>
        <w:pStyle w:val="Style6"/>
        <w:widowControl/>
        <w:tabs>
          <w:tab w:val="left" w:pos="6660"/>
        </w:tabs>
        <w:spacing w:line="240" w:lineRule="auto"/>
        <w:ind w:left="581" w:right="2978"/>
        <w:jc w:val="both"/>
        <w:rPr>
          <w:rStyle w:val="FontStyle41"/>
          <w:sz w:val="24"/>
          <w:szCs w:val="24"/>
        </w:rPr>
      </w:pPr>
      <w:r w:rsidRPr="00D4719F">
        <w:rPr>
          <w:rStyle w:val="FontStyle41"/>
          <w:sz w:val="24"/>
          <w:szCs w:val="24"/>
        </w:rPr>
        <w:t>СОГЛАСОВАНО</w:t>
      </w:r>
    </w:p>
    <w:p w:rsidR="00CF729E" w:rsidRPr="00D4719F" w:rsidRDefault="00CF729E" w:rsidP="00CF729E">
      <w:pPr>
        <w:pStyle w:val="Style6"/>
        <w:widowControl/>
        <w:tabs>
          <w:tab w:val="left" w:pos="6660"/>
        </w:tabs>
        <w:spacing w:line="240" w:lineRule="auto"/>
        <w:ind w:left="581" w:right="2978"/>
        <w:jc w:val="both"/>
        <w:rPr>
          <w:rStyle w:val="FontStyle41"/>
          <w:sz w:val="24"/>
          <w:szCs w:val="24"/>
        </w:rPr>
      </w:pPr>
      <w:r w:rsidRPr="00D4719F">
        <w:rPr>
          <w:rStyle w:val="FontStyle41"/>
          <w:sz w:val="24"/>
          <w:szCs w:val="24"/>
        </w:rPr>
        <w:t xml:space="preserve">Протокол заседания </w:t>
      </w:r>
    </w:p>
    <w:p w:rsidR="00CF729E" w:rsidRPr="00D4719F" w:rsidRDefault="00CF729E" w:rsidP="00CF729E">
      <w:pPr>
        <w:pStyle w:val="Style6"/>
        <w:widowControl/>
        <w:tabs>
          <w:tab w:val="left" w:pos="6660"/>
        </w:tabs>
        <w:spacing w:line="240" w:lineRule="auto"/>
        <w:ind w:left="581" w:right="2978"/>
        <w:jc w:val="both"/>
        <w:rPr>
          <w:rStyle w:val="FontStyle41"/>
          <w:sz w:val="24"/>
          <w:szCs w:val="24"/>
        </w:rPr>
      </w:pPr>
      <w:r w:rsidRPr="00D4719F">
        <w:rPr>
          <w:rStyle w:val="FontStyle41"/>
          <w:sz w:val="24"/>
          <w:szCs w:val="24"/>
        </w:rPr>
        <w:t xml:space="preserve">профсоюзного комитета </w:t>
      </w:r>
    </w:p>
    <w:p w:rsidR="00CF729E" w:rsidRPr="00D4719F" w:rsidRDefault="00CF729E" w:rsidP="00CF729E">
      <w:pPr>
        <w:pStyle w:val="Style6"/>
        <w:widowControl/>
        <w:tabs>
          <w:tab w:val="left" w:pos="6660"/>
        </w:tabs>
        <w:spacing w:line="240" w:lineRule="auto"/>
        <w:ind w:left="581" w:right="2978"/>
        <w:jc w:val="both"/>
        <w:rPr>
          <w:rStyle w:val="FontStyle41"/>
          <w:sz w:val="24"/>
          <w:szCs w:val="24"/>
        </w:rPr>
      </w:pPr>
      <w:r w:rsidRPr="00D4719F">
        <w:rPr>
          <w:rStyle w:val="FontStyle41"/>
          <w:sz w:val="24"/>
          <w:szCs w:val="24"/>
        </w:rPr>
        <w:t>ППО Свердловской ТЭЦ</w:t>
      </w:r>
    </w:p>
    <w:p w:rsidR="00CF729E" w:rsidRPr="00D4719F" w:rsidRDefault="00CF729E" w:rsidP="00CF729E">
      <w:pPr>
        <w:pStyle w:val="Style6"/>
        <w:widowControl/>
        <w:spacing w:line="240" w:lineRule="auto"/>
        <w:ind w:left="581" w:right="4418"/>
        <w:jc w:val="both"/>
        <w:rPr>
          <w:rStyle w:val="FontStyle41"/>
          <w:spacing w:val="30"/>
          <w:sz w:val="24"/>
          <w:szCs w:val="24"/>
        </w:rPr>
      </w:pPr>
      <w:r w:rsidRPr="00D4719F">
        <w:rPr>
          <w:rStyle w:val="FontStyle41"/>
          <w:sz w:val="24"/>
          <w:szCs w:val="24"/>
        </w:rPr>
        <w:t xml:space="preserve"> от 19.04.201</w:t>
      </w:r>
      <w:r w:rsidR="00791288">
        <w:rPr>
          <w:rStyle w:val="FontStyle41"/>
          <w:sz w:val="24"/>
          <w:szCs w:val="24"/>
        </w:rPr>
        <w:t>6</w:t>
      </w:r>
      <w:r w:rsidRPr="00D4719F">
        <w:rPr>
          <w:rStyle w:val="FontStyle41"/>
          <w:sz w:val="24"/>
          <w:szCs w:val="24"/>
        </w:rPr>
        <w:t xml:space="preserve"> </w:t>
      </w:r>
      <w:r w:rsidRPr="00D4719F">
        <w:rPr>
          <w:rStyle w:val="FontStyle41"/>
          <w:spacing w:val="30"/>
          <w:sz w:val="24"/>
          <w:szCs w:val="24"/>
        </w:rPr>
        <w:t>№10</w:t>
      </w:r>
      <w:r w:rsidR="00791288">
        <w:rPr>
          <w:rStyle w:val="FontStyle41"/>
          <w:spacing w:val="30"/>
          <w:sz w:val="24"/>
          <w:szCs w:val="24"/>
        </w:rPr>
        <w:t xml:space="preserve"> </w:t>
      </w:r>
    </w:p>
    <w:p w:rsidR="00E56F16" w:rsidRDefault="00E56F16" w:rsidP="00791288">
      <w:pPr>
        <w:widowControl w:val="0"/>
        <w:ind w:firstLine="581"/>
        <w:jc w:val="both"/>
        <w:outlineLvl w:val="0"/>
        <w:rPr>
          <w:rStyle w:val="FontStyle41"/>
          <w:sz w:val="24"/>
          <w:szCs w:val="24"/>
        </w:rPr>
      </w:pPr>
    </w:p>
    <w:p w:rsidR="00D548A4" w:rsidRPr="00791288" w:rsidRDefault="00791288" w:rsidP="00791288">
      <w:pPr>
        <w:widowControl w:val="0"/>
        <w:ind w:firstLine="581"/>
        <w:jc w:val="both"/>
        <w:outlineLvl w:val="0"/>
        <w:rPr>
          <w:rStyle w:val="FontStyle41"/>
          <w:b w:val="0"/>
          <w:bCs w:val="0"/>
          <w:sz w:val="24"/>
          <w:szCs w:val="24"/>
        </w:rPr>
      </w:pPr>
      <w:r>
        <w:rPr>
          <w:rStyle w:val="FontStyle41"/>
          <w:sz w:val="24"/>
          <w:szCs w:val="24"/>
        </w:rPr>
        <w:t xml:space="preserve">21 </w:t>
      </w:r>
      <w:r w:rsidRPr="00911FD0">
        <w:rPr>
          <w:rStyle w:val="FontStyle41"/>
          <w:b w:val="0"/>
          <w:sz w:val="24"/>
          <w:szCs w:val="24"/>
        </w:rPr>
        <w:t>-</w:t>
      </w:r>
      <w:r>
        <w:rPr>
          <w:rStyle w:val="FontStyle41"/>
          <w:sz w:val="24"/>
          <w:szCs w:val="24"/>
        </w:rPr>
        <w:t xml:space="preserve"> Виза</w:t>
      </w:r>
      <w:r w:rsidR="00D548A4" w:rsidRPr="00D4719F">
        <w:rPr>
          <w:rStyle w:val="FontStyle41"/>
          <w:sz w:val="24"/>
          <w:szCs w:val="24"/>
        </w:rPr>
        <w:t xml:space="preserve">. </w:t>
      </w:r>
      <w:r w:rsidR="00D548A4" w:rsidRPr="00D4719F">
        <w:rPr>
          <w:rStyle w:val="FontStyle41"/>
          <w:b w:val="0"/>
          <w:sz w:val="24"/>
          <w:szCs w:val="24"/>
        </w:rPr>
        <w:t>Согласование документа</w:t>
      </w:r>
      <w:r w:rsidR="00D548A4" w:rsidRPr="00D4719F">
        <w:rPr>
          <w:rStyle w:val="FontStyle41"/>
          <w:sz w:val="24"/>
          <w:szCs w:val="24"/>
        </w:rPr>
        <w:t xml:space="preserve"> </w:t>
      </w:r>
      <w:r w:rsidR="00D548A4" w:rsidRPr="00D4719F">
        <w:rPr>
          <w:rStyle w:val="FontStyle40"/>
          <w:sz w:val="24"/>
          <w:szCs w:val="24"/>
        </w:rPr>
        <w:t>оформляют в</w:t>
      </w:r>
      <w:r>
        <w:rPr>
          <w:rStyle w:val="FontStyle40"/>
          <w:sz w:val="24"/>
          <w:szCs w:val="24"/>
        </w:rPr>
        <w:t>изой согласования</w:t>
      </w:r>
      <w:r w:rsidR="00D548A4" w:rsidRPr="00D4719F">
        <w:rPr>
          <w:rStyle w:val="FontStyle40"/>
          <w:sz w:val="24"/>
          <w:szCs w:val="24"/>
        </w:rPr>
        <w:t>, включающей в себя подпись и должность визирующего документ, расшифровку подписи (инициалы, фамилию) и дату подписания, например:</w:t>
      </w:r>
    </w:p>
    <w:p w:rsidR="00D548A4" w:rsidRPr="00D4719F" w:rsidRDefault="00D548A4" w:rsidP="00D548A4">
      <w:pPr>
        <w:pStyle w:val="Style23"/>
        <w:widowControl/>
        <w:tabs>
          <w:tab w:val="left" w:pos="3194"/>
        </w:tabs>
        <w:spacing w:before="5"/>
        <w:ind w:left="581" w:right="2978"/>
        <w:jc w:val="left"/>
        <w:rPr>
          <w:rStyle w:val="FontStyle41"/>
          <w:sz w:val="24"/>
          <w:szCs w:val="24"/>
        </w:rPr>
      </w:pPr>
      <w:r w:rsidRPr="00D4719F">
        <w:rPr>
          <w:rStyle w:val="FontStyle41"/>
          <w:sz w:val="24"/>
          <w:szCs w:val="24"/>
        </w:rPr>
        <w:t>Начальник</w:t>
      </w:r>
    </w:p>
    <w:p w:rsidR="00D548A4" w:rsidRPr="00D4719F" w:rsidRDefault="00D548A4" w:rsidP="00D548A4">
      <w:pPr>
        <w:pStyle w:val="Style23"/>
        <w:widowControl/>
        <w:tabs>
          <w:tab w:val="left" w:pos="4500"/>
        </w:tabs>
        <w:spacing w:before="5"/>
        <w:ind w:left="581" w:right="5138"/>
        <w:jc w:val="left"/>
        <w:rPr>
          <w:rStyle w:val="FontStyle41"/>
          <w:sz w:val="24"/>
          <w:szCs w:val="24"/>
        </w:rPr>
      </w:pPr>
      <w:r w:rsidRPr="00D4719F">
        <w:rPr>
          <w:rStyle w:val="FontStyle41"/>
          <w:sz w:val="24"/>
          <w:szCs w:val="24"/>
        </w:rPr>
        <w:t>юридического отдела</w:t>
      </w:r>
      <w:r w:rsidRPr="00D4719F">
        <w:rPr>
          <w:rStyle w:val="FontStyle41"/>
          <w:sz w:val="24"/>
          <w:szCs w:val="24"/>
        </w:rPr>
        <w:br/>
      </w:r>
      <w:r w:rsidRPr="00D4719F">
        <w:rPr>
          <w:rStyle w:val="FontStyle57"/>
          <w:sz w:val="24"/>
          <w:szCs w:val="24"/>
        </w:rPr>
        <w:t xml:space="preserve">личная подпись    </w:t>
      </w:r>
      <w:r w:rsidRPr="00D4719F">
        <w:rPr>
          <w:rStyle w:val="FontStyle57"/>
          <w:b/>
          <w:i w:val="0"/>
          <w:sz w:val="24"/>
          <w:szCs w:val="24"/>
        </w:rPr>
        <w:t>В</w:t>
      </w:r>
      <w:r w:rsidRPr="00D4719F">
        <w:rPr>
          <w:rStyle w:val="FontStyle41"/>
          <w:sz w:val="24"/>
          <w:szCs w:val="24"/>
        </w:rPr>
        <w:t>.С. Орлов</w:t>
      </w:r>
    </w:p>
    <w:p w:rsidR="00D548A4" w:rsidRPr="00D4719F" w:rsidRDefault="00D548A4" w:rsidP="00D548A4">
      <w:pPr>
        <w:pStyle w:val="Style6"/>
        <w:widowControl/>
        <w:spacing w:before="5" w:line="240" w:lineRule="auto"/>
        <w:ind w:left="588" w:right="2978"/>
        <w:rPr>
          <w:rStyle w:val="FontStyle41"/>
          <w:sz w:val="24"/>
          <w:szCs w:val="24"/>
        </w:rPr>
      </w:pPr>
      <w:r w:rsidRPr="00D4719F">
        <w:rPr>
          <w:rStyle w:val="FontStyle41"/>
          <w:sz w:val="24"/>
          <w:szCs w:val="24"/>
        </w:rPr>
        <w:t>Дата</w:t>
      </w:r>
    </w:p>
    <w:p w:rsidR="00D548A4" w:rsidRPr="00D4719F" w:rsidRDefault="00D548A4" w:rsidP="00D548A4">
      <w:pPr>
        <w:pStyle w:val="Style30"/>
        <w:widowControl/>
        <w:spacing w:before="132" w:line="240" w:lineRule="auto"/>
        <w:ind w:firstLine="595"/>
        <w:jc w:val="both"/>
        <w:rPr>
          <w:rStyle w:val="FontStyle40"/>
          <w:sz w:val="24"/>
          <w:szCs w:val="24"/>
        </w:rPr>
      </w:pPr>
      <w:r w:rsidRPr="00D4719F">
        <w:rPr>
          <w:rStyle w:val="FontStyle40"/>
          <w:sz w:val="24"/>
          <w:szCs w:val="24"/>
        </w:rPr>
        <w:t>При наличии замечаний к документу визу оформляют следующим образом:</w:t>
      </w:r>
    </w:p>
    <w:p w:rsidR="00D548A4" w:rsidRPr="00D4719F" w:rsidRDefault="00D548A4" w:rsidP="00D548A4">
      <w:pPr>
        <w:pStyle w:val="Style6"/>
        <w:widowControl/>
        <w:spacing w:line="240" w:lineRule="auto"/>
        <w:ind w:left="600"/>
        <w:rPr>
          <w:rStyle w:val="FontStyle41"/>
          <w:sz w:val="24"/>
          <w:szCs w:val="24"/>
        </w:rPr>
      </w:pPr>
      <w:r w:rsidRPr="00D4719F">
        <w:rPr>
          <w:rStyle w:val="FontStyle41"/>
          <w:sz w:val="24"/>
          <w:szCs w:val="24"/>
        </w:rPr>
        <w:t>Замечания прилагаются</w:t>
      </w:r>
    </w:p>
    <w:p w:rsidR="00D548A4" w:rsidRPr="00D4719F" w:rsidRDefault="00D548A4" w:rsidP="00D548A4">
      <w:pPr>
        <w:pStyle w:val="Style6"/>
        <w:widowControl/>
        <w:spacing w:before="2" w:line="240" w:lineRule="auto"/>
        <w:ind w:left="600"/>
        <w:rPr>
          <w:rStyle w:val="FontStyle41"/>
          <w:sz w:val="24"/>
          <w:szCs w:val="24"/>
        </w:rPr>
      </w:pPr>
      <w:r w:rsidRPr="00D4719F">
        <w:rPr>
          <w:rStyle w:val="FontStyle41"/>
          <w:sz w:val="24"/>
          <w:szCs w:val="24"/>
        </w:rPr>
        <w:t>Начальник юридического отдела</w:t>
      </w:r>
    </w:p>
    <w:p w:rsidR="00D548A4" w:rsidRPr="00D4719F" w:rsidRDefault="00D548A4" w:rsidP="00D548A4">
      <w:pPr>
        <w:pStyle w:val="Style5"/>
        <w:widowControl/>
        <w:tabs>
          <w:tab w:val="left" w:pos="3204"/>
        </w:tabs>
        <w:spacing w:before="2" w:line="240" w:lineRule="auto"/>
        <w:ind w:left="590"/>
        <w:rPr>
          <w:rStyle w:val="FontStyle41"/>
          <w:sz w:val="24"/>
          <w:szCs w:val="24"/>
        </w:rPr>
      </w:pPr>
      <w:r w:rsidRPr="00D4719F">
        <w:rPr>
          <w:rStyle w:val="FontStyle57"/>
          <w:sz w:val="24"/>
          <w:szCs w:val="24"/>
        </w:rPr>
        <w:t xml:space="preserve">личная подпись             </w:t>
      </w:r>
      <w:r w:rsidRPr="00D4719F">
        <w:rPr>
          <w:rStyle w:val="FontStyle41"/>
          <w:sz w:val="24"/>
          <w:szCs w:val="24"/>
        </w:rPr>
        <w:t>В.С. Орлов</w:t>
      </w:r>
    </w:p>
    <w:p w:rsidR="00D548A4" w:rsidRPr="00D4719F" w:rsidRDefault="00D548A4" w:rsidP="00D548A4">
      <w:pPr>
        <w:pStyle w:val="Style6"/>
        <w:widowControl/>
        <w:spacing w:line="240" w:lineRule="auto"/>
        <w:ind w:left="600"/>
        <w:rPr>
          <w:rStyle w:val="FontStyle41"/>
          <w:sz w:val="24"/>
          <w:szCs w:val="24"/>
        </w:rPr>
      </w:pPr>
      <w:r w:rsidRPr="00D4719F">
        <w:rPr>
          <w:rStyle w:val="FontStyle41"/>
          <w:sz w:val="24"/>
          <w:szCs w:val="24"/>
        </w:rPr>
        <w:t>Дата</w:t>
      </w:r>
    </w:p>
    <w:p w:rsidR="00E56F16" w:rsidRDefault="00E56F16" w:rsidP="00D548A4">
      <w:pPr>
        <w:pStyle w:val="Style30"/>
        <w:widowControl/>
        <w:spacing w:line="240" w:lineRule="auto"/>
        <w:ind w:firstLine="610"/>
        <w:jc w:val="both"/>
        <w:rPr>
          <w:rStyle w:val="FontStyle40"/>
          <w:sz w:val="24"/>
          <w:szCs w:val="24"/>
        </w:rPr>
      </w:pPr>
    </w:p>
    <w:p w:rsidR="00D548A4" w:rsidRPr="00D4719F" w:rsidRDefault="00D548A4" w:rsidP="00D548A4">
      <w:pPr>
        <w:pStyle w:val="Style30"/>
        <w:widowControl/>
        <w:spacing w:line="240" w:lineRule="auto"/>
        <w:ind w:firstLine="610"/>
        <w:jc w:val="both"/>
        <w:rPr>
          <w:rStyle w:val="FontStyle40"/>
          <w:sz w:val="24"/>
          <w:szCs w:val="24"/>
        </w:rPr>
      </w:pPr>
      <w:r w:rsidRPr="00D4719F">
        <w:rPr>
          <w:rStyle w:val="FontStyle40"/>
          <w:sz w:val="24"/>
          <w:szCs w:val="24"/>
        </w:rPr>
        <w:t>Замечания излагают на отдельном листе, подписывают и прилагают к документу.</w:t>
      </w:r>
    </w:p>
    <w:p w:rsidR="00D548A4" w:rsidRPr="00D4719F" w:rsidRDefault="00D548A4" w:rsidP="00D548A4">
      <w:pPr>
        <w:pStyle w:val="Style1"/>
        <w:widowControl/>
        <w:spacing w:line="240" w:lineRule="auto"/>
        <w:ind w:firstLine="554"/>
        <w:rPr>
          <w:rStyle w:val="FontStyle40"/>
          <w:sz w:val="24"/>
          <w:szCs w:val="24"/>
        </w:rPr>
      </w:pPr>
      <w:r w:rsidRPr="00D4719F">
        <w:rPr>
          <w:rStyle w:val="FontStyle40"/>
          <w:sz w:val="24"/>
          <w:szCs w:val="24"/>
        </w:rPr>
        <w:t>Для документа, подлинник которого остается в организации, визы проставляют в нижней части оборотной стороны последнего листа подлинника документа.</w:t>
      </w:r>
    </w:p>
    <w:p w:rsidR="00D548A4" w:rsidRPr="00D4719F" w:rsidRDefault="00D548A4" w:rsidP="00D548A4">
      <w:pPr>
        <w:pStyle w:val="Style1"/>
        <w:widowControl/>
        <w:spacing w:before="2" w:line="240" w:lineRule="auto"/>
        <w:ind w:firstLine="557"/>
        <w:rPr>
          <w:rStyle w:val="FontStyle40"/>
          <w:sz w:val="24"/>
          <w:szCs w:val="24"/>
        </w:rPr>
      </w:pPr>
      <w:r w:rsidRPr="00D4719F">
        <w:rPr>
          <w:rStyle w:val="FontStyle40"/>
          <w:sz w:val="24"/>
          <w:szCs w:val="24"/>
        </w:rPr>
        <w:t>Для документа, подлинник которого отправляют из организации, визы проставляют в нижней части лицевой стороны копии отправляемого документа.</w:t>
      </w:r>
    </w:p>
    <w:p w:rsidR="00D548A4" w:rsidRPr="00D4719F" w:rsidRDefault="00D548A4" w:rsidP="00D548A4">
      <w:pPr>
        <w:pStyle w:val="Style30"/>
        <w:widowControl/>
        <w:spacing w:before="2" w:line="240" w:lineRule="auto"/>
        <w:ind w:left="614" w:firstLine="0"/>
        <w:rPr>
          <w:rStyle w:val="FontStyle40"/>
          <w:sz w:val="24"/>
          <w:szCs w:val="24"/>
        </w:rPr>
      </w:pPr>
      <w:r w:rsidRPr="00D4719F">
        <w:rPr>
          <w:rStyle w:val="FontStyle40"/>
          <w:sz w:val="24"/>
          <w:szCs w:val="24"/>
        </w:rPr>
        <w:t>Возможно оформление виз документа на отдельном листе согласования.</w:t>
      </w:r>
    </w:p>
    <w:p w:rsidR="00D548A4" w:rsidRPr="00911FD0" w:rsidRDefault="00D548A4" w:rsidP="00D548A4">
      <w:pPr>
        <w:ind w:firstLine="567"/>
        <w:jc w:val="both"/>
      </w:pPr>
      <w:r w:rsidRPr="00D4719F">
        <w:rPr>
          <w:rStyle w:val="FontStyle40"/>
          <w:sz w:val="24"/>
          <w:szCs w:val="24"/>
        </w:rPr>
        <w:t>Допускается, по усмотрению организации, полистное визирование документа и его приложения.</w:t>
      </w:r>
      <w:r w:rsidRPr="00D4719F">
        <w:t xml:space="preserve"> Визы проставляются в левом нижнем углу последней страницы документа, </w:t>
      </w:r>
      <w:r w:rsidRPr="00911FD0">
        <w:t>ниже реквизита «Подпись».</w:t>
      </w:r>
    </w:p>
    <w:p w:rsidR="004A438F" w:rsidRDefault="004A438F" w:rsidP="000334BA">
      <w:pPr>
        <w:pStyle w:val="Style1"/>
        <w:widowControl/>
        <w:spacing w:line="240" w:lineRule="auto"/>
        <w:ind w:firstLine="571"/>
        <w:rPr>
          <w:rStyle w:val="FontStyle41"/>
          <w:sz w:val="24"/>
          <w:szCs w:val="24"/>
        </w:rPr>
      </w:pPr>
    </w:p>
    <w:p w:rsidR="000334BA" w:rsidRPr="00CF4BE6" w:rsidRDefault="000334BA" w:rsidP="000334BA">
      <w:pPr>
        <w:pStyle w:val="Style1"/>
        <w:widowControl/>
        <w:spacing w:line="240" w:lineRule="auto"/>
        <w:ind w:firstLine="571"/>
        <w:rPr>
          <w:rStyle w:val="FontStyle40"/>
          <w:sz w:val="24"/>
          <w:szCs w:val="24"/>
        </w:rPr>
      </w:pPr>
      <w:r w:rsidRPr="00911FD0">
        <w:rPr>
          <w:rStyle w:val="FontStyle41"/>
          <w:sz w:val="24"/>
          <w:szCs w:val="24"/>
        </w:rPr>
        <w:t xml:space="preserve">22 </w:t>
      </w:r>
      <w:r w:rsidR="00CF729E" w:rsidRPr="00911FD0">
        <w:rPr>
          <w:rStyle w:val="FontStyle41"/>
          <w:b w:val="0"/>
          <w:sz w:val="24"/>
          <w:szCs w:val="24"/>
        </w:rPr>
        <w:t>-</w:t>
      </w:r>
      <w:r w:rsidR="00911FD0" w:rsidRPr="00911FD0">
        <w:rPr>
          <w:rStyle w:val="FontStyle41"/>
          <w:sz w:val="24"/>
          <w:szCs w:val="24"/>
        </w:rPr>
        <w:t xml:space="preserve"> </w:t>
      </w:r>
      <w:r w:rsidRPr="00911FD0">
        <w:rPr>
          <w:rStyle w:val="FontStyle41"/>
          <w:sz w:val="24"/>
          <w:szCs w:val="24"/>
        </w:rPr>
        <w:t xml:space="preserve">Подпись. </w:t>
      </w:r>
      <w:r w:rsidRPr="00911FD0">
        <w:rPr>
          <w:rStyle w:val="FontStyle41"/>
          <w:b w:val="0"/>
          <w:sz w:val="24"/>
          <w:szCs w:val="24"/>
        </w:rPr>
        <w:t xml:space="preserve">В </w:t>
      </w:r>
      <w:r w:rsidR="00911FD0" w:rsidRPr="00911FD0">
        <w:rPr>
          <w:rStyle w:val="FontStyle41"/>
          <w:b w:val="0"/>
          <w:sz w:val="24"/>
          <w:szCs w:val="24"/>
        </w:rPr>
        <w:t>данный реквизит</w:t>
      </w:r>
      <w:r w:rsidRPr="00911FD0">
        <w:rPr>
          <w:rStyle w:val="FontStyle41"/>
          <w:sz w:val="24"/>
          <w:szCs w:val="24"/>
        </w:rPr>
        <w:t xml:space="preserve"> </w:t>
      </w:r>
      <w:r w:rsidRPr="00911FD0">
        <w:rPr>
          <w:rStyle w:val="FontStyle40"/>
          <w:sz w:val="24"/>
          <w:szCs w:val="24"/>
        </w:rPr>
        <w:t xml:space="preserve">входят: наименование должности лица, подписавшего документ (полное, если документ оформлен не на бланке документа, и </w:t>
      </w:r>
      <w:r w:rsidR="00A82E21" w:rsidRPr="00911FD0">
        <w:rPr>
          <w:rStyle w:val="FontStyle40"/>
          <w:sz w:val="24"/>
          <w:szCs w:val="24"/>
        </w:rPr>
        <w:t>сокращё</w:t>
      </w:r>
      <w:r w:rsidRPr="00911FD0">
        <w:rPr>
          <w:rStyle w:val="FontStyle40"/>
          <w:sz w:val="24"/>
          <w:szCs w:val="24"/>
        </w:rPr>
        <w:t xml:space="preserve">нное </w:t>
      </w:r>
      <w:r w:rsidR="00911FD0">
        <w:rPr>
          <w:rStyle w:val="FontStyle40"/>
          <w:sz w:val="24"/>
          <w:szCs w:val="24"/>
        </w:rPr>
        <w:t>–</w:t>
      </w:r>
      <w:r w:rsidRPr="00911FD0">
        <w:rPr>
          <w:rStyle w:val="FontStyle40"/>
          <w:sz w:val="24"/>
          <w:szCs w:val="24"/>
        </w:rPr>
        <w:t xml:space="preserve"> на документе, оформленном на бланке); личная подпись; расшифровка подписи (инициалы,</w:t>
      </w:r>
      <w:r w:rsidRPr="00CF4BE6">
        <w:rPr>
          <w:rStyle w:val="FontStyle40"/>
          <w:sz w:val="24"/>
          <w:szCs w:val="24"/>
        </w:rPr>
        <w:t xml:space="preserve"> фамилия), например:</w:t>
      </w:r>
    </w:p>
    <w:p w:rsidR="000334BA" w:rsidRPr="00D4719F" w:rsidRDefault="000334BA" w:rsidP="000334BA">
      <w:pPr>
        <w:pStyle w:val="Style23"/>
        <w:widowControl/>
        <w:ind w:left="593"/>
        <w:jc w:val="left"/>
        <w:rPr>
          <w:rStyle w:val="FontStyle41"/>
          <w:sz w:val="24"/>
          <w:szCs w:val="24"/>
        </w:rPr>
      </w:pPr>
      <w:r w:rsidRPr="00D4719F">
        <w:rPr>
          <w:rStyle w:val="FontStyle41"/>
          <w:sz w:val="24"/>
          <w:szCs w:val="24"/>
        </w:rPr>
        <w:lastRenderedPageBreak/>
        <w:t xml:space="preserve">Председатель </w:t>
      </w:r>
    </w:p>
    <w:p w:rsidR="000334BA" w:rsidRPr="00D4719F" w:rsidRDefault="000334BA" w:rsidP="000334BA">
      <w:pPr>
        <w:pStyle w:val="Style23"/>
        <w:widowControl/>
        <w:ind w:left="593"/>
        <w:jc w:val="left"/>
        <w:rPr>
          <w:rStyle w:val="FontStyle41"/>
          <w:sz w:val="24"/>
          <w:szCs w:val="24"/>
        </w:rPr>
      </w:pPr>
      <w:r w:rsidRPr="00D4719F">
        <w:rPr>
          <w:rStyle w:val="FontStyle41"/>
          <w:sz w:val="24"/>
          <w:szCs w:val="24"/>
        </w:rPr>
        <w:t>первичной профсоюзной организации</w:t>
      </w:r>
    </w:p>
    <w:p w:rsidR="000334BA" w:rsidRPr="00D4719F" w:rsidRDefault="000334BA" w:rsidP="000334BA">
      <w:pPr>
        <w:pStyle w:val="Style23"/>
        <w:widowControl/>
        <w:tabs>
          <w:tab w:val="left" w:pos="4198"/>
          <w:tab w:val="left" w:pos="7008"/>
        </w:tabs>
        <w:ind w:left="598"/>
        <w:jc w:val="left"/>
        <w:rPr>
          <w:rStyle w:val="FontStyle41"/>
          <w:sz w:val="24"/>
          <w:szCs w:val="24"/>
        </w:rPr>
      </w:pPr>
      <w:r w:rsidRPr="00D4719F">
        <w:rPr>
          <w:rStyle w:val="FontStyle41"/>
          <w:sz w:val="24"/>
          <w:szCs w:val="24"/>
        </w:rPr>
        <w:t xml:space="preserve">ОАО «Иркутскэнерго»               </w:t>
      </w:r>
      <w:r w:rsidRPr="00D4719F">
        <w:rPr>
          <w:rStyle w:val="FontStyle57"/>
          <w:sz w:val="24"/>
          <w:szCs w:val="24"/>
        </w:rPr>
        <w:t>личная подпись</w:t>
      </w:r>
      <w:r w:rsidRPr="00D4719F">
        <w:rPr>
          <w:rStyle w:val="FontStyle57"/>
          <w:sz w:val="24"/>
          <w:szCs w:val="24"/>
        </w:rPr>
        <w:tab/>
      </w:r>
      <w:r w:rsidRPr="00D4719F">
        <w:rPr>
          <w:rStyle w:val="FontStyle41"/>
          <w:sz w:val="24"/>
          <w:szCs w:val="24"/>
        </w:rPr>
        <w:t>Е.М. Майданов</w:t>
      </w:r>
    </w:p>
    <w:p w:rsidR="000334BA" w:rsidRPr="00D4719F" w:rsidRDefault="000334BA" w:rsidP="000334BA">
      <w:pPr>
        <w:pStyle w:val="Style1"/>
        <w:widowControl/>
        <w:spacing w:line="240" w:lineRule="auto"/>
        <w:ind w:left="595" w:firstLine="0"/>
        <w:jc w:val="left"/>
        <w:rPr>
          <w:rStyle w:val="FontStyle40"/>
          <w:sz w:val="24"/>
          <w:szCs w:val="24"/>
        </w:rPr>
      </w:pPr>
      <w:r w:rsidRPr="00D4719F">
        <w:rPr>
          <w:rStyle w:val="FontStyle40"/>
          <w:sz w:val="24"/>
          <w:szCs w:val="24"/>
        </w:rPr>
        <w:t>или на бланке:</w:t>
      </w:r>
    </w:p>
    <w:p w:rsidR="000334BA" w:rsidRPr="00D4719F" w:rsidRDefault="000334BA" w:rsidP="000334BA">
      <w:pPr>
        <w:pStyle w:val="Style23"/>
        <w:widowControl/>
        <w:tabs>
          <w:tab w:val="left" w:pos="4202"/>
          <w:tab w:val="left" w:pos="7010"/>
        </w:tabs>
        <w:ind w:left="595"/>
        <w:jc w:val="left"/>
        <w:rPr>
          <w:rStyle w:val="FontStyle41"/>
          <w:sz w:val="24"/>
          <w:szCs w:val="24"/>
        </w:rPr>
      </w:pPr>
      <w:r w:rsidRPr="00D4719F">
        <w:rPr>
          <w:rStyle w:val="FontStyle41"/>
          <w:sz w:val="24"/>
          <w:szCs w:val="24"/>
        </w:rPr>
        <w:t xml:space="preserve">Председатель </w:t>
      </w:r>
      <w:r w:rsidRPr="00D4719F">
        <w:rPr>
          <w:rStyle w:val="FontStyle41"/>
          <w:sz w:val="24"/>
          <w:szCs w:val="24"/>
        </w:rPr>
        <w:tab/>
      </w:r>
      <w:r w:rsidRPr="00D4719F">
        <w:rPr>
          <w:rStyle w:val="FontStyle57"/>
          <w:sz w:val="24"/>
          <w:szCs w:val="24"/>
        </w:rPr>
        <w:t>личная подпись</w:t>
      </w:r>
      <w:r w:rsidRPr="00D4719F">
        <w:rPr>
          <w:rStyle w:val="FontStyle57"/>
          <w:sz w:val="24"/>
          <w:szCs w:val="24"/>
        </w:rPr>
        <w:tab/>
      </w:r>
      <w:r w:rsidRPr="00D4719F">
        <w:rPr>
          <w:rStyle w:val="FontStyle41"/>
          <w:sz w:val="24"/>
          <w:szCs w:val="24"/>
        </w:rPr>
        <w:t xml:space="preserve">Е.М. Майданов </w:t>
      </w:r>
    </w:p>
    <w:p w:rsidR="00E56F16" w:rsidRDefault="00E56F16" w:rsidP="000334BA">
      <w:pPr>
        <w:pStyle w:val="Style1"/>
        <w:widowControl/>
        <w:spacing w:line="240" w:lineRule="auto"/>
        <w:ind w:firstLine="567"/>
        <w:rPr>
          <w:rStyle w:val="FontStyle40"/>
          <w:sz w:val="24"/>
          <w:szCs w:val="24"/>
        </w:rPr>
      </w:pPr>
    </w:p>
    <w:p w:rsidR="000334BA" w:rsidRPr="00CF4BE6" w:rsidRDefault="000334BA" w:rsidP="000334BA">
      <w:pPr>
        <w:pStyle w:val="Style1"/>
        <w:widowControl/>
        <w:spacing w:line="240" w:lineRule="auto"/>
        <w:ind w:firstLine="567"/>
        <w:rPr>
          <w:rStyle w:val="FontStyle40"/>
          <w:sz w:val="24"/>
          <w:szCs w:val="24"/>
        </w:rPr>
      </w:pPr>
      <w:r w:rsidRPr="00CF4BE6">
        <w:rPr>
          <w:rStyle w:val="FontStyle40"/>
          <w:sz w:val="24"/>
          <w:szCs w:val="24"/>
        </w:rPr>
        <w:t xml:space="preserve">Допускается в реквизите «Подпись» центрировать наименование должности лица, подписавшего документ, относительно самой длинной строки, например:                                                  </w:t>
      </w:r>
    </w:p>
    <w:p w:rsidR="000334BA" w:rsidRPr="00D4719F" w:rsidRDefault="000334BA" w:rsidP="000334BA">
      <w:pPr>
        <w:pStyle w:val="Style1"/>
        <w:widowControl/>
        <w:spacing w:line="240" w:lineRule="auto"/>
        <w:ind w:firstLine="720"/>
        <w:rPr>
          <w:rStyle w:val="FontStyle41"/>
          <w:sz w:val="24"/>
          <w:szCs w:val="24"/>
        </w:rPr>
      </w:pPr>
      <w:r w:rsidRPr="00D4719F">
        <w:rPr>
          <w:rStyle w:val="FontStyle40"/>
          <w:sz w:val="24"/>
          <w:szCs w:val="24"/>
        </w:rPr>
        <w:t xml:space="preserve">         </w:t>
      </w:r>
      <w:r w:rsidRPr="00D4719F">
        <w:rPr>
          <w:rStyle w:val="FontStyle41"/>
          <w:sz w:val="24"/>
          <w:szCs w:val="24"/>
        </w:rPr>
        <w:t>Исполнительный директор</w:t>
      </w:r>
    </w:p>
    <w:p w:rsidR="000334BA" w:rsidRPr="00D4719F" w:rsidRDefault="000334BA" w:rsidP="000334BA">
      <w:pPr>
        <w:pStyle w:val="Style1"/>
        <w:widowControl/>
        <w:spacing w:line="240" w:lineRule="auto"/>
        <w:ind w:firstLine="0"/>
        <w:jc w:val="center"/>
        <w:rPr>
          <w:rStyle w:val="FontStyle41"/>
          <w:sz w:val="24"/>
          <w:szCs w:val="24"/>
        </w:rPr>
      </w:pPr>
      <w:r w:rsidRPr="00D4719F">
        <w:rPr>
          <w:rStyle w:val="FontStyle41"/>
          <w:sz w:val="24"/>
          <w:szCs w:val="24"/>
        </w:rPr>
        <w:t>Центральных электрических сетей</w:t>
      </w:r>
      <w:r w:rsidRPr="00D4719F">
        <w:rPr>
          <w:rStyle w:val="FontStyle41"/>
          <w:sz w:val="24"/>
          <w:szCs w:val="24"/>
        </w:rPr>
        <w:tab/>
      </w:r>
      <w:r w:rsidRPr="00D4719F">
        <w:rPr>
          <w:rStyle w:val="FontStyle57"/>
          <w:sz w:val="24"/>
          <w:szCs w:val="24"/>
        </w:rPr>
        <w:t>личная подпись</w:t>
      </w:r>
      <w:r w:rsidRPr="00D4719F">
        <w:rPr>
          <w:rStyle w:val="FontStyle57"/>
          <w:sz w:val="24"/>
          <w:szCs w:val="24"/>
        </w:rPr>
        <w:tab/>
      </w:r>
      <w:r w:rsidRPr="00D4719F">
        <w:rPr>
          <w:rStyle w:val="FontStyle41"/>
          <w:sz w:val="24"/>
          <w:szCs w:val="24"/>
        </w:rPr>
        <w:t>Н.А. Федоров</w:t>
      </w:r>
    </w:p>
    <w:p w:rsidR="00E56F16" w:rsidRDefault="00E56F16" w:rsidP="000334BA">
      <w:pPr>
        <w:pStyle w:val="Style1"/>
        <w:widowControl/>
        <w:spacing w:line="240" w:lineRule="auto"/>
        <w:ind w:firstLine="569"/>
        <w:rPr>
          <w:rStyle w:val="FontStyle40"/>
          <w:sz w:val="24"/>
          <w:szCs w:val="24"/>
        </w:rPr>
      </w:pPr>
    </w:p>
    <w:p w:rsidR="000334BA" w:rsidRPr="00CF4BE6" w:rsidRDefault="000334BA" w:rsidP="000334BA">
      <w:pPr>
        <w:pStyle w:val="Style1"/>
        <w:widowControl/>
        <w:spacing w:line="240" w:lineRule="auto"/>
        <w:ind w:firstLine="569"/>
        <w:rPr>
          <w:rStyle w:val="FontStyle40"/>
          <w:sz w:val="24"/>
          <w:szCs w:val="24"/>
        </w:rPr>
      </w:pPr>
      <w:r w:rsidRPr="00CF4BE6">
        <w:rPr>
          <w:rStyle w:val="FontStyle40"/>
          <w:sz w:val="24"/>
          <w:szCs w:val="24"/>
        </w:rPr>
        <w:t>При оформлении документа на бланке должностного лица должность этого лица в подписи не указывают.</w:t>
      </w:r>
    </w:p>
    <w:p w:rsidR="000334BA" w:rsidRPr="00CF4BE6" w:rsidRDefault="000334BA" w:rsidP="000334BA">
      <w:pPr>
        <w:pStyle w:val="Style1"/>
        <w:widowControl/>
        <w:tabs>
          <w:tab w:val="right" w:pos="9530"/>
        </w:tabs>
        <w:spacing w:line="240" w:lineRule="auto"/>
        <w:ind w:firstLine="567"/>
        <w:rPr>
          <w:rStyle w:val="FontStyle40"/>
          <w:sz w:val="24"/>
          <w:szCs w:val="24"/>
        </w:rPr>
      </w:pPr>
      <w:r w:rsidRPr="00CF4BE6">
        <w:rPr>
          <w:rStyle w:val="FontStyle40"/>
          <w:sz w:val="24"/>
          <w:szCs w:val="24"/>
        </w:rPr>
        <w:t>При   подписании  документа</w:t>
      </w:r>
      <w:r>
        <w:rPr>
          <w:rStyle w:val="FontStyle40"/>
          <w:sz w:val="24"/>
          <w:szCs w:val="24"/>
        </w:rPr>
        <w:t xml:space="preserve"> </w:t>
      </w:r>
      <w:r w:rsidRPr="00CF4BE6">
        <w:rPr>
          <w:rStyle w:val="FontStyle40"/>
          <w:sz w:val="24"/>
          <w:szCs w:val="24"/>
        </w:rPr>
        <w:t>несколькими  должностными  лицами  их подписи располагают одну под другой в последовательности, соответствующей занимаемой должности, например:</w:t>
      </w:r>
    </w:p>
    <w:p w:rsidR="000334BA" w:rsidRPr="00D4719F" w:rsidRDefault="000334BA" w:rsidP="000334BA">
      <w:pPr>
        <w:pStyle w:val="Style23"/>
        <w:widowControl/>
        <w:tabs>
          <w:tab w:val="right" w:pos="9530"/>
        </w:tabs>
        <w:ind w:left="619"/>
        <w:jc w:val="left"/>
        <w:rPr>
          <w:rStyle w:val="FontStyle41"/>
          <w:sz w:val="24"/>
          <w:szCs w:val="24"/>
        </w:rPr>
      </w:pPr>
      <w:r w:rsidRPr="00D4719F">
        <w:rPr>
          <w:rStyle w:val="FontStyle41"/>
          <w:sz w:val="24"/>
          <w:szCs w:val="24"/>
        </w:rPr>
        <w:t xml:space="preserve">Председатель ППО      </w:t>
      </w:r>
      <w:r w:rsidRPr="00D4719F">
        <w:rPr>
          <w:rStyle w:val="FontStyle57"/>
          <w:sz w:val="24"/>
          <w:szCs w:val="24"/>
        </w:rPr>
        <w:t xml:space="preserve">личная подпись                </w:t>
      </w:r>
      <w:r w:rsidRPr="00D4719F">
        <w:rPr>
          <w:rStyle w:val="FontStyle41"/>
          <w:sz w:val="24"/>
          <w:szCs w:val="24"/>
        </w:rPr>
        <w:t>Г.И. Душин</w:t>
      </w:r>
    </w:p>
    <w:p w:rsidR="000334BA" w:rsidRPr="00D4719F" w:rsidRDefault="000334BA" w:rsidP="000334BA">
      <w:pPr>
        <w:pStyle w:val="Style23"/>
        <w:widowControl/>
        <w:tabs>
          <w:tab w:val="right" w:pos="9530"/>
        </w:tabs>
        <w:ind w:left="624"/>
        <w:jc w:val="left"/>
        <w:rPr>
          <w:rStyle w:val="FontStyle41"/>
          <w:sz w:val="24"/>
          <w:szCs w:val="24"/>
        </w:rPr>
      </w:pPr>
      <w:r w:rsidRPr="00D4719F">
        <w:rPr>
          <w:rStyle w:val="FontStyle41"/>
          <w:sz w:val="24"/>
          <w:szCs w:val="24"/>
        </w:rPr>
        <w:t xml:space="preserve">Главный бухгалтер     </w:t>
      </w:r>
      <w:r w:rsidRPr="00D4719F">
        <w:rPr>
          <w:rStyle w:val="FontStyle57"/>
          <w:sz w:val="24"/>
          <w:szCs w:val="24"/>
        </w:rPr>
        <w:t xml:space="preserve">личная подпись                </w:t>
      </w:r>
      <w:r w:rsidRPr="00D4719F">
        <w:rPr>
          <w:rStyle w:val="FontStyle41"/>
          <w:sz w:val="24"/>
          <w:szCs w:val="24"/>
        </w:rPr>
        <w:t>В.М.</w:t>
      </w:r>
      <w:r w:rsidR="00911FD0">
        <w:rPr>
          <w:rStyle w:val="FontStyle41"/>
          <w:sz w:val="24"/>
          <w:szCs w:val="24"/>
        </w:rPr>
        <w:t xml:space="preserve"> </w:t>
      </w:r>
      <w:r w:rsidRPr="00D4719F">
        <w:rPr>
          <w:rStyle w:val="FontStyle41"/>
          <w:sz w:val="24"/>
          <w:szCs w:val="24"/>
        </w:rPr>
        <w:t>Лисина</w:t>
      </w:r>
    </w:p>
    <w:p w:rsidR="00E56F16" w:rsidRDefault="00E56F16" w:rsidP="000334BA">
      <w:pPr>
        <w:pStyle w:val="Style1"/>
        <w:widowControl/>
        <w:spacing w:line="240" w:lineRule="auto"/>
        <w:ind w:firstLine="624"/>
        <w:rPr>
          <w:rStyle w:val="FontStyle40"/>
          <w:sz w:val="24"/>
          <w:szCs w:val="24"/>
        </w:rPr>
      </w:pPr>
    </w:p>
    <w:p w:rsidR="000334BA" w:rsidRPr="00CF4BE6" w:rsidRDefault="000334BA" w:rsidP="000334BA">
      <w:pPr>
        <w:pStyle w:val="Style1"/>
        <w:widowControl/>
        <w:spacing w:line="240" w:lineRule="auto"/>
        <w:ind w:firstLine="624"/>
        <w:rPr>
          <w:rStyle w:val="FontStyle40"/>
          <w:sz w:val="24"/>
          <w:szCs w:val="24"/>
        </w:rPr>
      </w:pPr>
      <w:r w:rsidRPr="00CF4BE6">
        <w:rPr>
          <w:rStyle w:val="FontStyle40"/>
          <w:sz w:val="24"/>
          <w:szCs w:val="24"/>
        </w:rPr>
        <w:t>При подписании документа несколькими лицами равных должностей их подписи располагают на одном уровне, например:</w:t>
      </w:r>
    </w:p>
    <w:p w:rsidR="000334BA" w:rsidRPr="00D4719F" w:rsidRDefault="000334BA" w:rsidP="000334BA">
      <w:pPr>
        <w:pStyle w:val="Style23"/>
        <w:widowControl/>
        <w:tabs>
          <w:tab w:val="left" w:pos="5506"/>
        </w:tabs>
        <w:ind w:left="631"/>
        <w:jc w:val="left"/>
        <w:rPr>
          <w:rStyle w:val="FontStyle41"/>
          <w:sz w:val="24"/>
          <w:szCs w:val="24"/>
        </w:rPr>
      </w:pPr>
      <w:r w:rsidRPr="00D4719F">
        <w:rPr>
          <w:rStyle w:val="FontStyle41"/>
          <w:sz w:val="24"/>
          <w:szCs w:val="24"/>
        </w:rPr>
        <w:t>Заместитель директора</w:t>
      </w:r>
      <w:r w:rsidRPr="00D4719F">
        <w:rPr>
          <w:rStyle w:val="FontStyle41"/>
          <w:sz w:val="24"/>
          <w:szCs w:val="24"/>
        </w:rPr>
        <w:tab/>
        <w:t>Заместитель директора</w:t>
      </w:r>
    </w:p>
    <w:p w:rsidR="000334BA" w:rsidRPr="00D4719F" w:rsidRDefault="000334BA" w:rsidP="000334BA">
      <w:pPr>
        <w:pStyle w:val="Style23"/>
        <w:widowControl/>
        <w:tabs>
          <w:tab w:val="left" w:pos="5506"/>
        </w:tabs>
        <w:ind w:left="636"/>
        <w:jc w:val="left"/>
        <w:rPr>
          <w:rStyle w:val="FontStyle41"/>
          <w:sz w:val="24"/>
          <w:szCs w:val="24"/>
        </w:rPr>
      </w:pPr>
      <w:r w:rsidRPr="00D4719F">
        <w:rPr>
          <w:rStyle w:val="FontStyle41"/>
          <w:sz w:val="24"/>
          <w:szCs w:val="24"/>
        </w:rPr>
        <w:t>по техническим службам</w:t>
      </w:r>
      <w:r w:rsidRPr="00D4719F">
        <w:rPr>
          <w:rStyle w:val="FontStyle41"/>
          <w:sz w:val="24"/>
          <w:szCs w:val="24"/>
        </w:rPr>
        <w:tab/>
        <w:t>по хозяйственным службам</w:t>
      </w:r>
    </w:p>
    <w:p w:rsidR="000334BA" w:rsidRPr="00D4719F" w:rsidRDefault="000334BA" w:rsidP="000334BA">
      <w:pPr>
        <w:pStyle w:val="Style5"/>
        <w:widowControl/>
        <w:tabs>
          <w:tab w:val="left" w:pos="2844"/>
          <w:tab w:val="left" w:pos="5491"/>
          <w:tab w:val="left" w:pos="7742"/>
        </w:tabs>
        <w:spacing w:line="240" w:lineRule="auto"/>
        <w:ind w:left="626"/>
        <w:rPr>
          <w:rStyle w:val="FontStyle41"/>
          <w:sz w:val="24"/>
          <w:szCs w:val="24"/>
        </w:rPr>
      </w:pPr>
      <w:r w:rsidRPr="00D4719F">
        <w:rPr>
          <w:rStyle w:val="FontStyle57"/>
          <w:sz w:val="24"/>
          <w:szCs w:val="24"/>
        </w:rPr>
        <w:t>личная подпись</w:t>
      </w:r>
      <w:r w:rsidRPr="00D4719F">
        <w:rPr>
          <w:rStyle w:val="FontStyle57"/>
          <w:sz w:val="24"/>
          <w:szCs w:val="24"/>
        </w:rPr>
        <w:tab/>
      </w:r>
      <w:r w:rsidRPr="00D4719F">
        <w:rPr>
          <w:rStyle w:val="FontStyle41"/>
          <w:sz w:val="24"/>
          <w:szCs w:val="24"/>
        </w:rPr>
        <w:t>В.Н. Петров</w:t>
      </w:r>
      <w:r w:rsidRPr="00D4719F">
        <w:rPr>
          <w:rStyle w:val="FontStyle41"/>
          <w:sz w:val="24"/>
          <w:szCs w:val="24"/>
        </w:rPr>
        <w:tab/>
      </w:r>
      <w:r w:rsidRPr="00D4719F">
        <w:rPr>
          <w:rStyle w:val="FontStyle57"/>
          <w:sz w:val="24"/>
          <w:szCs w:val="24"/>
        </w:rPr>
        <w:t>личная подпись</w:t>
      </w:r>
      <w:r w:rsidRPr="00D4719F">
        <w:rPr>
          <w:rStyle w:val="FontStyle57"/>
          <w:sz w:val="24"/>
          <w:szCs w:val="24"/>
        </w:rPr>
        <w:tab/>
      </w:r>
      <w:r w:rsidRPr="00D4719F">
        <w:rPr>
          <w:rStyle w:val="FontStyle41"/>
          <w:sz w:val="24"/>
          <w:szCs w:val="24"/>
        </w:rPr>
        <w:t>С.А. Серов</w:t>
      </w:r>
    </w:p>
    <w:p w:rsidR="00E56F16" w:rsidRDefault="00E56F16" w:rsidP="000334BA">
      <w:pPr>
        <w:pStyle w:val="Style1"/>
        <w:widowControl/>
        <w:spacing w:line="240" w:lineRule="auto"/>
        <w:ind w:firstLine="646"/>
        <w:rPr>
          <w:rStyle w:val="FontStyle40"/>
          <w:sz w:val="24"/>
          <w:szCs w:val="24"/>
        </w:rPr>
      </w:pPr>
    </w:p>
    <w:p w:rsidR="000334BA" w:rsidRPr="00CF4BE6" w:rsidRDefault="000334BA" w:rsidP="000334BA">
      <w:pPr>
        <w:pStyle w:val="Style1"/>
        <w:widowControl/>
        <w:spacing w:line="240" w:lineRule="auto"/>
        <w:ind w:firstLine="646"/>
        <w:rPr>
          <w:rStyle w:val="FontStyle40"/>
          <w:sz w:val="24"/>
          <w:szCs w:val="24"/>
        </w:rPr>
      </w:pPr>
      <w:r w:rsidRPr="00CF4BE6">
        <w:rPr>
          <w:rStyle w:val="FontStyle40"/>
          <w:sz w:val="24"/>
          <w:szCs w:val="24"/>
        </w:rPr>
        <w:t xml:space="preserve">При подписании документа руководителями различных организаций, например, директором предприятия и председателем первичной профсоюзной организации (председателем профкома), их подписи также располагают на одном уровне. </w:t>
      </w:r>
    </w:p>
    <w:p w:rsidR="000334BA" w:rsidRPr="00CF4BE6" w:rsidRDefault="000334BA" w:rsidP="000334BA">
      <w:pPr>
        <w:pStyle w:val="Style1"/>
        <w:widowControl/>
        <w:spacing w:line="240" w:lineRule="auto"/>
        <w:ind w:right="97" w:firstLine="540"/>
        <w:rPr>
          <w:rStyle w:val="FontStyle40"/>
          <w:sz w:val="24"/>
          <w:szCs w:val="24"/>
        </w:rPr>
      </w:pPr>
      <w:r w:rsidRPr="00CF4BE6">
        <w:rPr>
          <w:rStyle w:val="FontStyle40"/>
          <w:sz w:val="24"/>
          <w:szCs w:val="24"/>
        </w:rPr>
        <w:t xml:space="preserve">При подписании совместного документа первый лист оформляется не на бланке. </w:t>
      </w:r>
    </w:p>
    <w:p w:rsidR="000334BA" w:rsidRPr="00CF4BE6" w:rsidRDefault="000334BA" w:rsidP="000334BA">
      <w:pPr>
        <w:pStyle w:val="Style1"/>
        <w:widowControl/>
        <w:spacing w:line="240" w:lineRule="auto"/>
        <w:ind w:right="97" w:firstLine="540"/>
        <w:rPr>
          <w:rStyle w:val="FontStyle40"/>
          <w:sz w:val="24"/>
          <w:szCs w:val="24"/>
        </w:rPr>
      </w:pPr>
      <w:r w:rsidRPr="00CF4BE6">
        <w:rPr>
          <w:rStyle w:val="FontStyle40"/>
          <w:sz w:val="24"/>
          <w:szCs w:val="24"/>
        </w:rPr>
        <w:t xml:space="preserve">Документы подписываются только синими или фиолетовыми чернилами, </w:t>
      </w:r>
      <w:r w:rsidRPr="006B310B">
        <w:rPr>
          <w:rStyle w:val="FontStyle40"/>
          <w:b/>
          <w:sz w:val="24"/>
          <w:szCs w:val="24"/>
        </w:rPr>
        <w:t>использование чёрных чернил не допускается</w:t>
      </w:r>
      <w:r w:rsidRPr="006B310B">
        <w:rPr>
          <w:rStyle w:val="FontStyle40"/>
          <w:sz w:val="24"/>
          <w:szCs w:val="24"/>
        </w:rPr>
        <w:t>.</w:t>
      </w:r>
    </w:p>
    <w:p w:rsidR="000334BA" w:rsidRPr="00CF4BE6" w:rsidRDefault="000334BA" w:rsidP="000334BA">
      <w:pPr>
        <w:pStyle w:val="Style1"/>
        <w:widowControl/>
        <w:spacing w:line="240" w:lineRule="auto"/>
        <w:ind w:firstLine="540"/>
        <w:rPr>
          <w:rStyle w:val="FontStyle40"/>
          <w:sz w:val="24"/>
          <w:szCs w:val="24"/>
        </w:rPr>
      </w:pPr>
      <w:r w:rsidRPr="00CF4BE6">
        <w:rPr>
          <w:rStyle w:val="FontStyle40"/>
          <w:sz w:val="24"/>
          <w:szCs w:val="24"/>
        </w:rPr>
        <w:t xml:space="preserve"> В документах, составленных комиссией, указывают не должности лиц, подписывающих документ, а их обязанности в составе комиссии в соответствии с распределением, например:</w:t>
      </w:r>
    </w:p>
    <w:p w:rsidR="000334BA" w:rsidRPr="00D4719F" w:rsidRDefault="000334BA" w:rsidP="000334BA">
      <w:pPr>
        <w:pStyle w:val="Style1"/>
        <w:widowControl/>
        <w:spacing w:line="240" w:lineRule="auto"/>
        <w:ind w:firstLine="646"/>
        <w:rPr>
          <w:rStyle w:val="FontStyle41"/>
          <w:sz w:val="24"/>
          <w:szCs w:val="24"/>
        </w:rPr>
      </w:pPr>
      <w:r w:rsidRPr="00D4719F">
        <w:rPr>
          <w:rStyle w:val="FontStyle41"/>
          <w:sz w:val="24"/>
          <w:szCs w:val="24"/>
        </w:rPr>
        <w:t>Председатель комиссии</w:t>
      </w:r>
      <w:r w:rsidRPr="00D4719F">
        <w:rPr>
          <w:rStyle w:val="FontStyle41"/>
          <w:sz w:val="24"/>
          <w:szCs w:val="24"/>
        </w:rPr>
        <w:tab/>
        <w:t xml:space="preserve">               </w:t>
      </w:r>
      <w:r w:rsidRPr="00D4719F">
        <w:rPr>
          <w:rStyle w:val="FontStyle57"/>
          <w:sz w:val="24"/>
          <w:szCs w:val="24"/>
        </w:rPr>
        <w:t>личная подпись</w:t>
      </w:r>
      <w:r w:rsidRPr="00D4719F">
        <w:rPr>
          <w:rStyle w:val="FontStyle57"/>
          <w:sz w:val="24"/>
          <w:szCs w:val="24"/>
        </w:rPr>
        <w:tab/>
        <w:t xml:space="preserve">               </w:t>
      </w:r>
      <w:r w:rsidRPr="00D4719F">
        <w:rPr>
          <w:rStyle w:val="FontStyle41"/>
          <w:sz w:val="24"/>
          <w:szCs w:val="24"/>
        </w:rPr>
        <w:t>В.А. Бондаренко</w:t>
      </w:r>
    </w:p>
    <w:p w:rsidR="000334BA" w:rsidRPr="00D4719F" w:rsidRDefault="000334BA" w:rsidP="000334BA">
      <w:pPr>
        <w:pStyle w:val="Style23"/>
        <w:widowControl/>
        <w:tabs>
          <w:tab w:val="left" w:pos="4486"/>
          <w:tab w:val="left" w:pos="7291"/>
        </w:tabs>
        <w:ind w:left="629"/>
        <w:jc w:val="left"/>
        <w:rPr>
          <w:rStyle w:val="FontStyle41"/>
          <w:sz w:val="24"/>
          <w:szCs w:val="24"/>
        </w:rPr>
      </w:pPr>
      <w:r w:rsidRPr="00D4719F">
        <w:rPr>
          <w:rStyle w:val="FontStyle41"/>
          <w:sz w:val="24"/>
          <w:szCs w:val="24"/>
        </w:rPr>
        <w:t>Члены комиссии</w:t>
      </w:r>
      <w:r w:rsidRPr="00D4719F">
        <w:rPr>
          <w:rStyle w:val="FontStyle41"/>
          <w:sz w:val="24"/>
          <w:szCs w:val="24"/>
        </w:rPr>
        <w:tab/>
      </w:r>
      <w:r w:rsidRPr="00D4719F">
        <w:rPr>
          <w:rStyle w:val="FontStyle57"/>
          <w:sz w:val="24"/>
          <w:szCs w:val="24"/>
        </w:rPr>
        <w:t>личная подпись</w:t>
      </w:r>
      <w:r w:rsidRPr="00D4719F">
        <w:rPr>
          <w:rStyle w:val="FontStyle57"/>
          <w:sz w:val="24"/>
          <w:szCs w:val="24"/>
        </w:rPr>
        <w:tab/>
      </w:r>
      <w:r w:rsidRPr="00D4719F">
        <w:rPr>
          <w:rStyle w:val="FontStyle41"/>
          <w:sz w:val="24"/>
          <w:szCs w:val="24"/>
        </w:rPr>
        <w:t>А.И. Семенов</w:t>
      </w:r>
    </w:p>
    <w:p w:rsidR="000334BA" w:rsidRPr="00D4719F" w:rsidRDefault="000334BA" w:rsidP="000334BA">
      <w:pPr>
        <w:pStyle w:val="Style23"/>
        <w:widowControl/>
        <w:tabs>
          <w:tab w:val="left" w:pos="7294"/>
        </w:tabs>
        <w:ind w:left="4486"/>
        <w:jc w:val="left"/>
        <w:rPr>
          <w:rStyle w:val="FontStyle41"/>
          <w:sz w:val="24"/>
          <w:szCs w:val="24"/>
        </w:rPr>
      </w:pPr>
      <w:r w:rsidRPr="00D4719F">
        <w:rPr>
          <w:rStyle w:val="FontStyle57"/>
          <w:sz w:val="24"/>
          <w:szCs w:val="24"/>
        </w:rPr>
        <w:t>личная подпись</w:t>
      </w:r>
      <w:r w:rsidRPr="00D4719F">
        <w:rPr>
          <w:rStyle w:val="FontStyle57"/>
          <w:sz w:val="24"/>
          <w:szCs w:val="24"/>
        </w:rPr>
        <w:tab/>
      </w:r>
      <w:r w:rsidRPr="00D4719F">
        <w:rPr>
          <w:rStyle w:val="FontStyle41"/>
          <w:sz w:val="24"/>
          <w:szCs w:val="24"/>
        </w:rPr>
        <w:t>Е.Д. Петровская</w:t>
      </w:r>
    </w:p>
    <w:p w:rsidR="003776D2" w:rsidRPr="00D4719F" w:rsidRDefault="000334BA" w:rsidP="00D15AE2">
      <w:pPr>
        <w:pStyle w:val="Style5"/>
        <w:widowControl/>
        <w:tabs>
          <w:tab w:val="left" w:pos="7296"/>
        </w:tabs>
        <w:spacing w:line="240" w:lineRule="auto"/>
        <w:ind w:left="4486"/>
        <w:rPr>
          <w:rStyle w:val="FontStyle41"/>
          <w:sz w:val="24"/>
          <w:szCs w:val="24"/>
        </w:rPr>
      </w:pPr>
      <w:r w:rsidRPr="00D4719F">
        <w:rPr>
          <w:rStyle w:val="FontStyle57"/>
          <w:sz w:val="24"/>
          <w:szCs w:val="24"/>
        </w:rPr>
        <w:t>личная подпись</w:t>
      </w:r>
      <w:r w:rsidRPr="00D4719F">
        <w:rPr>
          <w:rStyle w:val="FontStyle57"/>
          <w:sz w:val="24"/>
          <w:szCs w:val="24"/>
        </w:rPr>
        <w:tab/>
      </w:r>
      <w:r w:rsidRPr="00D4719F">
        <w:rPr>
          <w:rStyle w:val="FontStyle41"/>
          <w:sz w:val="24"/>
          <w:szCs w:val="24"/>
        </w:rPr>
        <w:t>С.В. Зайцев</w:t>
      </w:r>
    </w:p>
    <w:p w:rsidR="00E56F16" w:rsidRDefault="00E56F16" w:rsidP="00FF7BF5">
      <w:pPr>
        <w:ind w:firstLine="567"/>
        <w:jc w:val="both"/>
        <w:rPr>
          <w:rStyle w:val="FontStyle41"/>
          <w:sz w:val="24"/>
          <w:szCs w:val="24"/>
        </w:rPr>
      </w:pPr>
    </w:p>
    <w:p w:rsidR="000334BA" w:rsidRPr="00FF7BF5" w:rsidRDefault="000334BA" w:rsidP="00FF7BF5">
      <w:pPr>
        <w:ind w:firstLine="567"/>
        <w:jc w:val="both"/>
        <w:rPr>
          <w:rStyle w:val="FontStyle40"/>
          <w:sz w:val="24"/>
          <w:szCs w:val="24"/>
        </w:rPr>
      </w:pPr>
      <w:r w:rsidRPr="00D4719F">
        <w:rPr>
          <w:rStyle w:val="FontStyle41"/>
          <w:sz w:val="24"/>
          <w:szCs w:val="24"/>
        </w:rPr>
        <w:t>2</w:t>
      </w:r>
      <w:r w:rsidR="00D15AE2">
        <w:rPr>
          <w:rStyle w:val="FontStyle41"/>
          <w:sz w:val="24"/>
          <w:szCs w:val="24"/>
        </w:rPr>
        <w:t>4</w:t>
      </w:r>
      <w:r w:rsidRPr="00D4719F">
        <w:rPr>
          <w:rStyle w:val="FontStyle41"/>
          <w:sz w:val="24"/>
          <w:szCs w:val="24"/>
        </w:rPr>
        <w:t xml:space="preserve"> </w:t>
      </w:r>
      <w:r w:rsidRPr="00D15AE2">
        <w:rPr>
          <w:rStyle w:val="FontStyle41"/>
          <w:b w:val="0"/>
          <w:sz w:val="24"/>
          <w:szCs w:val="24"/>
        </w:rPr>
        <w:t>-</w:t>
      </w:r>
      <w:r w:rsidR="00D15AE2">
        <w:rPr>
          <w:rStyle w:val="FontStyle41"/>
          <w:sz w:val="24"/>
          <w:szCs w:val="24"/>
        </w:rPr>
        <w:t xml:space="preserve"> П</w:t>
      </w:r>
      <w:r w:rsidRPr="00D4719F">
        <w:rPr>
          <w:rStyle w:val="FontStyle41"/>
          <w:sz w:val="24"/>
          <w:szCs w:val="24"/>
        </w:rPr>
        <w:t>ечат</w:t>
      </w:r>
      <w:r w:rsidR="00D15AE2">
        <w:rPr>
          <w:rStyle w:val="FontStyle41"/>
          <w:sz w:val="24"/>
          <w:szCs w:val="24"/>
        </w:rPr>
        <w:t>ь</w:t>
      </w:r>
      <w:r w:rsidRPr="00D4719F">
        <w:rPr>
          <w:rStyle w:val="FontStyle41"/>
          <w:sz w:val="24"/>
          <w:szCs w:val="24"/>
          <w:vertAlign w:val="superscript"/>
        </w:rPr>
        <w:t xml:space="preserve"> </w:t>
      </w:r>
      <w:r w:rsidRPr="00D4719F">
        <w:rPr>
          <w:rStyle w:val="FontStyle40"/>
          <w:sz w:val="24"/>
          <w:szCs w:val="24"/>
        </w:rPr>
        <w:t xml:space="preserve">заверяет подлинность подписи должностного лица на документах, удостоверяющих права лиц, фиксирующих факты, связанные с финансовыми средствами, а </w:t>
      </w:r>
      <w:r w:rsidRPr="00FF7BF5">
        <w:rPr>
          <w:rStyle w:val="FontStyle40"/>
          <w:sz w:val="24"/>
          <w:szCs w:val="24"/>
        </w:rPr>
        <w:t xml:space="preserve">также на иных документах, предусматривающих </w:t>
      </w:r>
      <w:r w:rsidR="00D15AE2" w:rsidRPr="00FF7BF5">
        <w:rPr>
          <w:rStyle w:val="FontStyle40"/>
          <w:sz w:val="24"/>
          <w:szCs w:val="24"/>
        </w:rPr>
        <w:t>подтвержд</w:t>
      </w:r>
      <w:r w:rsidRPr="00FF7BF5">
        <w:rPr>
          <w:rStyle w:val="FontStyle40"/>
          <w:sz w:val="24"/>
          <w:szCs w:val="24"/>
        </w:rPr>
        <w:t>ение подлинной подписи. Перечень документов, на которых ставится печать организации</w:t>
      </w:r>
      <w:r w:rsidR="00FF7BF5">
        <w:rPr>
          <w:rStyle w:val="FontStyle40"/>
          <w:sz w:val="24"/>
          <w:szCs w:val="24"/>
        </w:rPr>
        <w:t>,</w:t>
      </w:r>
      <w:r w:rsidRPr="00FF7BF5">
        <w:rPr>
          <w:rStyle w:val="FontStyle40"/>
          <w:sz w:val="24"/>
          <w:szCs w:val="24"/>
        </w:rPr>
        <w:t xml:space="preserve"> приведён в </w:t>
      </w:r>
      <w:r w:rsidRPr="00FF7BF5">
        <w:rPr>
          <w:rStyle w:val="FontStyle40"/>
          <w:b/>
          <w:sz w:val="24"/>
          <w:szCs w:val="24"/>
        </w:rPr>
        <w:t>приложении №3</w:t>
      </w:r>
      <w:r w:rsidRPr="00FF7BF5">
        <w:rPr>
          <w:rStyle w:val="FontStyle40"/>
          <w:sz w:val="24"/>
          <w:szCs w:val="24"/>
        </w:rPr>
        <w:t>.</w:t>
      </w:r>
    </w:p>
    <w:p w:rsidR="00FF7BF5" w:rsidRPr="005C155F" w:rsidRDefault="00FF7BF5" w:rsidP="00FF7BF5">
      <w:pPr>
        <w:ind w:firstLine="567"/>
        <w:jc w:val="both"/>
        <w:rPr>
          <w:color w:val="130131"/>
        </w:rPr>
      </w:pPr>
      <w:r w:rsidRPr="00FF7BF5">
        <w:rPr>
          <w:color w:val="130131"/>
        </w:rPr>
        <w:t>Документы заверяют печатью организации. Печать проставляется, не захватывая собственноручной подписи лица, подписавшего докум</w:t>
      </w:r>
      <w:r w:rsidR="00AB6FB4">
        <w:rPr>
          <w:color w:val="130131"/>
        </w:rPr>
        <w:t>ент, или в месте, обозначенном «</w:t>
      </w:r>
      <w:r w:rsidRPr="00FF7BF5">
        <w:rPr>
          <w:color w:val="130131"/>
        </w:rPr>
        <w:t>МП</w:t>
      </w:r>
      <w:r w:rsidR="00AB6FB4">
        <w:rPr>
          <w:color w:val="130131"/>
        </w:rPr>
        <w:t>»</w:t>
      </w:r>
      <w:r w:rsidRPr="00FF7BF5">
        <w:rPr>
          <w:color w:val="130131"/>
        </w:rPr>
        <w:t xml:space="preserve"> </w:t>
      </w:r>
      <w:r w:rsidR="00AB6FB4">
        <w:rPr>
          <w:color w:val="130131"/>
        </w:rPr>
        <w:t>(«Место печати»</w:t>
      </w:r>
      <w:r w:rsidRPr="005C155F">
        <w:rPr>
          <w:color w:val="130131"/>
        </w:rPr>
        <w:t xml:space="preserve">). </w:t>
      </w:r>
    </w:p>
    <w:p w:rsidR="003D5D11" w:rsidRPr="00250199" w:rsidRDefault="000334BA" w:rsidP="003D5D11">
      <w:pPr>
        <w:ind w:firstLine="567"/>
        <w:jc w:val="both"/>
        <w:rPr>
          <w:i/>
        </w:rPr>
      </w:pPr>
      <w:r w:rsidRPr="005C155F">
        <w:t xml:space="preserve">При изготовлении и использовании печатей следует руководствоваться </w:t>
      </w:r>
      <w:r w:rsidR="005C155F" w:rsidRPr="00250199">
        <w:rPr>
          <w:b/>
          <w:i/>
        </w:rPr>
        <w:t>Положением о наименованиях, печатях и штампах организаций Общественной организации «Всероссийский Электропрофсоюз»</w:t>
      </w:r>
      <w:r w:rsidR="00D15AE2" w:rsidRPr="00250199">
        <w:rPr>
          <w:b/>
          <w:i/>
        </w:rPr>
        <w:t xml:space="preserve"> </w:t>
      </w:r>
      <w:r w:rsidR="00D15AE2" w:rsidRPr="00250199">
        <w:rPr>
          <w:i/>
        </w:rPr>
        <w:t>(Утверждено Президиум</w:t>
      </w:r>
      <w:r w:rsidR="005E75F1">
        <w:rPr>
          <w:i/>
        </w:rPr>
        <w:t>ом ВЭП</w:t>
      </w:r>
      <w:r w:rsidR="00D15AE2" w:rsidRPr="00250199">
        <w:rPr>
          <w:i/>
        </w:rPr>
        <w:t xml:space="preserve"> 19.04.2016 </w:t>
      </w:r>
      <w:r w:rsidR="005E75F1">
        <w:rPr>
          <w:i/>
        </w:rPr>
        <w:t xml:space="preserve">постановление </w:t>
      </w:r>
      <w:r w:rsidR="00D15AE2" w:rsidRPr="00250199">
        <w:rPr>
          <w:i/>
        </w:rPr>
        <w:t>№ 3-7)</w:t>
      </w:r>
      <w:r w:rsidRPr="00250199">
        <w:rPr>
          <w:i/>
        </w:rPr>
        <w:t>.</w:t>
      </w:r>
    </w:p>
    <w:p w:rsidR="004A438F" w:rsidRDefault="004A438F" w:rsidP="003D5D11">
      <w:pPr>
        <w:ind w:firstLine="567"/>
        <w:jc w:val="both"/>
        <w:rPr>
          <w:rStyle w:val="FontStyle41"/>
          <w:sz w:val="24"/>
          <w:szCs w:val="24"/>
        </w:rPr>
      </w:pPr>
    </w:p>
    <w:p w:rsidR="00FF7BF5" w:rsidRPr="003D5D11" w:rsidRDefault="00FF7BF5" w:rsidP="003D5D11">
      <w:pPr>
        <w:ind w:firstLine="567"/>
        <w:jc w:val="both"/>
        <w:rPr>
          <w:rStyle w:val="FontStyle41"/>
          <w:b w:val="0"/>
          <w:bCs w:val="0"/>
          <w:sz w:val="24"/>
          <w:szCs w:val="24"/>
        </w:rPr>
      </w:pPr>
      <w:r w:rsidRPr="005C155F">
        <w:rPr>
          <w:rStyle w:val="FontStyle41"/>
          <w:sz w:val="24"/>
          <w:szCs w:val="24"/>
        </w:rPr>
        <w:t>25</w:t>
      </w:r>
      <w:r w:rsidR="003D5D11" w:rsidRPr="005C155F">
        <w:rPr>
          <w:rStyle w:val="FontStyle41"/>
          <w:sz w:val="24"/>
          <w:szCs w:val="24"/>
        </w:rPr>
        <w:t xml:space="preserve"> </w:t>
      </w:r>
      <w:r w:rsidRPr="005C155F">
        <w:rPr>
          <w:rStyle w:val="FontStyle41"/>
          <w:b w:val="0"/>
          <w:sz w:val="24"/>
          <w:szCs w:val="24"/>
        </w:rPr>
        <w:t>-</w:t>
      </w:r>
      <w:r w:rsidRPr="005C155F">
        <w:rPr>
          <w:rStyle w:val="FontStyle41"/>
          <w:sz w:val="24"/>
          <w:szCs w:val="24"/>
        </w:rPr>
        <w:t xml:space="preserve"> Отметка об исполнителе </w:t>
      </w:r>
      <w:r w:rsidR="003D5D11" w:rsidRPr="005C155F">
        <w:rPr>
          <w:rStyle w:val="FontStyle40"/>
          <w:sz w:val="24"/>
          <w:szCs w:val="24"/>
        </w:rPr>
        <w:t>включает в себя инициалы,</w:t>
      </w:r>
      <w:r w:rsidRPr="005C155F">
        <w:rPr>
          <w:rStyle w:val="FontStyle40"/>
          <w:sz w:val="24"/>
          <w:szCs w:val="24"/>
        </w:rPr>
        <w:t xml:space="preserve"> фамилию исполнителя</w:t>
      </w:r>
      <w:r w:rsidR="003D5D11" w:rsidRPr="005C155F">
        <w:rPr>
          <w:rStyle w:val="FontStyle40"/>
          <w:sz w:val="24"/>
          <w:szCs w:val="24"/>
        </w:rPr>
        <w:t>,</w:t>
      </w:r>
      <w:r w:rsidR="003D5D11">
        <w:rPr>
          <w:rStyle w:val="FontStyle40"/>
          <w:sz w:val="24"/>
          <w:szCs w:val="24"/>
        </w:rPr>
        <w:t xml:space="preserve"> подготовившего</w:t>
      </w:r>
      <w:r w:rsidRPr="00FF7BF5">
        <w:rPr>
          <w:rStyle w:val="FontStyle40"/>
          <w:sz w:val="24"/>
          <w:szCs w:val="24"/>
        </w:rPr>
        <w:t xml:space="preserve"> документ</w:t>
      </w:r>
      <w:r w:rsidR="003D5D11">
        <w:rPr>
          <w:rStyle w:val="FontStyle40"/>
          <w:sz w:val="24"/>
          <w:szCs w:val="24"/>
        </w:rPr>
        <w:t>,</w:t>
      </w:r>
      <w:r w:rsidRPr="00D4719F">
        <w:rPr>
          <w:rStyle w:val="FontStyle40"/>
          <w:sz w:val="24"/>
          <w:szCs w:val="24"/>
        </w:rPr>
        <w:t xml:space="preserve"> и номер его телефона. Отметку об исполнителе располагают на </w:t>
      </w:r>
      <w:r w:rsidRPr="00D4719F">
        <w:rPr>
          <w:rStyle w:val="FontStyle40"/>
          <w:sz w:val="24"/>
          <w:szCs w:val="24"/>
        </w:rPr>
        <w:lastRenderedPageBreak/>
        <w:t>лицевой или оборотной стороне последнего листа документа в левом нижнем углу (допускается шрифтом</w:t>
      </w:r>
      <w:r w:rsidR="003D5D11">
        <w:rPr>
          <w:rStyle w:val="FontStyle40"/>
          <w:sz w:val="24"/>
          <w:szCs w:val="24"/>
        </w:rPr>
        <w:t>,</w:t>
      </w:r>
      <w:r w:rsidRPr="00D4719F">
        <w:rPr>
          <w:rStyle w:val="FontStyle40"/>
          <w:sz w:val="24"/>
          <w:szCs w:val="24"/>
        </w:rPr>
        <w:t xml:space="preserve"> менее основного текста), например:</w:t>
      </w:r>
    </w:p>
    <w:p w:rsidR="005E75F1" w:rsidRDefault="00FF7BF5" w:rsidP="005E75F1">
      <w:pPr>
        <w:pStyle w:val="Style6"/>
        <w:widowControl/>
        <w:tabs>
          <w:tab w:val="left" w:pos="3060"/>
        </w:tabs>
        <w:spacing w:line="240" w:lineRule="auto"/>
        <w:ind w:left="583" w:right="6578"/>
        <w:rPr>
          <w:rStyle w:val="FontStyle41"/>
          <w:sz w:val="24"/>
          <w:szCs w:val="24"/>
        </w:rPr>
      </w:pPr>
      <w:r w:rsidRPr="00D4719F">
        <w:rPr>
          <w:rStyle w:val="FontStyle41"/>
          <w:sz w:val="24"/>
          <w:szCs w:val="24"/>
        </w:rPr>
        <w:t>В.А. Уколов</w:t>
      </w:r>
    </w:p>
    <w:p w:rsidR="00FF7BF5" w:rsidRPr="00FF7BF5" w:rsidRDefault="005E75F1" w:rsidP="005E75F1">
      <w:pPr>
        <w:pStyle w:val="Style6"/>
        <w:widowControl/>
        <w:tabs>
          <w:tab w:val="left" w:pos="3060"/>
        </w:tabs>
        <w:spacing w:line="240" w:lineRule="auto"/>
        <w:ind w:left="583" w:right="6578"/>
        <w:rPr>
          <w:b/>
          <w:bCs/>
        </w:rPr>
      </w:pPr>
      <w:r>
        <w:rPr>
          <w:rStyle w:val="FontStyle41"/>
          <w:sz w:val="24"/>
          <w:szCs w:val="24"/>
        </w:rPr>
        <w:t xml:space="preserve">8 </w:t>
      </w:r>
      <w:r w:rsidR="00FF7BF5" w:rsidRPr="00D4719F">
        <w:rPr>
          <w:rStyle w:val="FontStyle41"/>
          <w:sz w:val="24"/>
          <w:szCs w:val="24"/>
        </w:rPr>
        <w:t>(495) 224</w:t>
      </w:r>
      <w:r w:rsidR="004A438F" w:rsidRPr="004A438F">
        <w:rPr>
          <w:rStyle w:val="FontStyle41"/>
          <w:b w:val="0"/>
          <w:sz w:val="24"/>
          <w:szCs w:val="24"/>
        </w:rPr>
        <w:t>-</w:t>
      </w:r>
      <w:r w:rsidR="00FF7BF5" w:rsidRPr="00D4719F">
        <w:rPr>
          <w:rStyle w:val="FontStyle41"/>
          <w:sz w:val="24"/>
          <w:szCs w:val="24"/>
        </w:rPr>
        <w:t xml:space="preserve"> 45</w:t>
      </w:r>
      <w:r w:rsidR="004A438F" w:rsidRPr="004A438F">
        <w:rPr>
          <w:rStyle w:val="FontStyle41"/>
          <w:b w:val="0"/>
          <w:sz w:val="24"/>
          <w:szCs w:val="24"/>
        </w:rPr>
        <w:t>-</w:t>
      </w:r>
      <w:r w:rsidR="00FF7BF5" w:rsidRPr="00D4719F">
        <w:rPr>
          <w:rStyle w:val="FontStyle41"/>
          <w:sz w:val="24"/>
          <w:szCs w:val="24"/>
        </w:rPr>
        <w:t xml:space="preserve"> 67</w:t>
      </w:r>
    </w:p>
    <w:p w:rsidR="004A438F" w:rsidRDefault="004A438F" w:rsidP="004A438F">
      <w:pPr>
        <w:pStyle w:val="Style8"/>
        <w:widowControl/>
        <w:tabs>
          <w:tab w:val="left" w:pos="859"/>
        </w:tabs>
        <w:spacing w:line="240" w:lineRule="auto"/>
        <w:ind w:firstLine="0"/>
        <w:rPr>
          <w:rStyle w:val="FontStyle41"/>
          <w:sz w:val="24"/>
          <w:szCs w:val="24"/>
        </w:rPr>
      </w:pPr>
    </w:p>
    <w:p w:rsidR="000334BA" w:rsidRPr="00D4719F" w:rsidRDefault="004A438F" w:rsidP="004A438F">
      <w:pPr>
        <w:pStyle w:val="Style8"/>
        <w:widowControl/>
        <w:tabs>
          <w:tab w:val="left" w:pos="859"/>
        </w:tabs>
        <w:spacing w:line="240" w:lineRule="auto"/>
        <w:ind w:firstLine="567"/>
        <w:rPr>
          <w:rStyle w:val="FontStyle40"/>
          <w:sz w:val="24"/>
          <w:szCs w:val="24"/>
        </w:rPr>
      </w:pPr>
      <w:r>
        <w:rPr>
          <w:rStyle w:val="FontStyle41"/>
          <w:sz w:val="24"/>
          <w:szCs w:val="24"/>
        </w:rPr>
        <w:t>26</w:t>
      </w:r>
      <w:r w:rsidR="000334BA" w:rsidRPr="00D4719F">
        <w:rPr>
          <w:rStyle w:val="FontStyle41"/>
          <w:sz w:val="24"/>
          <w:szCs w:val="24"/>
        </w:rPr>
        <w:t xml:space="preserve"> </w:t>
      </w:r>
      <w:r w:rsidR="000334BA" w:rsidRPr="00FF7BF5">
        <w:rPr>
          <w:rStyle w:val="FontStyle41"/>
          <w:b w:val="0"/>
          <w:sz w:val="24"/>
          <w:szCs w:val="24"/>
        </w:rPr>
        <w:t>-</w:t>
      </w:r>
      <w:r w:rsidR="000334BA" w:rsidRPr="00D4719F">
        <w:rPr>
          <w:rStyle w:val="FontStyle41"/>
          <w:sz w:val="24"/>
          <w:szCs w:val="24"/>
        </w:rPr>
        <w:t xml:space="preserve"> Отметка о заверении копии. </w:t>
      </w:r>
      <w:r w:rsidR="000334BA" w:rsidRPr="00D4719F">
        <w:rPr>
          <w:rStyle w:val="FontStyle41"/>
          <w:b w:val="0"/>
          <w:sz w:val="24"/>
          <w:szCs w:val="24"/>
        </w:rPr>
        <w:t>При заверении соответствия копии документа</w:t>
      </w:r>
      <w:r w:rsidR="000334BA" w:rsidRPr="00D4719F">
        <w:rPr>
          <w:rStyle w:val="FontStyle41"/>
          <w:sz w:val="24"/>
          <w:szCs w:val="24"/>
        </w:rPr>
        <w:t xml:space="preserve"> </w:t>
      </w:r>
      <w:r w:rsidR="000334BA" w:rsidRPr="00D4719F">
        <w:rPr>
          <w:rStyle w:val="FontStyle40"/>
          <w:sz w:val="24"/>
          <w:szCs w:val="24"/>
        </w:rPr>
        <w:t xml:space="preserve">подлиннику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 например: </w:t>
      </w:r>
    </w:p>
    <w:p w:rsidR="000334BA" w:rsidRPr="00D4719F" w:rsidRDefault="000334BA" w:rsidP="000334BA">
      <w:pPr>
        <w:pStyle w:val="Style8"/>
        <w:widowControl/>
        <w:tabs>
          <w:tab w:val="left" w:pos="859"/>
        </w:tabs>
        <w:spacing w:line="240" w:lineRule="auto"/>
        <w:ind w:left="559" w:right="67" w:firstLine="0"/>
        <w:jc w:val="left"/>
        <w:rPr>
          <w:rStyle w:val="FontStyle41"/>
          <w:sz w:val="24"/>
          <w:szCs w:val="24"/>
        </w:rPr>
      </w:pPr>
      <w:r w:rsidRPr="00D4719F">
        <w:rPr>
          <w:rStyle w:val="FontStyle41"/>
          <w:sz w:val="24"/>
          <w:szCs w:val="24"/>
        </w:rPr>
        <w:t>Верно</w:t>
      </w:r>
    </w:p>
    <w:p w:rsidR="000334BA" w:rsidRPr="00D4719F" w:rsidRDefault="000334BA" w:rsidP="000334BA">
      <w:pPr>
        <w:pStyle w:val="Style6"/>
        <w:widowControl/>
        <w:spacing w:line="240" w:lineRule="auto"/>
        <w:ind w:left="583" w:right="2256"/>
        <w:rPr>
          <w:rStyle w:val="FontStyle41"/>
          <w:sz w:val="24"/>
          <w:szCs w:val="24"/>
        </w:rPr>
      </w:pPr>
      <w:r w:rsidRPr="00D4719F">
        <w:rPr>
          <w:rStyle w:val="FontStyle41"/>
          <w:sz w:val="24"/>
          <w:szCs w:val="24"/>
        </w:rPr>
        <w:t xml:space="preserve">Специалист общего отдела </w:t>
      </w:r>
    </w:p>
    <w:p w:rsidR="000334BA" w:rsidRPr="00D4719F" w:rsidRDefault="000334BA" w:rsidP="000334BA">
      <w:pPr>
        <w:pStyle w:val="Style6"/>
        <w:widowControl/>
        <w:spacing w:line="240" w:lineRule="auto"/>
        <w:ind w:left="583" w:right="2256"/>
        <w:rPr>
          <w:rStyle w:val="FontStyle41"/>
          <w:sz w:val="24"/>
          <w:szCs w:val="24"/>
        </w:rPr>
      </w:pPr>
      <w:r w:rsidRPr="00D4719F">
        <w:rPr>
          <w:rStyle w:val="FontStyle56"/>
          <w:b w:val="0"/>
          <w:sz w:val="24"/>
          <w:szCs w:val="24"/>
        </w:rPr>
        <w:t>личная подпись</w:t>
      </w:r>
      <w:r w:rsidRPr="00D4719F">
        <w:rPr>
          <w:rStyle w:val="FontStyle56"/>
          <w:sz w:val="24"/>
          <w:szCs w:val="24"/>
        </w:rPr>
        <w:t xml:space="preserve">       </w:t>
      </w:r>
      <w:r w:rsidRPr="00D4719F">
        <w:rPr>
          <w:rStyle w:val="FontStyle41"/>
          <w:sz w:val="24"/>
          <w:szCs w:val="24"/>
        </w:rPr>
        <w:t xml:space="preserve">Т.С. Марченко </w:t>
      </w:r>
    </w:p>
    <w:p w:rsidR="000334BA" w:rsidRPr="00D4719F" w:rsidRDefault="000334BA" w:rsidP="000334BA">
      <w:pPr>
        <w:pStyle w:val="Style6"/>
        <w:widowControl/>
        <w:spacing w:line="240" w:lineRule="auto"/>
        <w:ind w:left="583" w:right="2256"/>
        <w:rPr>
          <w:rStyle w:val="FontStyle41"/>
          <w:sz w:val="24"/>
          <w:szCs w:val="24"/>
        </w:rPr>
      </w:pPr>
      <w:r w:rsidRPr="00D4719F">
        <w:rPr>
          <w:rStyle w:val="FontStyle41"/>
          <w:sz w:val="24"/>
          <w:szCs w:val="24"/>
        </w:rPr>
        <w:t>19.03.201</w:t>
      </w:r>
      <w:r w:rsidR="00FF7BF5">
        <w:rPr>
          <w:rStyle w:val="FontStyle41"/>
          <w:sz w:val="24"/>
          <w:szCs w:val="24"/>
        </w:rPr>
        <w:t>6</w:t>
      </w:r>
    </w:p>
    <w:p w:rsidR="000334BA" w:rsidRDefault="000334BA" w:rsidP="000334BA">
      <w:pPr>
        <w:pStyle w:val="Style1"/>
        <w:widowControl/>
        <w:spacing w:line="240" w:lineRule="auto"/>
        <w:ind w:firstLine="557"/>
        <w:rPr>
          <w:rStyle w:val="FontStyle40"/>
          <w:sz w:val="24"/>
          <w:szCs w:val="24"/>
        </w:rPr>
      </w:pPr>
      <w:r w:rsidRPr="00D4719F">
        <w:rPr>
          <w:rStyle w:val="FontStyle40"/>
          <w:sz w:val="24"/>
          <w:szCs w:val="24"/>
        </w:rPr>
        <w:t>Допускается копию документа заверять печатью, определяемой по усмотрению организации.</w:t>
      </w:r>
    </w:p>
    <w:p w:rsidR="004A438F" w:rsidRDefault="004A438F" w:rsidP="00073EEF">
      <w:pPr>
        <w:pStyle w:val="Style1"/>
        <w:widowControl/>
        <w:spacing w:before="2" w:line="240" w:lineRule="auto"/>
        <w:ind w:firstLine="578"/>
        <w:rPr>
          <w:rStyle w:val="FontStyle40"/>
          <w:b/>
          <w:sz w:val="24"/>
          <w:szCs w:val="24"/>
        </w:rPr>
      </w:pPr>
    </w:p>
    <w:p w:rsidR="00073EEF" w:rsidRPr="00D4719F" w:rsidRDefault="00073EEF" w:rsidP="00073EEF">
      <w:pPr>
        <w:pStyle w:val="Style1"/>
        <w:widowControl/>
        <w:spacing w:before="2" w:line="240" w:lineRule="auto"/>
        <w:ind w:firstLine="578"/>
        <w:rPr>
          <w:rStyle w:val="FontStyle41"/>
          <w:sz w:val="24"/>
          <w:szCs w:val="24"/>
        </w:rPr>
      </w:pPr>
      <w:r w:rsidRPr="00D4719F">
        <w:rPr>
          <w:rStyle w:val="FontStyle40"/>
          <w:b/>
          <w:sz w:val="24"/>
          <w:szCs w:val="24"/>
        </w:rPr>
        <w:t>2</w:t>
      </w:r>
      <w:r>
        <w:rPr>
          <w:rStyle w:val="FontStyle40"/>
          <w:b/>
          <w:sz w:val="24"/>
          <w:szCs w:val="24"/>
        </w:rPr>
        <w:t>7</w:t>
      </w:r>
      <w:r w:rsidRPr="00D4719F">
        <w:rPr>
          <w:rStyle w:val="FontStyle40"/>
          <w:sz w:val="24"/>
          <w:szCs w:val="24"/>
        </w:rPr>
        <w:t xml:space="preserve"> </w:t>
      </w:r>
      <w:r w:rsidRPr="00073EEF">
        <w:rPr>
          <w:rStyle w:val="FontStyle41"/>
          <w:b w:val="0"/>
          <w:sz w:val="24"/>
          <w:szCs w:val="24"/>
        </w:rPr>
        <w:t>-</w:t>
      </w:r>
      <w:r w:rsidRPr="00D4719F">
        <w:rPr>
          <w:rStyle w:val="FontStyle41"/>
          <w:sz w:val="24"/>
          <w:szCs w:val="24"/>
        </w:rPr>
        <w:t xml:space="preserve"> О</w:t>
      </w:r>
      <w:r>
        <w:rPr>
          <w:rStyle w:val="FontStyle41"/>
          <w:sz w:val="24"/>
          <w:szCs w:val="24"/>
        </w:rPr>
        <w:t>тметка о поступлении документа</w:t>
      </w:r>
      <w:r w:rsidRPr="00D4719F">
        <w:rPr>
          <w:rStyle w:val="FontStyle41"/>
          <w:sz w:val="24"/>
          <w:szCs w:val="24"/>
        </w:rPr>
        <w:t xml:space="preserve"> </w:t>
      </w:r>
      <w:r w:rsidRPr="00D4719F">
        <w:rPr>
          <w:rStyle w:val="FontStyle40"/>
          <w:sz w:val="24"/>
          <w:szCs w:val="24"/>
        </w:rPr>
        <w:t>содержит очередной порядковый номер и дату поступлени</w:t>
      </w:r>
      <w:r>
        <w:rPr>
          <w:rStyle w:val="FontStyle40"/>
          <w:sz w:val="24"/>
          <w:szCs w:val="24"/>
        </w:rPr>
        <w:t>я документа (при необходимости –</w:t>
      </w:r>
      <w:r w:rsidRPr="00D4719F">
        <w:rPr>
          <w:rStyle w:val="FontStyle40"/>
          <w:sz w:val="24"/>
          <w:szCs w:val="24"/>
        </w:rPr>
        <w:t xml:space="preserve"> часы и минуты).</w:t>
      </w:r>
    </w:p>
    <w:p w:rsidR="00073EEF" w:rsidRPr="00D4719F" w:rsidRDefault="00073EEF" w:rsidP="00073EEF">
      <w:pPr>
        <w:pStyle w:val="Style1"/>
        <w:widowControl/>
        <w:spacing w:before="2" w:line="240" w:lineRule="auto"/>
        <w:ind w:firstLine="566"/>
        <w:rPr>
          <w:rStyle w:val="FontStyle40"/>
          <w:sz w:val="24"/>
          <w:szCs w:val="24"/>
        </w:rPr>
      </w:pPr>
      <w:r w:rsidRPr="00D4719F">
        <w:rPr>
          <w:rStyle w:val="FontStyle40"/>
          <w:sz w:val="24"/>
          <w:szCs w:val="24"/>
        </w:rPr>
        <w:t>Можно отметку о поступлении документа в организацию проставлять в виде штампа.</w:t>
      </w:r>
    </w:p>
    <w:p w:rsidR="004A438F" w:rsidRDefault="004A438F" w:rsidP="00780F5B">
      <w:pPr>
        <w:pStyle w:val="Style1"/>
        <w:widowControl/>
        <w:spacing w:line="240" w:lineRule="auto"/>
        <w:ind w:firstLine="586"/>
        <w:rPr>
          <w:rStyle w:val="FontStyle40"/>
          <w:b/>
          <w:sz w:val="24"/>
          <w:szCs w:val="24"/>
        </w:rPr>
      </w:pPr>
    </w:p>
    <w:p w:rsidR="00780F5B" w:rsidRPr="00CF4BE6" w:rsidRDefault="00780F5B" w:rsidP="00780F5B">
      <w:pPr>
        <w:pStyle w:val="Style1"/>
        <w:widowControl/>
        <w:spacing w:line="240" w:lineRule="auto"/>
        <w:ind w:firstLine="586"/>
        <w:rPr>
          <w:rStyle w:val="FontStyle41"/>
        </w:rPr>
      </w:pPr>
      <w:r>
        <w:rPr>
          <w:rStyle w:val="FontStyle40"/>
          <w:b/>
          <w:sz w:val="24"/>
          <w:szCs w:val="24"/>
        </w:rPr>
        <w:t>28</w:t>
      </w:r>
      <w:r w:rsidR="003D5D11">
        <w:rPr>
          <w:rStyle w:val="FontStyle40"/>
          <w:b/>
          <w:sz w:val="24"/>
          <w:szCs w:val="24"/>
        </w:rPr>
        <w:t xml:space="preserve"> </w:t>
      </w:r>
      <w:r w:rsidRPr="003D5D11">
        <w:rPr>
          <w:rStyle w:val="FontStyle41"/>
          <w:b w:val="0"/>
        </w:rPr>
        <w:t>-</w:t>
      </w:r>
      <w:r w:rsidRPr="00CF4BE6">
        <w:rPr>
          <w:rStyle w:val="FontStyle41"/>
        </w:rPr>
        <w:t xml:space="preserve"> Резолюция, </w:t>
      </w:r>
      <w:r w:rsidRPr="00CF4BE6">
        <w:rPr>
          <w:rStyle w:val="FontStyle40"/>
          <w:sz w:val="24"/>
          <w:szCs w:val="24"/>
        </w:rPr>
        <w:t>написанная на документе соответствующим должностным</w:t>
      </w:r>
      <w:r w:rsidR="003D5D11">
        <w:rPr>
          <w:rStyle w:val="FontStyle40"/>
          <w:sz w:val="24"/>
          <w:szCs w:val="24"/>
        </w:rPr>
        <w:t xml:space="preserve"> лицом, включает в себя фамилии и</w:t>
      </w:r>
      <w:r w:rsidRPr="00CF4BE6">
        <w:rPr>
          <w:rStyle w:val="FontStyle40"/>
          <w:sz w:val="24"/>
          <w:szCs w:val="24"/>
        </w:rPr>
        <w:t xml:space="preserve"> инициалы исполнителей, содержание поручения (при необходимости), срок исполнения, подпись и дату, например:</w:t>
      </w:r>
    </w:p>
    <w:p w:rsidR="00780F5B" w:rsidRPr="00BE338D" w:rsidRDefault="00780F5B" w:rsidP="00780F5B">
      <w:pPr>
        <w:pStyle w:val="Style6"/>
        <w:widowControl/>
        <w:spacing w:line="240" w:lineRule="auto"/>
        <w:ind w:firstLine="540"/>
        <w:rPr>
          <w:rStyle w:val="FontStyle41"/>
          <w:sz w:val="24"/>
          <w:szCs w:val="24"/>
        </w:rPr>
      </w:pPr>
      <w:r w:rsidRPr="00BE338D">
        <w:rPr>
          <w:rStyle w:val="FontStyle41"/>
          <w:sz w:val="24"/>
          <w:szCs w:val="24"/>
        </w:rPr>
        <w:t>Королеву</w:t>
      </w:r>
      <w:r w:rsidR="005E75F1">
        <w:rPr>
          <w:rStyle w:val="FontStyle41"/>
          <w:sz w:val="24"/>
          <w:szCs w:val="24"/>
        </w:rPr>
        <w:t xml:space="preserve"> </w:t>
      </w:r>
      <w:r w:rsidRPr="00BE338D">
        <w:rPr>
          <w:rStyle w:val="FontStyle41"/>
          <w:sz w:val="24"/>
          <w:szCs w:val="24"/>
        </w:rPr>
        <w:t xml:space="preserve"> Н.В.</w:t>
      </w:r>
    </w:p>
    <w:p w:rsidR="00780F5B" w:rsidRPr="00BE338D" w:rsidRDefault="00780F5B" w:rsidP="00780F5B">
      <w:pPr>
        <w:pStyle w:val="Style6"/>
        <w:widowControl/>
        <w:spacing w:line="240" w:lineRule="auto"/>
        <w:ind w:left="540" w:right="2016"/>
        <w:rPr>
          <w:rStyle w:val="FontStyle41"/>
          <w:sz w:val="24"/>
          <w:szCs w:val="24"/>
        </w:rPr>
      </w:pPr>
      <w:r w:rsidRPr="00BE338D">
        <w:rPr>
          <w:rStyle w:val="FontStyle41"/>
          <w:sz w:val="24"/>
          <w:szCs w:val="24"/>
        </w:rPr>
        <w:t xml:space="preserve">Прошу подготовить проект ответа </w:t>
      </w:r>
    </w:p>
    <w:p w:rsidR="00780F5B" w:rsidRPr="00BE338D" w:rsidRDefault="00780F5B" w:rsidP="00780F5B">
      <w:pPr>
        <w:pStyle w:val="Style6"/>
        <w:widowControl/>
        <w:spacing w:line="240" w:lineRule="auto"/>
        <w:ind w:left="540" w:right="2016"/>
        <w:rPr>
          <w:rStyle w:val="FontStyle41"/>
          <w:sz w:val="24"/>
          <w:szCs w:val="24"/>
        </w:rPr>
      </w:pPr>
      <w:r w:rsidRPr="00BE338D">
        <w:rPr>
          <w:rStyle w:val="FontStyle41"/>
          <w:sz w:val="24"/>
          <w:szCs w:val="24"/>
        </w:rPr>
        <w:t>автору письма к 23.05.201</w:t>
      </w:r>
      <w:r w:rsidR="003D5D11">
        <w:rPr>
          <w:rStyle w:val="FontStyle41"/>
          <w:sz w:val="24"/>
          <w:szCs w:val="24"/>
        </w:rPr>
        <w:t>6</w:t>
      </w:r>
    </w:p>
    <w:p w:rsidR="00780F5B" w:rsidRPr="00BE338D" w:rsidRDefault="00780F5B" w:rsidP="00780F5B">
      <w:pPr>
        <w:pStyle w:val="Style5"/>
        <w:widowControl/>
        <w:spacing w:line="240" w:lineRule="auto"/>
        <w:ind w:right="4435" w:firstLine="540"/>
        <w:rPr>
          <w:rStyle w:val="FontStyle41"/>
          <w:sz w:val="24"/>
          <w:szCs w:val="24"/>
        </w:rPr>
      </w:pPr>
      <w:r w:rsidRPr="00BE338D">
        <w:rPr>
          <w:rStyle w:val="FontStyle57"/>
          <w:sz w:val="24"/>
          <w:szCs w:val="24"/>
        </w:rPr>
        <w:t xml:space="preserve">личная подпись       </w:t>
      </w:r>
      <w:r w:rsidRPr="00BE338D">
        <w:rPr>
          <w:rStyle w:val="FontStyle41"/>
          <w:sz w:val="24"/>
          <w:szCs w:val="24"/>
        </w:rPr>
        <w:t>19.05.201</w:t>
      </w:r>
      <w:r w:rsidR="003D5D11">
        <w:rPr>
          <w:rStyle w:val="FontStyle41"/>
          <w:sz w:val="24"/>
          <w:szCs w:val="24"/>
        </w:rPr>
        <w:t>6</w:t>
      </w:r>
      <w:r w:rsidRPr="00BE338D">
        <w:rPr>
          <w:rStyle w:val="FontStyle41"/>
          <w:sz w:val="24"/>
          <w:szCs w:val="24"/>
        </w:rPr>
        <w:t xml:space="preserve">     </w:t>
      </w:r>
    </w:p>
    <w:p w:rsidR="00780F5B" w:rsidRDefault="00780F5B" w:rsidP="00780F5B">
      <w:pPr>
        <w:pStyle w:val="Style1"/>
        <w:widowControl/>
        <w:spacing w:line="240" w:lineRule="auto"/>
        <w:ind w:firstLine="540"/>
        <w:jc w:val="left"/>
        <w:rPr>
          <w:rStyle w:val="FontStyle40"/>
          <w:sz w:val="24"/>
          <w:szCs w:val="24"/>
        </w:rPr>
      </w:pPr>
      <w:r w:rsidRPr="00CF4BE6">
        <w:rPr>
          <w:rStyle w:val="FontStyle40"/>
          <w:sz w:val="24"/>
          <w:szCs w:val="24"/>
        </w:rPr>
        <w:t>Допускается оформление резолюции на отдельном листе.</w:t>
      </w:r>
    </w:p>
    <w:p w:rsidR="004A438F" w:rsidRDefault="004A438F" w:rsidP="00073EEF">
      <w:pPr>
        <w:pStyle w:val="Style1"/>
        <w:widowControl/>
        <w:spacing w:before="2" w:line="240" w:lineRule="auto"/>
        <w:ind w:firstLine="578"/>
        <w:rPr>
          <w:rStyle w:val="FontStyle41"/>
          <w:sz w:val="24"/>
          <w:szCs w:val="24"/>
        </w:rPr>
      </w:pPr>
    </w:p>
    <w:p w:rsidR="00073EEF" w:rsidRPr="00CF4BE6" w:rsidRDefault="00073EEF" w:rsidP="00073EEF">
      <w:pPr>
        <w:pStyle w:val="Style1"/>
        <w:widowControl/>
        <w:spacing w:before="2" w:line="240" w:lineRule="auto"/>
        <w:ind w:firstLine="578"/>
        <w:rPr>
          <w:rStyle w:val="FontStyle40"/>
          <w:sz w:val="24"/>
          <w:szCs w:val="24"/>
        </w:rPr>
      </w:pPr>
      <w:r w:rsidRPr="00EC4581">
        <w:rPr>
          <w:rStyle w:val="FontStyle41"/>
          <w:sz w:val="24"/>
          <w:szCs w:val="24"/>
        </w:rPr>
        <w:t>29</w:t>
      </w:r>
      <w:r>
        <w:rPr>
          <w:rStyle w:val="FontStyle41"/>
          <w:sz w:val="24"/>
          <w:szCs w:val="24"/>
        </w:rPr>
        <w:t xml:space="preserve"> </w:t>
      </w:r>
      <w:r w:rsidRPr="003D5D11">
        <w:rPr>
          <w:rStyle w:val="FontStyle41"/>
          <w:b w:val="0"/>
          <w:sz w:val="24"/>
          <w:szCs w:val="24"/>
        </w:rPr>
        <w:t>-</w:t>
      </w:r>
      <w:r w:rsidRPr="00EC4581">
        <w:rPr>
          <w:rStyle w:val="FontStyle41"/>
          <w:sz w:val="24"/>
          <w:szCs w:val="24"/>
        </w:rPr>
        <w:t xml:space="preserve"> Отметк</w:t>
      </w:r>
      <w:r>
        <w:rPr>
          <w:rStyle w:val="FontStyle41"/>
          <w:sz w:val="24"/>
          <w:szCs w:val="24"/>
        </w:rPr>
        <w:t>а</w:t>
      </w:r>
      <w:r w:rsidRPr="00EC4581">
        <w:rPr>
          <w:rStyle w:val="FontStyle41"/>
          <w:sz w:val="24"/>
          <w:szCs w:val="24"/>
        </w:rPr>
        <w:t xml:space="preserve"> о контроле </w:t>
      </w:r>
      <w:r w:rsidRPr="00EC4581">
        <w:rPr>
          <w:rStyle w:val="FontStyle40"/>
          <w:sz w:val="24"/>
          <w:szCs w:val="24"/>
        </w:rPr>
        <w:t>исполнения документа обознача</w:t>
      </w:r>
      <w:r>
        <w:rPr>
          <w:rStyle w:val="FontStyle40"/>
          <w:sz w:val="24"/>
          <w:szCs w:val="24"/>
        </w:rPr>
        <w:t>ется</w:t>
      </w:r>
      <w:r w:rsidRPr="00EC4581">
        <w:rPr>
          <w:rStyle w:val="FontStyle40"/>
          <w:sz w:val="24"/>
          <w:szCs w:val="24"/>
        </w:rPr>
        <w:t xml:space="preserve"> буквой «</w:t>
      </w:r>
      <w:r w:rsidRPr="00EC4581">
        <w:rPr>
          <w:rStyle w:val="FontStyle40"/>
          <w:b/>
          <w:sz w:val="24"/>
          <w:szCs w:val="24"/>
        </w:rPr>
        <w:t>К</w:t>
      </w:r>
      <w:r w:rsidRPr="00EC4581">
        <w:rPr>
          <w:rStyle w:val="FontStyle40"/>
          <w:sz w:val="24"/>
          <w:szCs w:val="24"/>
        </w:rPr>
        <w:t>», словом или</w:t>
      </w:r>
      <w:r w:rsidRPr="00CF4BE6">
        <w:rPr>
          <w:rStyle w:val="FontStyle40"/>
          <w:sz w:val="24"/>
          <w:szCs w:val="24"/>
        </w:rPr>
        <w:t xml:space="preserve"> штампом «Контроль».</w:t>
      </w:r>
    </w:p>
    <w:p w:rsidR="004A438F" w:rsidRDefault="004A438F" w:rsidP="000334BA">
      <w:pPr>
        <w:pStyle w:val="Style6"/>
        <w:widowControl/>
        <w:tabs>
          <w:tab w:val="left" w:pos="9540"/>
        </w:tabs>
        <w:spacing w:line="240" w:lineRule="auto"/>
        <w:ind w:right="98" w:firstLine="583"/>
        <w:jc w:val="both"/>
        <w:rPr>
          <w:rStyle w:val="FontStyle41"/>
          <w:sz w:val="24"/>
          <w:szCs w:val="24"/>
        </w:rPr>
      </w:pPr>
    </w:p>
    <w:p w:rsidR="000334BA" w:rsidRPr="00D4719F" w:rsidRDefault="00073EEF" w:rsidP="000334BA">
      <w:pPr>
        <w:pStyle w:val="Style6"/>
        <w:widowControl/>
        <w:tabs>
          <w:tab w:val="left" w:pos="9540"/>
        </w:tabs>
        <w:spacing w:line="240" w:lineRule="auto"/>
        <w:ind w:right="98" w:firstLine="583"/>
        <w:jc w:val="both"/>
        <w:rPr>
          <w:rStyle w:val="FontStyle41"/>
          <w:sz w:val="24"/>
          <w:szCs w:val="24"/>
        </w:rPr>
      </w:pPr>
      <w:r>
        <w:rPr>
          <w:rStyle w:val="FontStyle41"/>
          <w:sz w:val="24"/>
          <w:szCs w:val="24"/>
        </w:rPr>
        <w:t>30</w:t>
      </w:r>
      <w:r w:rsidR="000334BA" w:rsidRPr="00D4719F">
        <w:rPr>
          <w:rStyle w:val="FontStyle41"/>
          <w:sz w:val="24"/>
          <w:szCs w:val="24"/>
        </w:rPr>
        <w:t xml:space="preserve"> </w:t>
      </w:r>
      <w:r w:rsidR="000334BA" w:rsidRPr="00D4719F">
        <w:rPr>
          <w:rStyle w:val="FontStyle40"/>
          <w:sz w:val="24"/>
          <w:szCs w:val="24"/>
        </w:rPr>
        <w:t xml:space="preserve">- </w:t>
      </w:r>
      <w:r w:rsidR="000334BA" w:rsidRPr="00D4719F">
        <w:rPr>
          <w:rStyle w:val="FontStyle40"/>
          <w:b/>
          <w:sz w:val="24"/>
          <w:szCs w:val="24"/>
        </w:rPr>
        <w:t>О</w:t>
      </w:r>
      <w:r>
        <w:rPr>
          <w:rStyle w:val="FontStyle40"/>
          <w:b/>
          <w:sz w:val="24"/>
          <w:szCs w:val="24"/>
        </w:rPr>
        <w:t>тметка о</w:t>
      </w:r>
      <w:r w:rsidR="000334BA" w:rsidRPr="00D4719F">
        <w:rPr>
          <w:rStyle w:val="FontStyle40"/>
          <w:b/>
          <w:sz w:val="24"/>
          <w:szCs w:val="24"/>
        </w:rPr>
        <w:t xml:space="preserve"> направлении </w:t>
      </w:r>
      <w:r>
        <w:rPr>
          <w:rStyle w:val="FontStyle40"/>
          <w:b/>
          <w:sz w:val="24"/>
          <w:szCs w:val="24"/>
        </w:rPr>
        <w:t>документа</w:t>
      </w:r>
      <w:r w:rsidR="000334BA" w:rsidRPr="00D4719F">
        <w:rPr>
          <w:rStyle w:val="FontStyle40"/>
          <w:b/>
          <w:sz w:val="24"/>
          <w:szCs w:val="24"/>
        </w:rPr>
        <w:t xml:space="preserve"> в дело</w:t>
      </w:r>
      <w:r w:rsidR="000334BA" w:rsidRPr="00D4719F">
        <w:rPr>
          <w:rStyle w:val="FontStyle40"/>
          <w:sz w:val="24"/>
          <w:szCs w:val="24"/>
        </w:rPr>
        <w:t xml:space="preserve"> включает следующие данные: ссылку на дату и номер документа, свидетельствующего о его исполнении, или при отсутствии такого документа краткие сведения об исполнении; слова «В дело»; номер дела, в котором будет храниться документ.</w:t>
      </w:r>
    </w:p>
    <w:p w:rsidR="00EC4581" w:rsidRPr="00D4719F" w:rsidRDefault="000334BA" w:rsidP="001B29DE">
      <w:pPr>
        <w:pStyle w:val="Style1"/>
        <w:widowControl/>
        <w:spacing w:before="2" w:line="240" w:lineRule="auto"/>
        <w:ind w:firstLine="578"/>
        <w:rPr>
          <w:rStyle w:val="FontStyle40"/>
          <w:sz w:val="24"/>
          <w:szCs w:val="24"/>
        </w:rPr>
      </w:pPr>
      <w:r w:rsidRPr="00D4719F">
        <w:rPr>
          <w:rStyle w:val="FontStyle40"/>
          <w:sz w:val="24"/>
          <w:szCs w:val="24"/>
        </w:rPr>
        <w:t>Отметка об исполнении документа и направлении его в дело подписывается и датируется исполнителем документа или руководителем структурного подразделения, в котором исполнен документ.</w:t>
      </w:r>
      <w:r w:rsidR="00EC4581">
        <w:rPr>
          <w:rStyle w:val="FontStyle40"/>
          <w:sz w:val="24"/>
          <w:szCs w:val="24"/>
        </w:rPr>
        <w:t xml:space="preserve"> </w:t>
      </w:r>
    </w:p>
    <w:p w:rsidR="000334BA" w:rsidRPr="00D4719F" w:rsidRDefault="000334BA" w:rsidP="000334BA">
      <w:pPr>
        <w:pStyle w:val="Style1"/>
        <w:widowControl/>
        <w:spacing w:before="2" w:line="240" w:lineRule="auto"/>
        <w:ind w:firstLine="566"/>
        <w:rPr>
          <w:rStyle w:val="FontStyle41"/>
          <w:sz w:val="24"/>
          <w:szCs w:val="24"/>
        </w:rPr>
      </w:pPr>
    </w:p>
    <w:p w:rsidR="000334BA" w:rsidRPr="00D4719F" w:rsidRDefault="000A3517" w:rsidP="001B29DE">
      <w:pPr>
        <w:pStyle w:val="Style6"/>
        <w:widowControl/>
        <w:spacing w:before="84" w:line="240" w:lineRule="auto"/>
        <w:jc w:val="center"/>
        <w:rPr>
          <w:rStyle w:val="FontStyle41"/>
          <w:sz w:val="24"/>
          <w:szCs w:val="24"/>
        </w:rPr>
      </w:pPr>
      <w:r>
        <w:rPr>
          <w:rStyle w:val="FontStyle41"/>
          <w:sz w:val="24"/>
          <w:szCs w:val="24"/>
        </w:rPr>
        <w:t>5</w:t>
      </w:r>
      <w:r w:rsidR="000334BA" w:rsidRPr="00D4719F">
        <w:rPr>
          <w:rStyle w:val="FontStyle41"/>
          <w:sz w:val="24"/>
          <w:szCs w:val="24"/>
        </w:rPr>
        <w:t>. Требования к бланкам документов</w:t>
      </w:r>
    </w:p>
    <w:p w:rsidR="000334BA" w:rsidRPr="00D4719F" w:rsidRDefault="000334BA" w:rsidP="000334BA">
      <w:pPr>
        <w:pStyle w:val="Style1"/>
        <w:widowControl/>
        <w:spacing w:line="240" w:lineRule="auto"/>
        <w:ind w:firstLine="612"/>
        <w:rPr>
          <w:rStyle w:val="FontStyle40"/>
          <w:sz w:val="24"/>
          <w:szCs w:val="24"/>
        </w:rPr>
      </w:pPr>
    </w:p>
    <w:p w:rsidR="000334BA" w:rsidRPr="00D4719F" w:rsidRDefault="000334BA" w:rsidP="000334BA">
      <w:pPr>
        <w:pStyle w:val="Style1"/>
        <w:widowControl/>
        <w:spacing w:line="240" w:lineRule="auto"/>
        <w:ind w:firstLine="612"/>
        <w:rPr>
          <w:rStyle w:val="FontStyle40"/>
          <w:sz w:val="24"/>
          <w:szCs w:val="24"/>
        </w:rPr>
      </w:pPr>
      <w:r w:rsidRPr="00D4719F">
        <w:rPr>
          <w:rStyle w:val="FontStyle40"/>
          <w:sz w:val="24"/>
          <w:szCs w:val="24"/>
        </w:rPr>
        <w:t xml:space="preserve">5.1. </w:t>
      </w:r>
      <w:r w:rsidR="001B29DE" w:rsidRPr="00EF6809">
        <w:rPr>
          <w:bCs/>
          <w:color w:val="130131"/>
          <w:kern w:val="36"/>
        </w:rPr>
        <w:t xml:space="preserve">ГОСТ Р 7.0.97-2016 </w:t>
      </w:r>
      <w:r w:rsidRPr="00D4719F">
        <w:rPr>
          <w:rStyle w:val="FontStyle40"/>
          <w:sz w:val="24"/>
          <w:szCs w:val="24"/>
        </w:rPr>
        <w:t>устанавливает два основных формата бланков документов:</w:t>
      </w:r>
    </w:p>
    <w:p w:rsidR="000334BA" w:rsidRPr="00D4719F" w:rsidRDefault="000334BA" w:rsidP="000334BA">
      <w:pPr>
        <w:pStyle w:val="Style25"/>
        <w:widowControl/>
        <w:numPr>
          <w:ilvl w:val="0"/>
          <w:numId w:val="26"/>
        </w:numPr>
        <w:tabs>
          <w:tab w:val="left" w:pos="1087"/>
        </w:tabs>
        <w:ind w:firstLine="612"/>
        <w:jc w:val="both"/>
        <w:rPr>
          <w:rStyle w:val="FontStyle44"/>
          <w:sz w:val="24"/>
          <w:szCs w:val="24"/>
        </w:rPr>
      </w:pPr>
      <w:r w:rsidRPr="00D4719F">
        <w:rPr>
          <w:rStyle w:val="FontStyle44"/>
          <w:sz w:val="24"/>
          <w:szCs w:val="24"/>
        </w:rPr>
        <w:t xml:space="preserve">А4 (210 x </w:t>
      </w:r>
      <w:smartTag w:uri="urn:schemas-microsoft-com:office:smarttags" w:element="metricconverter">
        <w:smartTagPr>
          <w:attr w:name="ProductID" w:val="297 мм"/>
        </w:smartTagPr>
        <w:r w:rsidRPr="00D4719F">
          <w:rPr>
            <w:rStyle w:val="FontStyle44"/>
            <w:sz w:val="24"/>
            <w:szCs w:val="24"/>
          </w:rPr>
          <w:t xml:space="preserve">297 </w:t>
        </w:r>
        <w:r w:rsidRPr="00D4719F">
          <w:rPr>
            <w:rStyle w:val="FontStyle40"/>
            <w:sz w:val="24"/>
            <w:szCs w:val="24"/>
          </w:rPr>
          <w:t>мм</w:t>
        </w:r>
      </w:smartTag>
      <w:r w:rsidRPr="00D4719F">
        <w:rPr>
          <w:rStyle w:val="FontStyle40"/>
          <w:sz w:val="24"/>
          <w:szCs w:val="24"/>
        </w:rPr>
        <w:t>)</w:t>
      </w:r>
      <w:r w:rsidR="001B29DE">
        <w:rPr>
          <w:rStyle w:val="FontStyle40"/>
          <w:sz w:val="24"/>
          <w:szCs w:val="24"/>
          <w:lang w:val="en-US"/>
        </w:rPr>
        <w:t>;</w:t>
      </w:r>
    </w:p>
    <w:p w:rsidR="000334BA" w:rsidRPr="00D4719F" w:rsidRDefault="000334BA" w:rsidP="000334BA">
      <w:pPr>
        <w:pStyle w:val="Style25"/>
        <w:widowControl/>
        <w:numPr>
          <w:ilvl w:val="0"/>
          <w:numId w:val="26"/>
        </w:numPr>
        <w:tabs>
          <w:tab w:val="left" w:pos="1087"/>
        </w:tabs>
        <w:ind w:firstLine="612"/>
        <w:jc w:val="both"/>
        <w:rPr>
          <w:rStyle w:val="FontStyle44"/>
          <w:sz w:val="24"/>
          <w:szCs w:val="24"/>
        </w:rPr>
      </w:pPr>
      <w:r w:rsidRPr="00D4719F">
        <w:rPr>
          <w:rStyle w:val="FontStyle44"/>
          <w:sz w:val="24"/>
          <w:szCs w:val="24"/>
        </w:rPr>
        <w:t xml:space="preserve">А5 </w:t>
      </w:r>
      <w:r w:rsidRPr="00D4719F">
        <w:rPr>
          <w:rStyle w:val="FontStyle44"/>
          <w:spacing w:val="20"/>
          <w:sz w:val="24"/>
          <w:szCs w:val="24"/>
        </w:rPr>
        <w:t>(148x210</w:t>
      </w:r>
      <w:r w:rsidRPr="00D4719F">
        <w:rPr>
          <w:rStyle w:val="FontStyle44"/>
          <w:sz w:val="24"/>
          <w:szCs w:val="24"/>
        </w:rPr>
        <w:t xml:space="preserve"> </w:t>
      </w:r>
      <w:r w:rsidRPr="00D4719F">
        <w:rPr>
          <w:rStyle w:val="FontStyle40"/>
          <w:sz w:val="24"/>
          <w:szCs w:val="24"/>
        </w:rPr>
        <w:t>мм).</w:t>
      </w:r>
    </w:p>
    <w:p w:rsidR="000334BA" w:rsidRPr="00D4719F" w:rsidRDefault="000334BA" w:rsidP="000334BA">
      <w:pPr>
        <w:pStyle w:val="Style1"/>
        <w:widowControl/>
        <w:spacing w:before="2" w:line="240" w:lineRule="auto"/>
        <w:ind w:firstLine="612"/>
        <w:rPr>
          <w:rStyle w:val="FontStyle40"/>
          <w:sz w:val="24"/>
          <w:szCs w:val="24"/>
        </w:rPr>
      </w:pPr>
      <w:r w:rsidRPr="00D4719F">
        <w:rPr>
          <w:rStyle w:val="FontStyle40"/>
          <w:sz w:val="24"/>
          <w:szCs w:val="24"/>
        </w:rPr>
        <w:t>Для Профсоюза и его структурных подразделений применяются следующие виды бланков документов:</w:t>
      </w:r>
    </w:p>
    <w:p w:rsidR="000334BA" w:rsidRPr="00D4719F" w:rsidRDefault="000334BA" w:rsidP="000334BA">
      <w:pPr>
        <w:pStyle w:val="Style8"/>
        <w:widowControl/>
        <w:tabs>
          <w:tab w:val="left" w:pos="1054"/>
        </w:tabs>
        <w:spacing w:before="2" w:line="240" w:lineRule="auto"/>
        <w:ind w:firstLine="612"/>
        <w:rPr>
          <w:rStyle w:val="FontStyle44"/>
          <w:sz w:val="24"/>
          <w:szCs w:val="24"/>
        </w:rPr>
      </w:pPr>
      <w:r w:rsidRPr="00D4719F">
        <w:rPr>
          <w:rStyle w:val="FontStyle40"/>
          <w:sz w:val="24"/>
          <w:szCs w:val="24"/>
        </w:rPr>
        <w:t>а)</w:t>
      </w:r>
      <w:r w:rsidRPr="00D4719F">
        <w:rPr>
          <w:rStyle w:val="FontStyle40"/>
          <w:sz w:val="24"/>
          <w:szCs w:val="24"/>
        </w:rPr>
        <w:tab/>
        <w:t xml:space="preserve">общий бланк (см.  </w:t>
      </w:r>
      <w:r w:rsidRPr="00D4719F">
        <w:rPr>
          <w:rStyle w:val="FontStyle40"/>
          <w:b/>
          <w:sz w:val="24"/>
          <w:szCs w:val="24"/>
        </w:rPr>
        <w:t>приложение №</w:t>
      </w:r>
      <w:r w:rsidR="005E75F1">
        <w:rPr>
          <w:rStyle w:val="FontStyle40"/>
          <w:b/>
          <w:sz w:val="24"/>
          <w:szCs w:val="24"/>
        </w:rPr>
        <w:t xml:space="preserve"> </w:t>
      </w:r>
      <w:r w:rsidRPr="00D4719F">
        <w:rPr>
          <w:rStyle w:val="FontStyle40"/>
          <w:b/>
          <w:sz w:val="24"/>
          <w:szCs w:val="24"/>
        </w:rPr>
        <w:t>4</w:t>
      </w:r>
      <w:r w:rsidRPr="00D4719F">
        <w:rPr>
          <w:rStyle w:val="FontStyle44"/>
          <w:sz w:val="24"/>
          <w:szCs w:val="24"/>
        </w:rPr>
        <w:t>);</w:t>
      </w:r>
    </w:p>
    <w:p w:rsidR="000334BA" w:rsidRPr="00D4719F" w:rsidRDefault="000334BA" w:rsidP="000334BA">
      <w:pPr>
        <w:pStyle w:val="Style8"/>
        <w:widowControl/>
        <w:tabs>
          <w:tab w:val="left" w:pos="1054"/>
        </w:tabs>
        <w:spacing w:line="240" w:lineRule="auto"/>
        <w:ind w:firstLine="612"/>
        <w:rPr>
          <w:rStyle w:val="FontStyle44"/>
          <w:sz w:val="24"/>
          <w:szCs w:val="24"/>
        </w:rPr>
      </w:pPr>
      <w:r w:rsidRPr="00D4719F">
        <w:rPr>
          <w:rStyle w:val="FontStyle40"/>
          <w:sz w:val="24"/>
          <w:szCs w:val="24"/>
        </w:rPr>
        <w:t>б)</w:t>
      </w:r>
      <w:r w:rsidRPr="00D4719F">
        <w:rPr>
          <w:rStyle w:val="FontStyle40"/>
          <w:sz w:val="24"/>
          <w:szCs w:val="24"/>
        </w:rPr>
        <w:tab/>
        <w:t xml:space="preserve">бланк письма продольный (см. </w:t>
      </w:r>
      <w:r w:rsidRPr="00D4719F">
        <w:rPr>
          <w:rStyle w:val="FontStyle40"/>
          <w:b/>
          <w:sz w:val="24"/>
          <w:szCs w:val="24"/>
        </w:rPr>
        <w:t>приложение №</w:t>
      </w:r>
      <w:r w:rsidR="005E75F1">
        <w:rPr>
          <w:rStyle w:val="FontStyle40"/>
          <w:b/>
          <w:sz w:val="24"/>
          <w:szCs w:val="24"/>
        </w:rPr>
        <w:t xml:space="preserve"> </w:t>
      </w:r>
      <w:r w:rsidRPr="00D4719F">
        <w:rPr>
          <w:rStyle w:val="FontStyle40"/>
          <w:b/>
          <w:sz w:val="24"/>
          <w:szCs w:val="24"/>
        </w:rPr>
        <w:t>5)</w:t>
      </w:r>
      <w:r w:rsidRPr="00D4719F">
        <w:rPr>
          <w:rStyle w:val="FontStyle44"/>
          <w:sz w:val="24"/>
          <w:szCs w:val="24"/>
        </w:rPr>
        <w:t>;</w:t>
      </w:r>
    </w:p>
    <w:p w:rsidR="000334BA" w:rsidRPr="00D4719F" w:rsidRDefault="000334BA" w:rsidP="000334BA">
      <w:pPr>
        <w:pStyle w:val="Style8"/>
        <w:widowControl/>
        <w:tabs>
          <w:tab w:val="left" w:pos="1054"/>
        </w:tabs>
        <w:spacing w:line="240" w:lineRule="auto"/>
        <w:ind w:firstLine="612"/>
        <w:rPr>
          <w:rStyle w:val="FontStyle44"/>
          <w:sz w:val="24"/>
          <w:szCs w:val="24"/>
        </w:rPr>
      </w:pPr>
      <w:r w:rsidRPr="00D4719F">
        <w:rPr>
          <w:rStyle w:val="FontStyle44"/>
          <w:sz w:val="24"/>
          <w:szCs w:val="24"/>
        </w:rPr>
        <w:t xml:space="preserve">в)    бланк письма угловой </w:t>
      </w:r>
      <w:r w:rsidRPr="00D4719F">
        <w:rPr>
          <w:rStyle w:val="FontStyle40"/>
          <w:sz w:val="24"/>
          <w:szCs w:val="24"/>
        </w:rPr>
        <w:t xml:space="preserve">(см.  </w:t>
      </w:r>
      <w:r w:rsidRPr="00D4719F">
        <w:rPr>
          <w:rStyle w:val="FontStyle40"/>
          <w:b/>
          <w:sz w:val="24"/>
          <w:szCs w:val="24"/>
        </w:rPr>
        <w:t>приложение №</w:t>
      </w:r>
      <w:r w:rsidR="005E75F1">
        <w:rPr>
          <w:rStyle w:val="FontStyle40"/>
          <w:b/>
          <w:sz w:val="24"/>
          <w:szCs w:val="24"/>
        </w:rPr>
        <w:t xml:space="preserve"> </w:t>
      </w:r>
      <w:r w:rsidRPr="00D4719F">
        <w:rPr>
          <w:rStyle w:val="FontStyle40"/>
          <w:b/>
          <w:sz w:val="24"/>
          <w:szCs w:val="24"/>
        </w:rPr>
        <w:t>6</w:t>
      </w:r>
      <w:r w:rsidRPr="00D4719F">
        <w:rPr>
          <w:rStyle w:val="FontStyle44"/>
          <w:sz w:val="24"/>
          <w:szCs w:val="24"/>
        </w:rPr>
        <w:t>).</w:t>
      </w:r>
    </w:p>
    <w:p w:rsidR="000334BA" w:rsidRPr="00D4719F" w:rsidRDefault="000334BA" w:rsidP="000334BA">
      <w:pPr>
        <w:ind w:firstLine="540"/>
        <w:jc w:val="both"/>
      </w:pPr>
      <w:r w:rsidRPr="00D4719F">
        <w:t>5.2. Бланки документов должны разрабатываться с учётом состава реквизитов и порядка их расположения, установленных ГОСТ.</w:t>
      </w:r>
    </w:p>
    <w:p w:rsidR="000334BA" w:rsidRPr="00D4719F" w:rsidRDefault="000334BA" w:rsidP="000334BA">
      <w:pPr>
        <w:ind w:firstLine="540"/>
        <w:jc w:val="both"/>
      </w:pPr>
      <w:r w:rsidRPr="00D4719F">
        <w:lastRenderedPageBreak/>
        <w:t xml:space="preserve">Площади размещения конкретных реквизитов должны соответствовать размерам, приведенным в ГОСТ. Ориентировочные границы расположения реквизитов приведены в </w:t>
      </w:r>
      <w:r w:rsidRPr="00D4719F">
        <w:rPr>
          <w:b/>
        </w:rPr>
        <w:t>приложениях №</w:t>
      </w:r>
      <w:r w:rsidR="005E75F1">
        <w:rPr>
          <w:b/>
        </w:rPr>
        <w:t xml:space="preserve"> </w:t>
      </w:r>
      <w:r w:rsidRPr="00D4719F">
        <w:rPr>
          <w:b/>
        </w:rPr>
        <w:t>7 и №</w:t>
      </w:r>
      <w:r w:rsidR="005E75F1">
        <w:rPr>
          <w:b/>
        </w:rPr>
        <w:t xml:space="preserve"> </w:t>
      </w:r>
      <w:r w:rsidRPr="00D4719F">
        <w:rPr>
          <w:b/>
        </w:rPr>
        <w:t>8</w:t>
      </w:r>
      <w:r w:rsidRPr="00D4719F">
        <w:t>. Все размеры указаны в миллиметрах.</w:t>
      </w:r>
    </w:p>
    <w:p w:rsidR="000334BA" w:rsidRPr="00D4719F" w:rsidRDefault="000334BA" w:rsidP="000334BA">
      <w:pPr>
        <w:ind w:firstLine="540"/>
        <w:jc w:val="both"/>
      </w:pPr>
      <w:r w:rsidRPr="00D4719F">
        <w:t>Бланки документов могут изготовляться на основе продольного или углового расположения реквизитов, идентифицирующих организацию, и других реквизитов</w:t>
      </w:r>
      <w:r w:rsidRPr="00CF4BE6">
        <w:t xml:space="preserve"> </w:t>
      </w:r>
      <w:r w:rsidRPr="00D4719F">
        <w:t>оформления документов, дополняющих сведения об организации. Использование углового или продольного бланка не влияет на юридическую силу документа или его правовой статус.</w:t>
      </w:r>
    </w:p>
    <w:p w:rsidR="000334BA" w:rsidRPr="00D4719F" w:rsidRDefault="000334BA" w:rsidP="000334BA">
      <w:pPr>
        <w:ind w:firstLine="540"/>
        <w:jc w:val="both"/>
      </w:pPr>
      <w:r w:rsidRPr="00D4719F">
        <w:t>5.3. При продольном расположении (</w:t>
      </w:r>
      <w:r w:rsidRPr="00D4719F">
        <w:rPr>
          <w:b/>
          <w:i/>
        </w:rPr>
        <w:t>продольные бланки</w:t>
      </w:r>
      <w:r w:rsidRPr="00D4719F">
        <w:t>) название организации, вида документа и другие необходимые реквизиты на бланке размещаются вдоль верхнего поля и центрируются.</w:t>
      </w:r>
    </w:p>
    <w:p w:rsidR="000334BA" w:rsidRPr="00D4719F" w:rsidRDefault="000334BA" w:rsidP="000334BA">
      <w:pPr>
        <w:ind w:firstLine="540"/>
        <w:jc w:val="both"/>
      </w:pPr>
      <w:r w:rsidRPr="00D4719F">
        <w:t>Продольные бланки на практике используются преимущественно для подготовки нормативных правовых актов.</w:t>
      </w:r>
    </w:p>
    <w:p w:rsidR="000334BA" w:rsidRPr="00D4719F" w:rsidRDefault="000334BA" w:rsidP="000334BA">
      <w:pPr>
        <w:ind w:firstLine="540"/>
        <w:jc w:val="both"/>
      </w:pPr>
      <w:r w:rsidRPr="00D4719F">
        <w:t xml:space="preserve">Использование продольного бланка письма целесообразно также применять в случаях, когда наименование организации содержит большое количество печатных знаков, например, может быть в случае, когда реквизиты бланка даются на двух и более языках. При этом слева следует печатать реквизиты на русском языке, а справа </w:t>
      </w:r>
      <w:r w:rsidR="001B29DE">
        <w:t>–</w:t>
      </w:r>
      <w:r w:rsidRPr="00D4719F">
        <w:t xml:space="preserve"> на национальном, на одном уровне. При использовании в бланке наименования организации на иностранном языке рекомендуется также пользоваться стандартными требованиями.</w:t>
      </w:r>
    </w:p>
    <w:p w:rsidR="000334BA" w:rsidRPr="00D4719F" w:rsidRDefault="000334BA" w:rsidP="000334BA">
      <w:pPr>
        <w:ind w:firstLine="540"/>
        <w:jc w:val="both"/>
      </w:pPr>
      <w:r w:rsidRPr="00D4719F">
        <w:t>Продольные бланки писем используются в рекламных целях, когда не стоит вопрос об экономии бумаги, рациональном размещении необходимого количества реквизитов и т.п.</w:t>
      </w:r>
    </w:p>
    <w:p w:rsidR="000334BA" w:rsidRPr="00D4719F" w:rsidRDefault="000334BA" w:rsidP="000334BA">
      <w:pPr>
        <w:ind w:firstLine="540"/>
        <w:jc w:val="both"/>
      </w:pPr>
      <w:r w:rsidRPr="00D4719F">
        <w:t>5.4. В случае, когда реквизиты, напечатанные на национальном и русском языках, размещаются в пределах площади, отводимой для углового варианта, целесообразно изготовлять бланки с угловым расположением реквизитов (</w:t>
      </w:r>
      <w:r w:rsidRPr="00D4719F">
        <w:rPr>
          <w:b/>
          <w:i/>
        </w:rPr>
        <w:t>угловые бланки</w:t>
      </w:r>
      <w:r w:rsidRPr="00D4719F">
        <w:t xml:space="preserve">). При этом каждый реквизит указывается сверху на русском языке, а ниже </w:t>
      </w:r>
      <w:r w:rsidR="00F44D44">
        <w:t>–</w:t>
      </w:r>
      <w:r w:rsidRPr="00D4719F">
        <w:t xml:space="preserve"> на национальном языке.</w:t>
      </w:r>
    </w:p>
    <w:p w:rsidR="000334BA" w:rsidRPr="00D4719F" w:rsidRDefault="000334BA" w:rsidP="000334BA">
      <w:pPr>
        <w:ind w:firstLine="540"/>
        <w:jc w:val="both"/>
      </w:pPr>
      <w:r w:rsidRPr="00D4719F">
        <w:t>Наиболее удобным для обработки и экономичным с точки зрения использования площади листа является угловой бланк. В этом случае правая сторона верхней части листа может быть использована для размещения реквизитов «Адресат» и «Гриф утверждения», резолюций, отметок о рассылке и др.</w:t>
      </w:r>
    </w:p>
    <w:p w:rsidR="000334BA" w:rsidRPr="00D4719F" w:rsidRDefault="000334BA" w:rsidP="000334BA">
      <w:pPr>
        <w:ind w:firstLine="540"/>
        <w:jc w:val="both"/>
      </w:pPr>
      <w:r w:rsidRPr="00D4719F">
        <w:t>Например, угловыми должны быть бланки утверждаемых протоколов, договоров, актов, инструкций и писем, где есть реквизит «Адресат».</w:t>
      </w:r>
    </w:p>
    <w:p w:rsidR="000334BA" w:rsidRPr="00D4719F" w:rsidRDefault="000334BA" w:rsidP="000334BA">
      <w:pPr>
        <w:pStyle w:val="Style32"/>
        <w:widowControl/>
        <w:spacing w:line="240" w:lineRule="auto"/>
        <w:ind w:firstLine="540"/>
        <w:jc w:val="both"/>
      </w:pPr>
      <w:r w:rsidRPr="00D4719F">
        <w:rPr>
          <w:rStyle w:val="FontStyle40"/>
          <w:sz w:val="24"/>
          <w:szCs w:val="24"/>
        </w:rPr>
        <w:t>5.5. Общий бланк используется для изготовления любых видов документов, кроме письма.</w:t>
      </w:r>
    </w:p>
    <w:p w:rsidR="000334BA" w:rsidRPr="00D4719F" w:rsidRDefault="000334BA" w:rsidP="000334BA">
      <w:pPr>
        <w:ind w:firstLine="540"/>
        <w:jc w:val="both"/>
      </w:pPr>
      <w:r w:rsidRPr="00D4719F">
        <w:t xml:space="preserve">5.6. Бумага, применяемая для изготовления бланков, должна быть белого цвета или, в исключительных случаях, слабо окрашена в светлые тона. </w:t>
      </w:r>
    </w:p>
    <w:p w:rsidR="000334BA" w:rsidRPr="00D4719F" w:rsidRDefault="000334BA" w:rsidP="000334BA">
      <w:pPr>
        <w:pStyle w:val="Style32"/>
        <w:widowControl/>
        <w:spacing w:line="240" w:lineRule="auto"/>
        <w:ind w:firstLine="540"/>
        <w:jc w:val="both"/>
        <w:rPr>
          <w:rStyle w:val="FontStyle40"/>
          <w:sz w:val="24"/>
          <w:szCs w:val="24"/>
        </w:rPr>
      </w:pPr>
      <w:r w:rsidRPr="00D4719F">
        <w:rPr>
          <w:rStyle w:val="FontStyle40"/>
          <w:sz w:val="24"/>
          <w:szCs w:val="24"/>
        </w:rPr>
        <w:t xml:space="preserve">5.7. При изготовлении документов на двух и более страницах вторую и последующие страницы нумеруют. </w:t>
      </w:r>
    </w:p>
    <w:p w:rsidR="00322B6E" w:rsidRDefault="00322B6E" w:rsidP="00322B6E">
      <w:pPr>
        <w:pStyle w:val="ConsPlusNormal0"/>
        <w:ind w:firstLine="540"/>
        <w:jc w:val="both"/>
      </w:pPr>
      <w:r>
        <w:t>5.8. Бланки на бумажном носителе и электронные шаблоны бланков должны быть идентичны по составу реквизитов, порядку их расположения, гарнитурам шрифта. Электронные шаблоны бланков документов должны быть защищены от несанкционированных изменений.</w:t>
      </w:r>
    </w:p>
    <w:p w:rsidR="000334BA" w:rsidRPr="00D4719F" w:rsidRDefault="000334BA" w:rsidP="000334BA">
      <w:pPr>
        <w:pStyle w:val="Style32"/>
        <w:widowControl/>
        <w:spacing w:line="240" w:lineRule="auto"/>
        <w:ind w:firstLine="540"/>
        <w:jc w:val="both"/>
        <w:rPr>
          <w:rStyle w:val="FontStyle40"/>
          <w:sz w:val="24"/>
          <w:szCs w:val="24"/>
        </w:rPr>
      </w:pPr>
    </w:p>
    <w:p w:rsidR="000334BA" w:rsidRPr="00D4719F" w:rsidRDefault="000A3517" w:rsidP="00F44D44">
      <w:pPr>
        <w:pStyle w:val="Style6"/>
        <w:widowControl/>
        <w:spacing w:line="240" w:lineRule="auto"/>
        <w:ind w:right="902"/>
        <w:jc w:val="center"/>
        <w:rPr>
          <w:rStyle w:val="FontStyle41"/>
          <w:sz w:val="24"/>
          <w:szCs w:val="24"/>
        </w:rPr>
      </w:pPr>
      <w:r>
        <w:rPr>
          <w:rStyle w:val="FontStyle41"/>
          <w:sz w:val="24"/>
          <w:szCs w:val="24"/>
        </w:rPr>
        <w:t>6</w:t>
      </w:r>
      <w:r w:rsidR="000334BA" w:rsidRPr="00D4719F">
        <w:rPr>
          <w:rStyle w:val="FontStyle41"/>
          <w:sz w:val="24"/>
          <w:szCs w:val="24"/>
        </w:rPr>
        <w:t>. Особенности подготовки и оформления</w:t>
      </w:r>
    </w:p>
    <w:p w:rsidR="000334BA" w:rsidRPr="00D4719F" w:rsidRDefault="000334BA" w:rsidP="00F44D44">
      <w:pPr>
        <w:pStyle w:val="Style6"/>
        <w:widowControl/>
        <w:spacing w:line="240" w:lineRule="auto"/>
        <w:ind w:right="902"/>
        <w:jc w:val="center"/>
        <w:rPr>
          <w:rStyle w:val="FontStyle41"/>
          <w:sz w:val="24"/>
          <w:szCs w:val="24"/>
        </w:rPr>
      </w:pPr>
      <w:r w:rsidRPr="00D4719F">
        <w:rPr>
          <w:rStyle w:val="FontStyle41"/>
          <w:sz w:val="24"/>
          <w:szCs w:val="24"/>
        </w:rPr>
        <w:t>отдельных видов документов</w:t>
      </w:r>
    </w:p>
    <w:p w:rsidR="000334BA" w:rsidRPr="00D4719F" w:rsidRDefault="000334BA" w:rsidP="000334BA">
      <w:pPr>
        <w:pStyle w:val="Style6"/>
        <w:widowControl/>
        <w:spacing w:line="240" w:lineRule="auto"/>
        <w:ind w:right="902" w:firstLine="567"/>
        <w:jc w:val="both"/>
        <w:rPr>
          <w:rStyle w:val="FontStyle41"/>
          <w:sz w:val="24"/>
          <w:szCs w:val="24"/>
        </w:rPr>
      </w:pPr>
    </w:p>
    <w:p w:rsidR="000334BA" w:rsidRPr="00D4719F" w:rsidRDefault="000334BA" w:rsidP="000334BA">
      <w:pPr>
        <w:pStyle w:val="Style6"/>
        <w:widowControl/>
        <w:spacing w:line="240" w:lineRule="auto"/>
        <w:ind w:right="902" w:firstLine="567"/>
        <w:jc w:val="both"/>
        <w:rPr>
          <w:rStyle w:val="FontStyle41"/>
          <w:sz w:val="24"/>
          <w:szCs w:val="24"/>
        </w:rPr>
      </w:pPr>
      <w:r w:rsidRPr="00D4719F">
        <w:rPr>
          <w:rStyle w:val="FontStyle41"/>
          <w:b w:val="0"/>
          <w:sz w:val="24"/>
          <w:szCs w:val="24"/>
        </w:rPr>
        <w:t>6.1.</w:t>
      </w:r>
      <w:r w:rsidRPr="00D4719F">
        <w:rPr>
          <w:rStyle w:val="FontStyle41"/>
          <w:sz w:val="24"/>
          <w:szCs w:val="24"/>
        </w:rPr>
        <w:t xml:space="preserve"> Положения, правила, инструкции</w:t>
      </w:r>
    </w:p>
    <w:p w:rsidR="000334BA" w:rsidRPr="00D4719F" w:rsidRDefault="000334BA" w:rsidP="000334BA">
      <w:pPr>
        <w:pStyle w:val="Style1"/>
        <w:widowControl/>
        <w:spacing w:line="240" w:lineRule="auto"/>
        <w:ind w:firstLine="567"/>
        <w:rPr>
          <w:rStyle w:val="FontStyle40"/>
          <w:sz w:val="24"/>
          <w:szCs w:val="24"/>
        </w:rPr>
      </w:pPr>
      <w:r w:rsidRPr="00D4719F">
        <w:rPr>
          <w:rStyle w:val="FontStyle56"/>
          <w:i w:val="0"/>
          <w:sz w:val="24"/>
          <w:szCs w:val="24"/>
        </w:rPr>
        <w:t xml:space="preserve">Положение </w:t>
      </w:r>
      <w:r w:rsidRPr="00D4719F">
        <w:rPr>
          <w:rStyle w:val="FontStyle40"/>
          <w:sz w:val="24"/>
          <w:szCs w:val="24"/>
        </w:rPr>
        <w:t>принимается в том случае, если в нём устанавливаются системно связанные между собой правила по вопросам, отнесённым к компетенции организации (например: Положение о премировании).</w:t>
      </w:r>
    </w:p>
    <w:p w:rsidR="000334BA" w:rsidRPr="00D4719F" w:rsidRDefault="000334BA" w:rsidP="000334BA">
      <w:pPr>
        <w:pStyle w:val="Style1"/>
        <w:widowControl/>
        <w:spacing w:line="240" w:lineRule="auto"/>
        <w:ind w:firstLine="567"/>
        <w:rPr>
          <w:rStyle w:val="FontStyle40"/>
          <w:sz w:val="24"/>
          <w:szCs w:val="24"/>
        </w:rPr>
      </w:pPr>
      <w:r w:rsidRPr="00D4719F">
        <w:rPr>
          <w:rStyle w:val="FontStyle40"/>
          <w:sz w:val="24"/>
          <w:szCs w:val="24"/>
        </w:rPr>
        <w:t xml:space="preserve">В </w:t>
      </w:r>
      <w:r w:rsidRPr="00D4719F">
        <w:rPr>
          <w:rStyle w:val="FontStyle55"/>
          <w:i w:val="0"/>
          <w:sz w:val="24"/>
          <w:szCs w:val="24"/>
        </w:rPr>
        <w:t xml:space="preserve">правилах </w:t>
      </w:r>
      <w:r w:rsidRPr="00D4719F">
        <w:rPr>
          <w:rStyle w:val="FontStyle40"/>
          <w:sz w:val="24"/>
          <w:szCs w:val="24"/>
        </w:rPr>
        <w:t>устанавливаются нормы и требования, обязательные для выполнения (например: Правила внутреннего трудового распорядка).</w:t>
      </w:r>
    </w:p>
    <w:p w:rsidR="000334BA" w:rsidRPr="00D4719F" w:rsidRDefault="000334BA" w:rsidP="000334BA">
      <w:pPr>
        <w:pStyle w:val="Style1"/>
        <w:widowControl/>
        <w:spacing w:line="240" w:lineRule="auto"/>
        <w:ind w:right="10" w:firstLine="567"/>
        <w:rPr>
          <w:rStyle w:val="FontStyle40"/>
          <w:sz w:val="24"/>
          <w:szCs w:val="24"/>
        </w:rPr>
      </w:pPr>
      <w:r w:rsidRPr="00D4719F">
        <w:rPr>
          <w:rStyle w:val="FontStyle40"/>
          <w:sz w:val="24"/>
          <w:szCs w:val="24"/>
        </w:rPr>
        <w:t xml:space="preserve">В </w:t>
      </w:r>
      <w:r w:rsidRPr="00D4719F">
        <w:rPr>
          <w:rStyle w:val="FontStyle56"/>
          <w:i w:val="0"/>
          <w:sz w:val="24"/>
          <w:szCs w:val="24"/>
        </w:rPr>
        <w:t xml:space="preserve">инструкции </w:t>
      </w:r>
      <w:r w:rsidRPr="00D4719F">
        <w:rPr>
          <w:rStyle w:val="FontStyle40"/>
          <w:sz w:val="24"/>
          <w:szCs w:val="24"/>
        </w:rPr>
        <w:t>излагается порядок осуществления какой-либо деятельности (например: Инструкция по делопроизводству).</w:t>
      </w:r>
    </w:p>
    <w:p w:rsidR="000334BA" w:rsidRPr="00D4719F" w:rsidRDefault="000334BA" w:rsidP="000334BA">
      <w:pPr>
        <w:pStyle w:val="Style1"/>
        <w:widowControl/>
        <w:spacing w:before="2" w:line="240" w:lineRule="auto"/>
        <w:ind w:firstLine="567"/>
        <w:rPr>
          <w:rStyle w:val="FontStyle40"/>
          <w:sz w:val="24"/>
          <w:szCs w:val="24"/>
        </w:rPr>
      </w:pPr>
      <w:r w:rsidRPr="00D4719F">
        <w:rPr>
          <w:rStyle w:val="FontStyle40"/>
          <w:sz w:val="24"/>
          <w:szCs w:val="24"/>
        </w:rPr>
        <w:t xml:space="preserve">Положения (правила, инструкции) принимаются как самостоятельные правовые акты, которые подписываются руководителем, или как акты, утверждаемые профсоюзным </w:t>
      </w:r>
      <w:r w:rsidRPr="00D4719F">
        <w:rPr>
          <w:rStyle w:val="FontStyle40"/>
          <w:sz w:val="24"/>
          <w:szCs w:val="24"/>
        </w:rPr>
        <w:lastRenderedPageBreak/>
        <w:t>органом. Утверждение оформляется в форме грифа утверждения или путём издания решения об их утверждении.</w:t>
      </w:r>
      <w:r w:rsidR="00F44D44">
        <w:rPr>
          <w:rStyle w:val="FontStyle40"/>
          <w:sz w:val="24"/>
          <w:szCs w:val="24"/>
        </w:rPr>
        <w:t xml:space="preserve"> </w:t>
      </w:r>
    </w:p>
    <w:p w:rsidR="000334BA" w:rsidRPr="00D4719F" w:rsidRDefault="00F44D44" w:rsidP="000334BA">
      <w:pPr>
        <w:pStyle w:val="Style1"/>
        <w:widowControl/>
        <w:spacing w:before="2" w:line="240" w:lineRule="auto"/>
        <w:ind w:firstLine="567"/>
        <w:rPr>
          <w:rStyle w:val="FontStyle40"/>
          <w:sz w:val="24"/>
          <w:szCs w:val="24"/>
        </w:rPr>
      </w:pPr>
      <w:r w:rsidRPr="00D4719F">
        <w:rPr>
          <w:rStyle w:val="FontStyle40"/>
          <w:sz w:val="24"/>
          <w:szCs w:val="24"/>
        </w:rPr>
        <w:t>Текст</w:t>
      </w:r>
      <w:r w:rsidR="000334BA" w:rsidRPr="00D4719F">
        <w:rPr>
          <w:rStyle w:val="FontStyle40"/>
          <w:sz w:val="24"/>
          <w:szCs w:val="24"/>
        </w:rPr>
        <w:t xml:space="preserve"> положения (правил, инструкции) печатается на общем бланке организации. 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0334BA" w:rsidRPr="00D4719F" w:rsidRDefault="000334BA" w:rsidP="000334BA">
      <w:pPr>
        <w:pStyle w:val="Style1"/>
        <w:widowControl/>
        <w:spacing w:line="240" w:lineRule="auto"/>
        <w:ind w:firstLine="567"/>
        <w:rPr>
          <w:rStyle w:val="FontStyle40"/>
          <w:sz w:val="24"/>
          <w:szCs w:val="24"/>
        </w:rPr>
      </w:pPr>
      <w:r w:rsidRPr="00D4719F">
        <w:rPr>
          <w:rStyle w:val="FontStyle40"/>
          <w:sz w:val="24"/>
          <w:szCs w:val="24"/>
        </w:rPr>
        <w:t>Заголовок к тексту положения (правил, инструкции) отвечает на вопрос «О чём?»; заголовок к инструкции, содержащей должностные требования и порядок проведения работ (должностная инструкция), отвечает на вопрос «Кого?» (</w:t>
      </w:r>
      <w:r w:rsidRPr="00D4719F">
        <w:rPr>
          <w:rStyle w:val="FontStyle40"/>
          <w:i/>
          <w:sz w:val="24"/>
          <w:szCs w:val="24"/>
        </w:rPr>
        <w:t>Должностная инструкция ведущего специалиста).</w:t>
      </w:r>
    </w:p>
    <w:p w:rsidR="000334BA" w:rsidRPr="00CF4BE6" w:rsidRDefault="000334BA" w:rsidP="000334BA">
      <w:pPr>
        <w:pStyle w:val="Style1"/>
        <w:widowControl/>
        <w:spacing w:line="240" w:lineRule="auto"/>
        <w:ind w:firstLine="567"/>
        <w:rPr>
          <w:rStyle w:val="FontStyle40"/>
          <w:sz w:val="24"/>
          <w:szCs w:val="24"/>
        </w:rPr>
      </w:pPr>
      <w:r w:rsidRPr="00CF4BE6">
        <w:rPr>
          <w:rStyle w:val="FontStyle40"/>
          <w:sz w:val="24"/>
          <w:szCs w:val="24"/>
        </w:rPr>
        <w:t>Констатирующей частью положения (правил, инструкции) служит раздел «Общие положения», в котором указываются основания разработки, основное назначение нормативного акта и сфера его распространения, ответственность за нарушение установленных правил и технологий.</w:t>
      </w:r>
    </w:p>
    <w:p w:rsidR="000334BA" w:rsidRPr="00CF4BE6" w:rsidRDefault="000334BA" w:rsidP="000334BA">
      <w:pPr>
        <w:pStyle w:val="Style1"/>
        <w:widowControl/>
        <w:spacing w:line="240" w:lineRule="auto"/>
        <w:ind w:firstLine="567"/>
        <w:rPr>
          <w:rStyle w:val="FontStyle40"/>
          <w:sz w:val="24"/>
          <w:szCs w:val="24"/>
        </w:rPr>
      </w:pPr>
      <w:r w:rsidRPr="00CF4BE6">
        <w:rPr>
          <w:rStyle w:val="FontStyle40"/>
          <w:sz w:val="24"/>
          <w:szCs w:val="24"/>
        </w:rPr>
        <w:t xml:space="preserve">Основной текст </w:t>
      </w:r>
      <w:r w:rsidR="00BC52EE">
        <w:rPr>
          <w:rStyle w:val="FontStyle40"/>
          <w:sz w:val="24"/>
          <w:szCs w:val="24"/>
        </w:rPr>
        <w:t>документа</w:t>
      </w:r>
      <w:r w:rsidRPr="00CF4BE6">
        <w:rPr>
          <w:rStyle w:val="FontStyle40"/>
          <w:sz w:val="24"/>
          <w:szCs w:val="24"/>
        </w:rPr>
        <w:t xml:space="preserve"> (</w:t>
      </w:r>
      <w:r w:rsidR="00BC52EE">
        <w:rPr>
          <w:rStyle w:val="FontStyle40"/>
          <w:sz w:val="24"/>
          <w:szCs w:val="24"/>
        </w:rPr>
        <w:t xml:space="preserve">устава, </w:t>
      </w:r>
      <w:r w:rsidRPr="00CF4BE6">
        <w:rPr>
          <w:rStyle w:val="FontStyle40"/>
          <w:sz w:val="24"/>
          <w:szCs w:val="24"/>
        </w:rPr>
        <w:t xml:space="preserve">правил, инструкции) может делиться на главы, </w:t>
      </w:r>
      <w:r w:rsidR="00BC52EE">
        <w:rPr>
          <w:rStyle w:val="FontStyle40"/>
          <w:sz w:val="24"/>
          <w:szCs w:val="24"/>
        </w:rPr>
        <w:t xml:space="preserve">разделы, </w:t>
      </w:r>
      <w:r w:rsidRPr="00CF4BE6">
        <w:rPr>
          <w:rStyle w:val="FontStyle40"/>
          <w:sz w:val="24"/>
          <w:szCs w:val="24"/>
        </w:rPr>
        <w:t>пункты и подпункты. Главы должны иметь названия</w:t>
      </w:r>
      <w:r w:rsidR="00F87C76">
        <w:rPr>
          <w:rStyle w:val="FontStyle40"/>
          <w:sz w:val="24"/>
          <w:szCs w:val="24"/>
        </w:rPr>
        <w:t xml:space="preserve"> и включать в себя разделы</w:t>
      </w:r>
      <w:r w:rsidRPr="00CF4BE6">
        <w:rPr>
          <w:rStyle w:val="FontStyle40"/>
          <w:sz w:val="24"/>
          <w:szCs w:val="24"/>
        </w:rPr>
        <w:t xml:space="preserve">. Например, </w:t>
      </w:r>
      <w:r w:rsidR="00BC52EE">
        <w:rPr>
          <w:rStyle w:val="FontStyle40"/>
          <w:sz w:val="24"/>
          <w:szCs w:val="24"/>
        </w:rPr>
        <w:t>Устав</w:t>
      </w:r>
      <w:r w:rsidRPr="00CF4BE6">
        <w:rPr>
          <w:rStyle w:val="FontStyle40"/>
          <w:sz w:val="24"/>
          <w:szCs w:val="24"/>
        </w:rPr>
        <w:t xml:space="preserve"> организации </w:t>
      </w:r>
      <w:r w:rsidR="00BC52EE">
        <w:rPr>
          <w:rStyle w:val="FontStyle40"/>
          <w:sz w:val="24"/>
          <w:szCs w:val="24"/>
        </w:rPr>
        <w:t xml:space="preserve">(хозяйствующего субъекта) </w:t>
      </w:r>
      <w:r w:rsidRPr="00CF4BE6">
        <w:rPr>
          <w:rStyle w:val="FontStyle40"/>
          <w:sz w:val="24"/>
          <w:szCs w:val="24"/>
        </w:rPr>
        <w:t>состоит из семи глав:</w:t>
      </w:r>
    </w:p>
    <w:p w:rsidR="000334BA" w:rsidRPr="00CF4BE6" w:rsidRDefault="000334BA" w:rsidP="000334BA">
      <w:pPr>
        <w:pStyle w:val="Style4"/>
        <w:widowControl/>
        <w:tabs>
          <w:tab w:val="left" w:pos="842"/>
        </w:tabs>
        <w:ind w:left="550"/>
        <w:jc w:val="both"/>
        <w:rPr>
          <w:rStyle w:val="FontStyle40"/>
          <w:sz w:val="24"/>
          <w:szCs w:val="24"/>
        </w:rPr>
      </w:pPr>
      <w:r w:rsidRPr="00CF4BE6">
        <w:rPr>
          <w:rStyle w:val="FontStyle40"/>
          <w:sz w:val="24"/>
          <w:szCs w:val="24"/>
          <w:lang w:val="en-US"/>
        </w:rPr>
        <w:t>I</w:t>
      </w:r>
      <w:r w:rsidRPr="00CF4BE6">
        <w:rPr>
          <w:rStyle w:val="FontStyle40"/>
          <w:sz w:val="24"/>
          <w:szCs w:val="24"/>
        </w:rPr>
        <w:t xml:space="preserve"> </w:t>
      </w:r>
      <w:r w:rsidRPr="000334BA">
        <w:rPr>
          <w:rStyle w:val="FontStyle40"/>
          <w:sz w:val="24"/>
          <w:szCs w:val="24"/>
        </w:rPr>
        <w:t xml:space="preserve">   </w:t>
      </w:r>
      <w:r w:rsidRPr="00CF4BE6">
        <w:rPr>
          <w:rStyle w:val="FontStyle40"/>
          <w:sz w:val="24"/>
          <w:szCs w:val="24"/>
        </w:rPr>
        <w:t>-  Общие положения.</w:t>
      </w:r>
    </w:p>
    <w:p w:rsidR="000334BA" w:rsidRPr="00CF4BE6" w:rsidRDefault="000334BA" w:rsidP="000334BA">
      <w:pPr>
        <w:pStyle w:val="Style4"/>
        <w:widowControl/>
        <w:tabs>
          <w:tab w:val="left" w:pos="842"/>
        </w:tabs>
        <w:spacing w:before="2"/>
        <w:ind w:left="550"/>
        <w:jc w:val="both"/>
        <w:rPr>
          <w:rStyle w:val="FontStyle40"/>
          <w:sz w:val="24"/>
          <w:szCs w:val="24"/>
        </w:rPr>
      </w:pPr>
      <w:r w:rsidRPr="00CF4BE6">
        <w:rPr>
          <w:rStyle w:val="FontStyle40"/>
          <w:sz w:val="24"/>
          <w:szCs w:val="24"/>
          <w:lang w:val="en-US"/>
        </w:rPr>
        <w:t>II</w:t>
      </w:r>
      <w:r w:rsidRPr="00CF4BE6">
        <w:rPr>
          <w:rStyle w:val="FontStyle40"/>
          <w:sz w:val="24"/>
          <w:szCs w:val="24"/>
        </w:rPr>
        <w:t xml:space="preserve"> </w:t>
      </w:r>
      <w:r w:rsidRPr="000334BA">
        <w:rPr>
          <w:rStyle w:val="FontStyle40"/>
          <w:sz w:val="24"/>
          <w:szCs w:val="24"/>
        </w:rPr>
        <w:t xml:space="preserve">  </w:t>
      </w:r>
      <w:r w:rsidRPr="00CF4BE6">
        <w:rPr>
          <w:rStyle w:val="FontStyle40"/>
          <w:sz w:val="24"/>
          <w:szCs w:val="24"/>
        </w:rPr>
        <w:t>-  Задачи.</w:t>
      </w:r>
    </w:p>
    <w:p w:rsidR="000334BA" w:rsidRPr="00CF4BE6" w:rsidRDefault="000334BA" w:rsidP="000334BA">
      <w:pPr>
        <w:pStyle w:val="Style4"/>
        <w:widowControl/>
        <w:tabs>
          <w:tab w:val="left" w:pos="842"/>
        </w:tabs>
        <w:ind w:left="550"/>
        <w:jc w:val="both"/>
        <w:rPr>
          <w:rStyle w:val="FontStyle40"/>
          <w:sz w:val="24"/>
          <w:szCs w:val="24"/>
        </w:rPr>
      </w:pPr>
      <w:r w:rsidRPr="00CF4BE6">
        <w:rPr>
          <w:rStyle w:val="FontStyle40"/>
          <w:sz w:val="24"/>
          <w:szCs w:val="24"/>
          <w:lang w:val="en-US"/>
        </w:rPr>
        <w:t>III</w:t>
      </w:r>
      <w:r w:rsidRPr="00CF4BE6">
        <w:rPr>
          <w:rStyle w:val="FontStyle40"/>
          <w:sz w:val="24"/>
          <w:szCs w:val="24"/>
        </w:rPr>
        <w:t xml:space="preserve"> </w:t>
      </w:r>
      <w:r w:rsidRPr="000334BA">
        <w:rPr>
          <w:rStyle w:val="FontStyle40"/>
          <w:sz w:val="24"/>
          <w:szCs w:val="24"/>
        </w:rPr>
        <w:t xml:space="preserve"> </w:t>
      </w:r>
      <w:r w:rsidRPr="00CF4BE6">
        <w:rPr>
          <w:rStyle w:val="FontStyle40"/>
          <w:sz w:val="24"/>
          <w:szCs w:val="24"/>
        </w:rPr>
        <w:t>-  Структура.</w:t>
      </w:r>
    </w:p>
    <w:p w:rsidR="000334BA" w:rsidRPr="00CF4BE6" w:rsidRDefault="000334BA" w:rsidP="000334BA">
      <w:pPr>
        <w:pStyle w:val="Style4"/>
        <w:widowControl/>
        <w:tabs>
          <w:tab w:val="left" w:pos="842"/>
        </w:tabs>
        <w:ind w:left="550"/>
        <w:jc w:val="both"/>
        <w:rPr>
          <w:rStyle w:val="FontStyle40"/>
          <w:sz w:val="24"/>
          <w:szCs w:val="24"/>
        </w:rPr>
      </w:pPr>
      <w:r w:rsidRPr="00CF4BE6">
        <w:rPr>
          <w:rStyle w:val="FontStyle40"/>
          <w:sz w:val="24"/>
          <w:szCs w:val="24"/>
          <w:lang w:val="en-US"/>
        </w:rPr>
        <w:t>IV</w:t>
      </w:r>
      <w:r w:rsidRPr="000334BA">
        <w:rPr>
          <w:rStyle w:val="FontStyle40"/>
          <w:sz w:val="24"/>
          <w:szCs w:val="24"/>
        </w:rPr>
        <w:t xml:space="preserve"> </w:t>
      </w:r>
      <w:r w:rsidRPr="00CF4BE6">
        <w:rPr>
          <w:rStyle w:val="FontStyle40"/>
          <w:sz w:val="24"/>
          <w:szCs w:val="24"/>
        </w:rPr>
        <w:t xml:space="preserve"> -  Функции.</w:t>
      </w:r>
    </w:p>
    <w:p w:rsidR="000334BA" w:rsidRPr="00CF4BE6" w:rsidRDefault="000334BA" w:rsidP="000334BA">
      <w:pPr>
        <w:pStyle w:val="Style4"/>
        <w:widowControl/>
        <w:tabs>
          <w:tab w:val="left" w:pos="842"/>
        </w:tabs>
        <w:spacing w:before="2"/>
        <w:ind w:left="550"/>
        <w:jc w:val="both"/>
        <w:rPr>
          <w:rStyle w:val="FontStyle40"/>
          <w:sz w:val="24"/>
          <w:szCs w:val="24"/>
        </w:rPr>
      </w:pPr>
      <w:r w:rsidRPr="00CF4BE6">
        <w:rPr>
          <w:rStyle w:val="FontStyle40"/>
          <w:sz w:val="24"/>
          <w:szCs w:val="24"/>
          <w:lang w:val="en-US"/>
        </w:rPr>
        <w:t>V</w:t>
      </w:r>
      <w:r w:rsidRPr="000334BA">
        <w:rPr>
          <w:rStyle w:val="FontStyle40"/>
          <w:sz w:val="24"/>
          <w:szCs w:val="24"/>
        </w:rPr>
        <w:t xml:space="preserve">  </w:t>
      </w:r>
      <w:r w:rsidRPr="00CF4BE6">
        <w:rPr>
          <w:rStyle w:val="FontStyle40"/>
          <w:sz w:val="24"/>
          <w:szCs w:val="24"/>
        </w:rPr>
        <w:t xml:space="preserve"> -  Права.</w:t>
      </w:r>
    </w:p>
    <w:p w:rsidR="000334BA" w:rsidRPr="00CF4BE6" w:rsidRDefault="000334BA" w:rsidP="000334BA">
      <w:pPr>
        <w:pStyle w:val="Style4"/>
        <w:widowControl/>
        <w:tabs>
          <w:tab w:val="left" w:pos="842"/>
        </w:tabs>
        <w:ind w:left="550"/>
        <w:jc w:val="both"/>
        <w:rPr>
          <w:rStyle w:val="FontStyle40"/>
          <w:sz w:val="24"/>
          <w:szCs w:val="24"/>
        </w:rPr>
      </w:pPr>
      <w:r w:rsidRPr="00CF4BE6">
        <w:rPr>
          <w:rStyle w:val="FontStyle40"/>
          <w:sz w:val="24"/>
          <w:szCs w:val="24"/>
          <w:lang w:val="en-US"/>
        </w:rPr>
        <w:t>VI</w:t>
      </w:r>
      <w:r w:rsidRPr="000334BA">
        <w:rPr>
          <w:rStyle w:val="FontStyle40"/>
          <w:sz w:val="24"/>
          <w:szCs w:val="24"/>
        </w:rPr>
        <w:t xml:space="preserve"> </w:t>
      </w:r>
      <w:r w:rsidRPr="00CF4BE6">
        <w:rPr>
          <w:rStyle w:val="FontStyle40"/>
          <w:sz w:val="24"/>
          <w:szCs w:val="24"/>
        </w:rPr>
        <w:t xml:space="preserve"> -  Взаимоотношения и связи.</w:t>
      </w:r>
    </w:p>
    <w:p w:rsidR="000334BA" w:rsidRPr="00CF4BE6" w:rsidRDefault="000334BA" w:rsidP="000334BA">
      <w:pPr>
        <w:pStyle w:val="Style4"/>
        <w:widowControl/>
        <w:tabs>
          <w:tab w:val="left" w:pos="842"/>
        </w:tabs>
        <w:ind w:left="550"/>
        <w:jc w:val="both"/>
        <w:rPr>
          <w:rStyle w:val="FontStyle40"/>
          <w:sz w:val="24"/>
          <w:szCs w:val="24"/>
        </w:rPr>
      </w:pPr>
      <w:r w:rsidRPr="00CF4BE6">
        <w:rPr>
          <w:rStyle w:val="FontStyle40"/>
          <w:sz w:val="24"/>
          <w:szCs w:val="24"/>
          <w:lang w:val="en-US"/>
        </w:rPr>
        <w:t>VII</w:t>
      </w:r>
      <w:r w:rsidRPr="00CF4BE6">
        <w:rPr>
          <w:rStyle w:val="FontStyle40"/>
          <w:sz w:val="24"/>
          <w:szCs w:val="24"/>
        </w:rPr>
        <w:t xml:space="preserve"> -  Ответственность.</w:t>
      </w:r>
    </w:p>
    <w:p w:rsidR="000334BA" w:rsidRPr="00CF4BE6" w:rsidRDefault="000334BA" w:rsidP="000334BA">
      <w:pPr>
        <w:pStyle w:val="Style1"/>
        <w:widowControl/>
        <w:spacing w:line="240" w:lineRule="auto"/>
        <w:ind w:firstLine="567"/>
        <w:rPr>
          <w:rStyle w:val="FontStyle40"/>
          <w:sz w:val="24"/>
          <w:szCs w:val="24"/>
        </w:rPr>
      </w:pPr>
      <w:r w:rsidRPr="00CF4BE6">
        <w:rPr>
          <w:rStyle w:val="FontStyle40"/>
          <w:sz w:val="24"/>
          <w:szCs w:val="24"/>
        </w:rPr>
        <w:t xml:space="preserve">Главы нумеруются римскими цифрами. Нумерация </w:t>
      </w:r>
      <w:r w:rsidR="00F87C76">
        <w:rPr>
          <w:rStyle w:val="FontStyle40"/>
          <w:sz w:val="24"/>
          <w:szCs w:val="24"/>
        </w:rPr>
        <w:t xml:space="preserve">разделов, </w:t>
      </w:r>
      <w:r w:rsidRPr="00CF4BE6">
        <w:rPr>
          <w:rStyle w:val="FontStyle40"/>
          <w:sz w:val="24"/>
          <w:szCs w:val="24"/>
        </w:rPr>
        <w:t>пунктов и подпунктов производится арабскими цифрами.</w:t>
      </w:r>
    </w:p>
    <w:p w:rsidR="000334BA" w:rsidRPr="00D4719F" w:rsidRDefault="000334BA" w:rsidP="000334BA">
      <w:pPr>
        <w:pStyle w:val="Style6"/>
        <w:widowControl/>
        <w:spacing w:line="240" w:lineRule="auto"/>
        <w:ind w:left="581"/>
        <w:jc w:val="both"/>
        <w:rPr>
          <w:rStyle w:val="FontStyle41"/>
          <w:sz w:val="24"/>
          <w:szCs w:val="24"/>
        </w:rPr>
      </w:pPr>
      <w:r w:rsidRPr="00D4719F">
        <w:rPr>
          <w:rStyle w:val="FontStyle41"/>
          <w:b w:val="0"/>
          <w:sz w:val="24"/>
          <w:szCs w:val="24"/>
        </w:rPr>
        <w:t>6.2.</w:t>
      </w:r>
      <w:r w:rsidRPr="00D4719F">
        <w:rPr>
          <w:rStyle w:val="FontStyle41"/>
          <w:sz w:val="24"/>
          <w:szCs w:val="24"/>
        </w:rPr>
        <w:t xml:space="preserve"> Распоряжение, приказ</w:t>
      </w:r>
    </w:p>
    <w:p w:rsidR="000334BA" w:rsidRPr="00CF4BE6" w:rsidRDefault="000334BA" w:rsidP="000334BA">
      <w:pPr>
        <w:pStyle w:val="Style1"/>
        <w:widowControl/>
        <w:spacing w:line="240" w:lineRule="auto"/>
        <w:ind w:firstLine="557"/>
        <w:rPr>
          <w:rStyle w:val="FontStyle40"/>
          <w:sz w:val="24"/>
          <w:szCs w:val="24"/>
        </w:rPr>
      </w:pPr>
      <w:r w:rsidRPr="00CF4BE6">
        <w:rPr>
          <w:rStyle w:val="FontStyle40"/>
          <w:sz w:val="24"/>
          <w:szCs w:val="24"/>
        </w:rPr>
        <w:t xml:space="preserve">Председатель профсоюзной организации в рамках полномочий, предусмотренных Уставом Профсоюза, издает </w:t>
      </w:r>
      <w:r w:rsidRPr="00D4719F">
        <w:rPr>
          <w:rStyle w:val="FontStyle57"/>
          <w:b/>
          <w:i w:val="0"/>
          <w:sz w:val="24"/>
          <w:szCs w:val="24"/>
        </w:rPr>
        <w:t>распоряжения (приказы</w:t>
      </w:r>
      <w:r w:rsidRPr="00CF4BE6">
        <w:rPr>
          <w:rStyle w:val="FontStyle57"/>
          <w:b/>
          <w:i w:val="0"/>
        </w:rPr>
        <w:t xml:space="preserve">) </w:t>
      </w:r>
      <w:r w:rsidRPr="00CF4BE6">
        <w:rPr>
          <w:rStyle w:val="FontStyle40"/>
          <w:sz w:val="24"/>
          <w:szCs w:val="24"/>
        </w:rPr>
        <w:t>по оперативным, кадровым и другим вопросам работы организации.</w:t>
      </w:r>
    </w:p>
    <w:p w:rsidR="000334BA" w:rsidRPr="00CF4BE6" w:rsidRDefault="000334BA" w:rsidP="000334BA">
      <w:pPr>
        <w:pStyle w:val="a9"/>
        <w:spacing w:after="0"/>
        <w:ind w:left="0" w:firstLine="540"/>
        <w:jc w:val="both"/>
      </w:pPr>
      <w:r w:rsidRPr="00CF4BE6">
        <w:rPr>
          <w:b/>
        </w:rPr>
        <w:t>Распоряжение</w:t>
      </w:r>
      <w:r w:rsidRPr="00CF4BE6">
        <w:t xml:space="preserve"> – правовой акт, издаваемый на основе единоначалия руководителем организации для решения основных и оперативных задач, стоящих перед данной организацией. Это самый распространенный вид распорядительных документов.</w:t>
      </w:r>
    </w:p>
    <w:p w:rsidR="000334BA" w:rsidRPr="00CF4BE6" w:rsidRDefault="000334BA" w:rsidP="000334BA">
      <w:pPr>
        <w:pStyle w:val="a9"/>
        <w:spacing w:after="0"/>
        <w:ind w:left="0" w:firstLine="540"/>
        <w:jc w:val="both"/>
        <w:rPr>
          <w:rStyle w:val="FontStyle40"/>
          <w:sz w:val="24"/>
          <w:szCs w:val="24"/>
        </w:rPr>
      </w:pPr>
      <w:r w:rsidRPr="00CF4BE6">
        <w:rPr>
          <w:rStyle w:val="FontStyle40"/>
          <w:sz w:val="24"/>
          <w:szCs w:val="24"/>
        </w:rPr>
        <w:t xml:space="preserve">Проекты распоряжений (приказов) готовят и вносят члены профсоюзного </w:t>
      </w:r>
      <w:r w:rsidR="00FD4594">
        <w:rPr>
          <w:rStyle w:val="FontStyle40"/>
          <w:sz w:val="24"/>
          <w:szCs w:val="24"/>
        </w:rPr>
        <w:t xml:space="preserve">выборного </w:t>
      </w:r>
      <w:r w:rsidRPr="00CF4BE6">
        <w:rPr>
          <w:rStyle w:val="FontStyle40"/>
          <w:sz w:val="24"/>
          <w:szCs w:val="24"/>
        </w:rPr>
        <w:t>органа или штатные работники, отвечающие в профсоюзной организации за делопроизводство, на основании поручений председателя, его заместителя, либо в инициативном порядке.</w:t>
      </w:r>
    </w:p>
    <w:p w:rsidR="000334BA" w:rsidRPr="00CF4BE6" w:rsidRDefault="000334BA" w:rsidP="000334BA">
      <w:pPr>
        <w:pStyle w:val="Style1"/>
        <w:widowControl/>
        <w:spacing w:line="240" w:lineRule="auto"/>
        <w:ind w:firstLine="557"/>
        <w:rPr>
          <w:rStyle w:val="FontStyle40"/>
          <w:sz w:val="24"/>
          <w:szCs w:val="24"/>
        </w:rPr>
      </w:pPr>
      <w:r w:rsidRPr="00CF4BE6">
        <w:rPr>
          <w:rStyle w:val="FontStyle40"/>
          <w:sz w:val="24"/>
          <w:szCs w:val="24"/>
        </w:rPr>
        <w:t>Проекты распоряжений (приказов) и приложения к ним визируются исполнителем, вн</w:t>
      </w:r>
      <w:r>
        <w:rPr>
          <w:rStyle w:val="FontStyle40"/>
          <w:sz w:val="24"/>
          <w:szCs w:val="24"/>
        </w:rPr>
        <w:t>ё</w:t>
      </w:r>
      <w:r w:rsidRPr="00CF4BE6">
        <w:rPr>
          <w:rStyle w:val="FontStyle40"/>
          <w:sz w:val="24"/>
          <w:szCs w:val="24"/>
        </w:rPr>
        <w:t>сшим проект, руководителями структурных подразделений профсоюзной организации, которым в проекте предусматриваются задания и поручения, а также лицом, отвечающим за делопроизводство в организации и, при наличии, юристом. Возражения по проекту документа, возникающие при согласовании, излагаются в справке, которая прилагается к проекту.</w:t>
      </w:r>
    </w:p>
    <w:p w:rsidR="000334BA" w:rsidRPr="00CF4BE6" w:rsidRDefault="000334BA" w:rsidP="000334BA">
      <w:pPr>
        <w:pStyle w:val="Style1"/>
        <w:widowControl/>
        <w:spacing w:line="240" w:lineRule="auto"/>
        <w:ind w:firstLine="559"/>
        <w:rPr>
          <w:rStyle w:val="FontStyle40"/>
          <w:sz w:val="24"/>
          <w:szCs w:val="24"/>
        </w:rPr>
      </w:pPr>
      <w:r w:rsidRPr="00CF4BE6">
        <w:rPr>
          <w:rStyle w:val="FontStyle40"/>
          <w:sz w:val="24"/>
          <w:szCs w:val="24"/>
        </w:rPr>
        <w:t>Если в процессе согласования в проект вносятся изменения принципиального характера, то он подлежит перепечатке и повторному согласованию.</w:t>
      </w:r>
    </w:p>
    <w:p w:rsidR="000334BA" w:rsidRPr="00CF4BE6" w:rsidRDefault="000334BA" w:rsidP="000334BA">
      <w:pPr>
        <w:pStyle w:val="Style1"/>
        <w:widowControl/>
        <w:spacing w:line="240" w:lineRule="auto"/>
        <w:ind w:firstLine="559"/>
        <w:rPr>
          <w:rStyle w:val="FontStyle40"/>
          <w:sz w:val="24"/>
          <w:szCs w:val="24"/>
        </w:rPr>
      </w:pPr>
      <w:r w:rsidRPr="00CF4BE6">
        <w:rPr>
          <w:rStyle w:val="FontStyle40"/>
          <w:sz w:val="24"/>
          <w:szCs w:val="24"/>
        </w:rPr>
        <w:t>Проекты распоряжений (приказов) печатаются на общем бланке организации. Датой этого документа является дата его подписания.</w:t>
      </w:r>
    </w:p>
    <w:p w:rsidR="000334BA" w:rsidRPr="00CF4BE6" w:rsidRDefault="000334BA" w:rsidP="000334BA">
      <w:pPr>
        <w:pStyle w:val="Style1"/>
        <w:widowControl/>
        <w:spacing w:line="240" w:lineRule="auto"/>
        <w:ind w:firstLine="552"/>
        <w:rPr>
          <w:rStyle w:val="FontStyle40"/>
          <w:sz w:val="24"/>
          <w:szCs w:val="24"/>
        </w:rPr>
      </w:pPr>
      <w:r w:rsidRPr="00CF4BE6">
        <w:rPr>
          <w:rStyle w:val="FontStyle40"/>
          <w:sz w:val="24"/>
          <w:szCs w:val="24"/>
        </w:rPr>
        <w:t>Проекты распоряжений (приказов), подготовленных совместно с другими органами или организациями, печатаются на стандартных листах бумаги без бланка, с указанием названий профсоюзной организации и других органов или организаций.</w:t>
      </w:r>
    </w:p>
    <w:p w:rsidR="000334BA" w:rsidRPr="00CF4BE6" w:rsidRDefault="000334BA" w:rsidP="000334BA">
      <w:pPr>
        <w:pStyle w:val="Style1"/>
        <w:widowControl/>
        <w:spacing w:line="240" w:lineRule="auto"/>
        <w:ind w:firstLine="554"/>
        <w:rPr>
          <w:rStyle w:val="FontStyle40"/>
          <w:sz w:val="24"/>
          <w:szCs w:val="24"/>
        </w:rPr>
      </w:pPr>
      <w:r w:rsidRPr="00CF4BE6">
        <w:rPr>
          <w:rStyle w:val="FontStyle40"/>
          <w:sz w:val="24"/>
          <w:szCs w:val="24"/>
        </w:rPr>
        <w:t>Приказы нумеруются порядковой нумерацией в пределах календарного года. Приказы по основной деятельности, по личному составу и распоряжения нумеруются отдельно.</w:t>
      </w:r>
    </w:p>
    <w:p w:rsidR="000334BA" w:rsidRPr="00CF4BE6" w:rsidRDefault="000334BA" w:rsidP="000334BA">
      <w:pPr>
        <w:pStyle w:val="Style1"/>
        <w:widowControl/>
        <w:spacing w:before="2" w:line="240" w:lineRule="auto"/>
        <w:ind w:right="29" w:firstLine="552"/>
        <w:rPr>
          <w:rStyle w:val="FontStyle40"/>
          <w:sz w:val="24"/>
          <w:szCs w:val="24"/>
        </w:rPr>
      </w:pPr>
      <w:r w:rsidRPr="00CF4BE6">
        <w:rPr>
          <w:rStyle w:val="FontStyle40"/>
          <w:sz w:val="24"/>
          <w:szCs w:val="24"/>
        </w:rPr>
        <w:t xml:space="preserve">Приказ имеет </w:t>
      </w:r>
      <w:r w:rsidRPr="00CF4BE6">
        <w:rPr>
          <w:rStyle w:val="FontStyle40"/>
          <w:spacing w:val="30"/>
          <w:sz w:val="24"/>
          <w:szCs w:val="24"/>
        </w:rPr>
        <w:t>заголовок,</w:t>
      </w:r>
      <w:r w:rsidRPr="00CF4BE6">
        <w:rPr>
          <w:rStyle w:val="FontStyle40"/>
          <w:sz w:val="24"/>
          <w:szCs w:val="24"/>
        </w:rPr>
        <w:t xml:space="preserve"> который должен кратко и точно отражать содержание текста документа. Точка в конце заголовка не ставится. Заголовок, состоящий из двух и более строк, печатается полужирным шрифтом через </w:t>
      </w:r>
      <w:r>
        <w:rPr>
          <w:rStyle w:val="FontStyle40"/>
          <w:sz w:val="24"/>
          <w:szCs w:val="24"/>
        </w:rPr>
        <w:t>один</w:t>
      </w:r>
      <w:r w:rsidRPr="00CF4BE6">
        <w:rPr>
          <w:rStyle w:val="FontStyle40"/>
          <w:sz w:val="24"/>
          <w:szCs w:val="24"/>
        </w:rPr>
        <w:t xml:space="preserve"> межстрочный интервал.</w:t>
      </w:r>
    </w:p>
    <w:p w:rsidR="000334BA" w:rsidRPr="00CF4BE6" w:rsidRDefault="000334BA" w:rsidP="000334BA">
      <w:pPr>
        <w:pStyle w:val="Style1"/>
        <w:widowControl/>
        <w:spacing w:before="2" w:line="240" w:lineRule="auto"/>
        <w:ind w:firstLine="559"/>
        <w:rPr>
          <w:rStyle w:val="FontStyle40"/>
          <w:sz w:val="24"/>
          <w:szCs w:val="24"/>
        </w:rPr>
      </w:pPr>
      <w:r w:rsidRPr="00CF4BE6">
        <w:rPr>
          <w:rStyle w:val="FontStyle40"/>
          <w:sz w:val="24"/>
          <w:szCs w:val="24"/>
        </w:rPr>
        <w:lastRenderedPageBreak/>
        <w:t>Заголовок к документам, оформленным на бланках с продольным расположением реквизитов, выравнивается по центру.</w:t>
      </w:r>
    </w:p>
    <w:p w:rsidR="000334BA" w:rsidRPr="00CF4BE6" w:rsidRDefault="000334BA" w:rsidP="000334BA">
      <w:pPr>
        <w:pStyle w:val="Style32"/>
        <w:widowControl/>
        <w:spacing w:before="2" w:line="240" w:lineRule="auto"/>
        <w:ind w:left="559"/>
        <w:jc w:val="both"/>
        <w:rPr>
          <w:rStyle w:val="FontStyle40"/>
          <w:sz w:val="24"/>
          <w:szCs w:val="24"/>
        </w:rPr>
      </w:pPr>
      <w:r w:rsidRPr="00CF4BE6">
        <w:rPr>
          <w:rStyle w:val="FontStyle40"/>
          <w:sz w:val="24"/>
          <w:szCs w:val="24"/>
        </w:rPr>
        <w:t>Распоряжения, как правило, заголовка не имеют.</w:t>
      </w:r>
    </w:p>
    <w:p w:rsidR="000334BA" w:rsidRPr="00CF4BE6" w:rsidRDefault="000334BA" w:rsidP="000334BA">
      <w:pPr>
        <w:pStyle w:val="Style32"/>
        <w:widowControl/>
        <w:spacing w:before="2" w:line="240" w:lineRule="auto"/>
        <w:ind w:firstLine="567"/>
        <w:jc w:val="both"/>
        <w:rPr>
          <w:rStyle w:val="FontStyle40"/>
          <w:sz w:val="24"/>
          <w:szCs w:val="24"/>
        </w:rPr>
      </w:pPr>
      <w:r w:rsidRPr="00CF4BE6">
        <w:rPr>
          <w:rStyle w:val="FontStyle40"/>
          <w:spacing w:val="30"/>
          <w:sz w:val="24"/>
          <w:szCs w:val="24"/>
        </w:rPr>
        <w:t>Текст</w:t>
      </w:r>
      <w:r w:rsidRPr="00CF4BE6">
        <w:rPr>
          <w:rStyle w:val="FontStyle40"/>
          <w:sz w:val="24"/>
          <w:szCs w:val="24"/>
        </w:rPr>
        <w:t xml:space="preserve"> отделяется от заголовка </w:t>
      </w:r>
      <w:r>
        <w:rPr>
          <w:rStyle w:val="FontStyle40"/>
          <w:sz w:val="24"/>
          <w:szCs w:val="24"/>
        </w:rPr>
        <w:t>двумя</w:t>
      </w:r>
      <w:r w:rsidRPr="00CF4BE6">
        <w:rPr>
          <w:rStyle w:val="FontStyle40"/>
          <w:sz w:val="24"/>
          <w:szCs w:val="24"/>
        </w:rPr>
        <w:t>-</w:t>
      </w:r>
      <w:r>
        <w:rPr>
          <w:rStyle w:val="FontStyle40"/>
          <w:sz w:val="24"/>
          <w:szCs w:val="24"/>
        </w:rPr>
        <w:t>тремя</w:t>
      </w:r>
      <w:r w:rsidRPr="00CF4BE6">
        <w:rPr>
          <w:rStyle w:val="FontStyle40"/>
          <w:sz w:val="24"/>
          <w:szCs w:val="24"/>
        </w:rPr>
        <w:t xml:space="preserve"> межстрочными интервалами и печатается с абзаца. Текст  распоряжения (приказа)  может  состоять  из двух  частей:   констатирующей  (преамбулы) и распорядительной.</w:t>
      </w:r>
    </w:p>
    <w:p w:rsidR="000334BA" w:rsidRPr="0019554D" w:rsidRDefault="000334BA" w:rsidP="000334BA">
      <w:pPr>
        <w:pStyle w:val="Style1"/>
        <w:widowControl/>
        <w:spacing w:before="2" w:line="240" w:lineRule="auto"/>
        <w:rPr>
          <w:rStyle w:val="FontStyle40"/>
          <w:sz w:val="24"/>
          <w:szCs w:val="24"/>
        </w:rPr>
      </w:pPr>
      <w:r w:rsidRPr="00CF4BE6">
        <w:rPr>
          <w:rStyle w:val="FontStyle40"/>
          <w:sz w:val="24"/>
          <w:szCs w:val="24"/>
        </w:rPr>
        <w:t>В констатирующей части кратко излагаются цели и задачи, факты и события, послужившие основанием для издания документа. Она может начинаться словами «в целях», «в соответствии», «во испо</w:t>
      </w:r>
      <w:r w:rsidR="006B310B">
        <w:rPr>
          <w:rStyle w:val="FontStyle40"/>
          <w:sz w:val="24"/>
          <w:szCs w:val="24"/>
        </w:rPr>
        <w:t>лнение» и т.п. Если приказ издаё</w:t>
      </w:r>
      <w:r w:rsidRPr="00CF4BE6">
        <w:rPr>
          <w:rStyle w:val="FontStyle40"/>
          <w:sz w:val="24"/>
          <w:szCs w:val="24"/>
        </w:rPr>
        <w:t xml:space="preserve">тся на основании другого </w:t>
      </w:r>
      <w:r w:rsidRPr="0019554D">
        <w:rPr>
          <w:rStyle w:val="FontStyle40"/>
          <w:sz w:val="24"/>
          <w:szCs w:val="24"/>
        </w:rPr>
        <w:t>документа, то в констатирующей части указывается наименование этого документа в творительном падеже, его дата, номер и заголовок.</w:t>
      </w:r>
    </w:p>
    <w:p w:rsidR="000334BA" w:rsidRPr="0019554D" w:rsidRDefault="000334BA" w:rsidP="000334BA">
      <w:pPr>
        <w:pStyle w:val="Style1"/>
        <w:widowControl/>
        <w:spacing w:before="2" w:line="240" w:lineRule="auto"/>
        <w:rPr>
          <w:rStyle w:val="FontStyle40"/>
          <w:sz w:val="24"/>
          <w:szCs w:val="24"/>
        </w:rPr>
      </w:pPr>
      <w:r w:rsidRPr="0019554D">
        <w:rPr>
          <w:rStyle w:val="FontStyle40"/>
          <w:sz w:val="24"/>
          <w:szCs w:val="24"/>
        </w:rPr>
        <w:t xml:space="preserve">Преамбула в проектах приказов завершается словом </w:t>
      </w:r>
      <w:r w:rsidRPr="0019554D">
        <w:rPr>
          <w:rStyle w:val="FontStyle40"/>
          <w:spacing w:val="90"/>
          <w:sz w:val="24"/>
          <w:szCs w:val="24"/>
        </w:rPr>
        <w:t>приказываю,</w:t>
      </w:r>
      <w:r w:rsidRPr="0019554D">
        <w:rPr>
          <w:rStyle w:val="FontStyle40"/>
          <w:sz w:val="24"/>
          <w:szCs w:val="24"/>
        </w:rPr>
        <w:t xml:space="preserve"> которое печатается </w:t>
      </w:r>
      <w:r w:rsidR="0056693A">
        <w:t>с разреженным межзнаковым интервалом на 1 пт</w:t>
      </w:r>
      <w:r w:rsidRPr="0019554D">
        <w:rPr>
          <w:rStyle w:val="FontStyle40"/>
          <w:sz w:val="24"/>
          <w:szCs w:val="24"/>
        </w:rPr>
        <w:t>.</w:t>
      </w:r>
    </w:p>
    <w:p w:rsidR="000334BA" w:rsidRPr="0019554D" w:rsidRDefault="000334BA" w:rsidP="000334BA">
      <w:pPr>
        <w:pStyle w:val="Style1"/>
        <w:widowControl/>
        <w:spacing w:before="2" w:line="240" w:lineRule="auto"/>
        <w:ind w:firstLine="557"/>
        <w:rPr>
          <w:rStyle w:val="FontStyle40"/>
          <w:sz w:val="24"/>
          <w:szCs w:val="24"/>
        </w:rPr>
      </w:pPr>
      <w:r w:rsidRPr="0019554D">
        <w:rPr>
          <w:rStyle w:val="FontStyle40"/>
          <w:sz w:val="24"/>
          <w:szCs w:val="24"/>
        </w:rPr>
        <w:t>Распорядительная часть должна содержать перечисление предписываемых действий с указанием исполнителя каждого действия и сроков исполнения. 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структурные подразделения или конкретные должностные лица. Последний пункт распорядительной части может содержать сведения о подразделении или лице, на которое возлагается контроль исполнения приказа.</w:t>
      </w:r>
    </w:p>
    <w:p w:rsidR="000334BA" w:rsidRPr="0019554D" w:rsidRDefault="000334BA" w:rsidP="000334BA">
      <w:pPr>
        <w:pStyle w:val="Style1"/>
        <w:widowControl/>
        <w:spacing w:before="2" w:line="240" w:lineRule="auto"/>
        <w:rPr>
          <w:rStyle w:val="FontStyle40"/>
          <w:sz w:val="24"/>
          <w:szCs w:val="24"/>
        </w:rPr>
      </w:pPr>
      <w:r w:rsidRPr="0019554D">
        <w:rPr>
          <w:rStyle w:val="FontStyle40"/>
          <w:sz w:val="24"/>
          <w:szCs w:val="24"/>
        </w:rPr>
        <w:t>Если приказ изменяет, отменяет или дополняет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 ...».</w:t>
      </w:r>
    </w:p>
    <w:p w:rsidR="000334BA" w:rsidRPr="0019554D" w:rsidRDefault="000334BA" w:rsidP="000334BA">
      <w:pPr>
        <w:pStyle w:val="Style1"/>
        <w:widowControl/>
        <w:spacing w:line="240" w:lineRule="auto"/>
        <w:ind w:firstLine="552"/>
        <w:rPr>
          <w:rStyle w:val="FontStyle40"/>
          <w:sz w:val="24"/>
          <w:szCs w:val="24"/>
        </w:rPr>
      </w:pPr>
      <w:r w:rsidRPr="0019554D">
        <w:rPr>
          <w:rStyle w:val="FontStyle40"/>
          <w:sz w:val="24"/>
          <w:szCs w:val="24"/>
        </w:rPr>
        <w:t>В приказ не следует включать пункт «Приказ довести до сведения...». Подразделения (должностные лица), до сведения которых доводится приказ, указываются в указателе рассылки, который исполнитель готовит вместе с проектом приказа.</w:t>
      </w:r>
    </w:p>
    <w:p w:rsidR="000334BA" w:rsidRPr="0019554D" w:rsidRDefault="000334BA" w:rsidP="000334BA">
      <w:pPr>
        <w:pStyle w:val="Style1"/>
        <w:widowControl/>
        <w:spacing w:before="2" w:line="240" w:lineRule="auto"/>
        <w:ind w:firstLine="557"/>
        <w:rPr>
          <w:rStyle w:val="FontStyle40"/>
          <w:sz w:val="24"/>
          <w:szCs w:val="24"/>
        </w:rPr>
      </w:pPr>
      <w:r w:rsidRPr="0019554D">
        <w:rPr>
          <w:rStyle w:val="FontStyle40"/>
          <w:sz w:val="24"/>
          <w:szCs w:val="24"/>
        </w:rPr>
        <w:t>Приказ подписывается и визируется с соответствии с требованиями, о которых было рассказано выше.</w:t>
      </w:r>
    </w:p>
    <w:p w:rsidR="000334BA" w:rsidRPr="0019554D" w:rsidRDefault="000334BA" w:rsidP="000334BA">
      <w:pPr>
        <w:pStyle w:val="Style1"/>
        <w:widowControl/>
        <w:spacing w:line="240" w:lineRule="auto"/>
        <w:ind w:right="79"/>
        <w:rPr>
          <w:rStyle w:val="FontStyle12"/>
          <w:sz w:val="24"/>
          <w:szCs w:val="24"/>
        </w:rPr>
      </w:pPr>
      <w:r w:rsidRPr="0019554D">
        <w:rPr>
          <w:rStyle w:val="FontStyle12"/>
          <w:sz w:val="24"/>
          <w:szCs w:val="24"/>
        </w:rPr>
        <w:t>Приказы (распоряжения) подписывает руководитель профорганизации, а в его отсутствие лицо, его замещающее.</w:t>
      </w:r>
    </w:p>
    <w:p w:rsidR="000334BA" w:rsidRPr="0019554D" w:rsidRDefault="000334BA" w:rsidP="000334BA">
      <w:pPr>
        <w:pStyle w:val="Style7"/>
        <w:widowControl/>
        <w:ind w:left="665" w:hanging="125"/>
        <w:rPr>
          <w:rStyle w:val="FontStyle46"/>
          <w:sz w:val="24"/>
          <w:szCs w:val="24"/>
        </w:rPr>
      </w:pPr>
      <w:r w:rsidRPr="0019554D">
        <w:rPr>
          <w:rStyle w:val="FontStyle46"/>
          <w:b w:val="0"/>
          <w:sz w:val="24"/>
          <w:szCs w:val="24"/>
        </w:rPr>
        <w:t xml:space="preserve">6.3. </w:t>
      </w:r>
      <w:r w:rsidRPr="0019554D">
        <w:rPr>
          <w:rStyle w:val="FontStyle46"/>
          <w:sz w:val="24"/>
          <w:szCs w:val="24"/>
        </w:rPr>
        <w:t>Служебные и объяснительные записки, заявления</w:t>
      </w:r>
      <w:r w:rsidR="001E77CE">
        <w:rPr>
          <w:rStyle w:val="FontStyle46"/>
          <w:sz w:val="24"/>
          <w:szCs w:val="24"/>
        </w:rPr>
        <w:t>.</w:t>
      </w:r>
    </w:p>
    <w:p w:rsidR="000334BA" w:rsidRPr="0019554D" w:rsidRDefault="000334BA" w:rsidP="000334BA">
      <w:pPr>
        <w:pStyle w:val="Style7"/>
        <w:widowControl/>
        <w:ind w:firstLine="540"/>
        <w:rPr>
          <w:rStyle w:val="FontStyle46"/>
          <w:b w:val="0"/>
          <w:sz w:val="24"/>
          <w:szCs w:val="24"/>
        </w:rPr>
      </w:pPr>
      <w:r w:rsidRPr="0019554D">
        <w:rPr>
          <w:rStyle w:val="FontStyle46"/>
          <w:sz w:val="24"/>
          <w:szCs w:val="24"/>
        </w:rPr>
        <w:t xml:space="preserve">Служебная записка </w:t>
      </w:r>
      <w:r w:rsidRPr="0019554D">
        <w:rPr>
          <w:rStyle w:val="FontStyle46"/>
          <w:b w:val="0"/>
          <w:sz w:val="24"/>
          <w:szCs w:val="24"/>
        </w:rPr>
        <w:t>– документ, обеспечивающий коммуникацию подразделений (должностных лиц) организации и содержащий определённую просьбу, предложение или иную служебную информацию.</w:t>
      </w:r>
    </w:p>
    <w:p w:rsidR="000334BA" w:rsidRPr="0019554D" w:rsidRDefault="000334BA" w:rsidP="000334BA">
      <w:pPr>
        <w:ind w:firstLine="540"/>
        <w:jc w:val="both"/>
      </w:pPr>
      <w:r w:rsidRPr="0019554D">
        <w:t>Служебная записка составляется работником или руководителем отдела аппарата на имя руководителя или специалиста другого отдела аппарата, который по результатам рассмотрения проставляет на ней резолюцию.</w:t>
      </w:r>
    </w:p>
    <w:p w:rsidR="000334BA" w:rsidRPr="0019554D" w:rsidRDefault="000334BA" w:rsidP="000334BA">
      <w:pPr>
        <w:ind w:firstLine="135"/>
        <w:jc w:val="both"/>
      </w:pPr>
      <w:r w:rsidRPr="0019554D">
        <w:t xml:space="preserve">      </w:t>
      </w:r>
      <w:r w:rsidRPr="0019554D">
        <w:rPr>
          <w:b/>
        </w:rPr>
        <w:t>Объяснительная записка</w:t>
      </w:r>
      <w:r w:rsidRPr="0019554D">
        <w:t xml:space="preserve"> – документ, объясняющий причины невыполнения поручения, факт нарушения трудовой или технологической дисциплины, а также использующийся как сопроводительное сообщение к основному документу.</w:t>
      </w:r>
    </w:p>
    <w:p w:rsidR="000334BA" w:rsidRPr="0019554D" w:rsidRDefault="000334BA" w:rsidP="000334BA">
      <w:pPr>
        <w:pStyle w:val="a9"/>
        <w:spacing w:after="0"/>
        <w:ind w:left="0" w:firstLine="631"/>
        <w:jc w:val="both"/>
      </w:pPr>
      <w:r w:rsidRPr="0019554D">
        <w:rPr>
          <w:b/>
        </w:rPr>
        <w:t>Заявление</w:t>
      </w:r>
      <w:r w:rsidRPr="0019554D">
        <w:t xml:space="preserve">. Этот документ обычно пишется от руки, но могут быть и трафаретные бланки. Заявления адресуются на имя руководителя организации или структурного подразделения и составляются в виде просьбы (см. </w:t>
      </w:r>
      <w:r w:rsidRPr="0019554D">
        <w:rPr>
          <w:b/>
        </w:rPr>
        <w:t>приложение №</w:t>
      </w:r>
      <w:r w:rsidR="00E50DBB">
        <w:rPr>
          <w:b/>
        </w:rPr>
        <w:t xml:space="preserve"> </w:t>
      </w:r>
      <w:r w:rsidRPr="0019554D">
        <w:rPr>
          <w:b/>
        </w:rPr>
        <w:t>9</w:t>
      </w:r>
      <w:r w:rsidRPr="0019554D">
        <w:t>).</w:t>
      </w:r>
    </w:p>
    <w:p w:rsidR="000334BA" w:rsidRPr="0019554D" w:rsidRDefault="000334BA" w:rsidP="000334BA">
      <w:pPr>
        <w:ind w:firstLine="540"/>
        <w:jc w:val="both"/>
      </w:pPr>
      <w:r w:rsidRPr="0019554D">
        <w:t>Документы оформляются на листе бумаги формата А4 и содержат следующие реквизиты: должность и Ф.И.О. адресата; должность и Ф.И.О. составителя наименование записки; текст документа; отметка о наличии приложения; подпись; дата.</w:t>
      </w:r>
    </w:p>
    <w:p w:rsidR="000334BA" w:rsidRPr="0019554D" w:rsidRDefault="000334BA" w:rsidP="000334BA">
      <w:pPr>
        <w:pStyle w:val="Style2"/>
        <w:widowControl/>
        <w:spacing w:before="38"/>
        <w:ind w:left="557"/>
        <w:jc w:val="left"/>
        <w:rPr>
          <w:rStyle w:val="FontStyle11"/>
          <w:sz w:val="24"/>
          <w:szCs w:val="24"/>
        </w:rPr>
      </w:pPr>
      <w:r w:rsidRPr="0019554D">
        <w:rPr>
          <w:rStyle w:val="FontStyle11"/>
          <w:b w:val="0"/>
          <w:sz w:val="24"/>
          <w:szCs w:val="24"/>
        </w:rPr>
        <w:t>6.4.</w:t>
      </w:r>
      <w:r w:rsidRPr="0019554D">
        <w:rPr>
          <w:rStyle w:val="FontStyle11"/>
          <w:sz w:val="24"/>
          <w:szCs w:val="24"/>
        </w:rPr>
        <w:t xml:space="preserve">  Протокол</w:t>
      </w:r>
      <w:r w:rsidR="001E77CE">
        <w:rPr>
          <w:rStyle w:val="FontStyle11"/>
          <w:sz w:val="24"/>
          <w:szCs w:val="24"/>
        </w:rPr>
        <w:t>.</w:t>
      </w:r>
    </w:p>
    <w:p w:rsidR="000334BA" w:rsidRPr="0019554D" w:rsidRDefault="000334BA" w:rsidP="00E50DBB">
      <w:pPr>
        <w:pStyle w:val="Style1"/>
        <w:widowControl/>
        <w:spacing w:line="240" w:lineRule="auto"/>
        <w:jc w:val="left"/>
        <w:rPr>
          <w:rStyle w:val="FontStyle12"/>
          <w:sz w:val="24"/>
          <w:szCs w:val="24"/>
        </w:rPr>
      </w:pPr>
      <w:r w:rsidRPr="0019554D">
        <w:rPr>
          <w:rStyle w:val="FontStyle12"/>
          <w:sz w:val="24"/>
          <w:szCs w:val="24"/>
        </w:rPr>
        <w:t>6.4.1. Протокол составляется на основании:</w:t>
      </w:r>
    </w:p>
    <w:p w:rsidR="000334BA" w:rsidRPr="0019554D" w:rsidRDefault="000334BA" w:rsidP="000334BA">
      <w:pPr>
        <w:pStyle w:val="Style4"/>
        <w:widowControl/>
        <w:tabs>
          <w:tab w:val="left" w:pos="982"/>
        </w:tabs>
        <w:spacing w:before="2"/>
        <w:jc w:val="both"/>
        <w:rPr>
          <w:rStyle w:val="FontStyle12"/>
          <w:sz w:val="24"/>
          <w:szCs w:val="24"/>
        </w:rPr>
      </w:pPr>
      <w:r w:rsidRPr="0019554D">
        <w:rPr>
          <w:rStyle w:val="FontStyle12"/>
          <w:sz w:val="24"/>
          <w:szCs w:val="24"/>
        </w:rPr>
        <w:t xml:space="preserve">       1) записей, произведённых вручную или с помощью электронных средств  записи во время конференции, собрания, заседания, совещания;</w:t>
      </w:r>
    </w:p>
    <w:p w:rsidR="000334BA" w:rsidRPr="0019554D" w:rsidRDefault="000334BA" w:rsidP="000334BA">
      <w:pPr>
        <w:pStyle w:val="Style4"/>
        <w:widowControl/>
        <w:tabs>
          <w:tab w:val="left" w:pos="982"/>
        </w:tabs>
        <w:spacing w:before="2"/>
        <w:jc w:val="both"/>
        <w:rPr>
          <w:rStyle w:val="FontStyle12"/>
          <w:sz w:val="24"/>
          <w:szCs w:val="24"/>
        </w:rPr>
      </w:pPr>
      <w:r w:rsidRPr="0019554D">
        <w:rPr>
          <w:rStyle w:val="FontStyle12"/>
          <w:sz w:val="24"/>
          <w:szCs w:val="24"/>
        </w:rPr>
        <w:t xml:space="preserve">        2) тезисов докладов и выступлений, справок, проектов решений и других документов, представленных для обсуждения.</w:t>
      </w:r>
    </w:p>
    <w:p w:rsidR="000334BA" w:rsidRPr="0019554D" w:rsidRDefault="000334BA" w:rsidP="00E50DBB">
      <w:pPr>
        <w:pStyle w:val="Style1"/>
        <w:widowControl/>
        <w:spacing w:before="2" w:line="240" w:lineRule="auto"/>
        <w:ind w:firstLine="564"/>
        <w:jc w:val="left"/>
        <w:rPr>
          <w:rStyle w:val="FontStyle12"/>
          <w:sz w:val="24"/>
          <w:szCs w:val="24"/>
        </w:rPr>
      </w:pPr>
      <w:r w:rsidRPr="0019554D">
        <w:rPr>
          <w:rStyle w:val="FontStyle12"/>
          <w:sz w:val="24"/>
          <w:szCs w:val="24"/>
        </w:rPr>
        <w:t>6.4.2. В делопроизводстве применяются три формы протокола.</w:t>
      </w:r>
      <w:r w:rsidR="00E50DBB">
        <w:rPr>
          <w:rStyle w:val="FontStyle12"/>
          <w:sz w:val="24"/>
          <w:szCs w:val="24"/>
        </w:rPr>
        <w:t xml:space="preserve"> </w:t>
      </w:r>
    </w:p>
    <w:p w:rsidR="000334BA" w:rsidRPr="0019554D" w:rsidRDefault="000334BA" w:rsidP="000334BA">
      <w:pPr>
        <w:pStyle w:val="Style1"/>
        <w:widowControl/>
        <w:spacing w:line="240" w:lineRule="auto"/>
        <w:ind w:firstLine="564"/>
        <w:rPr>
          <w:rStyle w:val="FontStyle12"/>
          <w:sz w:val="24"/>
          <w:szCs w:val="24"/>
        </w:rPr>
      </w:pPr>
      <w:r w:rsidRPr="0019554D">
        <w:rPr>
          <w:rStyle w:val="FontStyle12"/>
          <w:b/>
          <w:spacing w:val="30"/>
          <w:sz w:val="24"/>
          <w:szCs w:val="24"/>
        </w:rPr>
        <w:lastRenderedPageBreak/>
        <w:t>Краткий</w:t>
      </w:r>
      <w:r w:rsidRPr="0019554D">
        <w:rPr>
          <w:rStyle w:val="FontStyle12"/>
          <w:b/>
          <w:sz w:val="24"/>
          <w:szCs w:val="24"/>
        </w:rPr>
        <w:t xml:space="preserve"> протокол</w:t>
      </w:r>
      <w:r w:rsidRPr="0019554D">
        <w:rPr>
          <w:rStyle w:val="FontStyle12"/>
          <w:sz w:val="24"/>
          <w:szCs w:val="24"/>
        </w:rPr>
        <w:t xml:space="preserve"> фиксирует обсуждавшиеся на заседании вопросы, фамилии докладчиков и принятые решения.</w:t>
      </w:r>
    </w:p>
    <w:p w:rsidR="000334BA" w:rsidRPr="0019554D" w:rsidRDefault="000334BA" w:rsidP="000334BA">
      <w:pPr>
        <w:pStyle w:val="Style1"/>
        <w:widowControl/>
        <w:spacing w:before="5" w:line="240" w:lineRule="auto"/>
        <w:ind w:firstLine="562"/>
        <w:rPr>
          <w:rStyle w:val="FontStyle12"/>
          <w:sz w:val="24"/>
          <w:szCs w:val="24"/>
        </w:rPr>
      </w:pPr>
      <w:r w:rsidRPr="0019554D">
        <w:rPr>
          <w:rStyle w:val="FontStyle12"/>
          <w:b/>
          <w:spacing w:val="30"/>
          <w:sz w:val="24"/>
          <w:szCs w:val="24"/>
        </w:rPr>
        <w:t>Полный</w:t>
      </w:r>
      <w:r w:rsidRPr="0019554D">
        <w:rPr>
          <w:rStyle w:val="FontStyle12"/>
          <w:b/>
          <w:sz w:val="24"/>
          <w:szCs w:val="24"/>
        </w:rPr>
        <w:t xml:space="preserve"> протоко</w:t>
      </w:r>
      <w:r w:rsidRPr="0019554D">
        <w:rPr>
          <w:rStyle w:val="FontStyle12"/>
          <w:sz w:val="24"/>
          <w:szCs w:val="24"/>
        </w:rPr>
        <w:t>л отличается от краткого наличием достаточно подробных записей, передающих содержание докладов и выступлений участников заседания, все высказанные мнения, вопросы, замечания, реплики.</w:t>
      </w:r>
    </w:p>
    <w:p w:rsidR="000334BA" w:rsidRPr="0019554D" w:rsidRDefault="000334BA" w:rsidP="000334BA">
      <w:pPr>
        <w:pStyle w:val="Style1"/>
        <w:widowControl/>
        <w:spacing w:before="5" w:line="240" w:lineRule="auto"/>
        <w:ind w:firstLine="566"/>
        <w:rPr>
          <w:rStyle w:val="FontStyle12"/>
          <w:sz w:val="24"/>
          <w:szCs w:val="24"/>
        </w:rPr>
      </w:pPr>
      <w:r w:rsidRPr="0019554D">
        <w:rPr>
          <w:rStyle w:val="FontStyle12"/>
          <w:b/>
          <w:spacing w:val="30"/>
          <w:sz w:val="24"/>
          <w:szCs w:val="24"/>
        </w:rPr>
        <w:t>Стенографический</w:t>
      </w:r>
      <w:r w:rsidRPr="0019554D">
        <w:rPr>
          <w:rStyle w:val="FontStyle12"/>
          <w:b/>
          <w:sz w:val="24"/>
          <w:szCs w:val="24"/>
        </w:rPr>
        <w:t xml:space="preserve"> протокол</w:t>
      </w:r>
      <w:r w:rsidRPr="0019554D">
        <w:rPr>
          <w:rStyle w:val="FontStyle12"/>
          <w:sz w:val="24"/>
          <w:szCs w:val="24"/>
        </w:rPr>
        <w:t xml:space="preserve"> дословно передаёт процесс обсуждения каждого вопроса и выработки решения по нему.</w:t>
      </w:r>
    </w:p>
    <w:p w:rsidR="000334BA" w:rsidRPr="0019554D" w:rsidRDefault="000334BA" w:rsidP="000334BA">
      <w:pPr>
        <w:pStyle w:val="Style1"/>
        <w:widowControl/>
        <w:spacing w:before="5" w:line="240" w:lineRule="auto"/>
        <w:ind w:firstLine="559"/>
        <w:rPr>
          <w:rStyle w:val="FontStyle12"/>
          <w:sz w:val="24"/>
          <w:szCs w:val="24"/>
        </w:rPr>
      </w:pPr>
      <w:r w:rsidRPr="0019554D">
        <w:rPr>
          <w:rStyle w:val="FontStyle12"/>
          <w:sz w:val="24"/>
          <w:szCs w:val="24"/>
        </w:rPr>
        <w:t>6.4.3. Протоколы печатаются на стандартном бланке протокола или на общем бланке организации формата А4.  Текст протокола рекомендуется составлять не позднее, чем через три дня со дня заседания.</w:t>
      </w:r>
    </w:p>
    <w:p w:rsidR="000334BA" w:rsidRPr="0019554D" w:rsidRDefault="000334BA" w:rsidP="000334BA">
      <w:pPr>
        <w:pStyle w:val="Style1"/>
        <w:widowControl/>
        <w:spacing w:before="5" w:line="240" w:lineRule="auto"/>
        <w:ind w:firstLine="569"/>
        <w:rPr>
          <w:rStyle w:val="FontStyle12"/>
          <w:sz w:val="24"/>
          <w:szCs w:val="24"/>
        </w:rPr>
      </w:pPr>
      <w:r w:rsidRPr="0019554D">
        <w:rPr>
          <w:rStyle w:val="FontStyle12"/>
          <w:sz w:val="24"/>
          <w:szCs w:val="24"/>
        </w:rPr>
        <w:t xml:space="preserve">Слово </w:t>
      </w:r>
      <w:r w:rsidRPr="0019554D">
        <w:rPr>
          <w:rStyle w:val="FontStyle12"/>
          <w:b/>
          <w:spacing w:val="30"/>
          <w:sz w:val="24"/>
          <w:szCs w:val="24"/>
        </w:rPr>
        <w:t>П</w:t>
      </w:r>
      <w:r w:rsidR="00C87507">
        <w:rPr>
          <w:rStyle w:val="FontStyle12"/>
          <w:b/>
          <w:spacing w:val="30"/>
          <w:sz w:val="24"/>
          <w:szCs w:val="24"/>
        </w:rPr>
        <w:t xml:space="preserve"> </w:t>
      </w:r>
      <w:r w:rsidRPr="0019554D">
        <w:rPr>
          <w:rStyle w:val="FontStyle12"/>
          <w:b/>
          <w:spacing w:val="30"/>
          <w:sz w:val="24"/>
          <w:szCs w:val="24"/>
        </w:rPr>
        <w:t>Р О Т О К О Л</w:t>
      </w:r>
      <w:r w:rsidRPr="0019554D">
        <w:rPr>
          <w:rStyle w:val="FontStyle12"/>
          <w:sz w:val="24"/>
          <w:szCs w:val="24"/>
        </w:rPr>
        <w:t xml:space="preserve"> печатается прописными буквами </w:t>
      </w:r>
      <w:r w:rsidR="0056693A">
        <w:t>с разреженным межзнаковым интервалом на 1 пт</w:t>
      </w:r>
      <w:r w:rsidR="00E50DBB">
        <w:t>.</w:t>
      </w:r>
      <w:r w:rsidRPr="0019554D">
        <w:rPr>
          <w:rStyle w:val="FontStyle12"/>
          <w:sz w:val="24"/>
          <w:szCs w:val="24"/>
        </w:rPr>
        <w:t>, полужирным шрифтом и выравнивается по центру.</w:t>
      </w:r>
    </w:p>
    <w:p w:rsidR="000334BA" w:rsidRPr="0019554D" w:rsidRDefault="000334BA" w:rsidP="000334BA">
      <w:pPr>
        <w:pStyle w:val="Style1"/>
        <w:widowControl/>
        <w:spacing w:before="2" w:line="240" w:lineRule="auto"/>
        <w:ind w:firstLine="559"/>
        <w:rPr>
          <w:rStyle w:val="FontStyle12"/>
          <w:sz w:val="24"/>
          <w:szCs w:val="24"/>
        </w:rPr>
      </w:pPr>
      <w:r w:rsidRPr="0019554D">
        <w:rPr>
          <w:rStyle w:val="FontStyle12"/>
          <w:sz w:val="24"/>
          <w:szCs w:val="24"/>
        </w:rPr>
        <w:t xml:space="preserve">В обязательном порядке указывается </w:t>
      </w:r>
      <w:r w:rsidR="001E77CE">
        <w:rPr>
          <w:rStyle w:val="FontStyle12"/>
          <w:spacing w:val="30"/>
          <w:sz w:val="24"/>
          <w:szCs w:val="24"/>
        </w:rPr>
        <w:t>место</w:t>
      </w:r>
      <w:r w:rsidRPr="0019554D">
        <w:rPr>
          <w:rStyle w:val="FontStyle12"/>
          <w:sz w:val="24"/>
          <w:szCs w:val="24"/>
        </w:rPr>
        <w:t xml:space="preserve"> проведения </w:t>
      </w:r>
      <w:r w:rsidR="00136AEB">
        <w:rPr>
          <w:rStyle w:val="FontStyle12"/>
          <w:sz w:val="24"/>
          <w:szCs w:val="24"/>
        </w:rPr>
        <w:t xml:space="preserve">совещания, </w:t>
      </w:r>
      <w:r w:rsidRPr="0019554D">
        <w:rPr>
          <w:rStyle w:val="FontStyle12"/>
          <w:sz w:val="24"/>
          <w:szCs w:val="24"/>
        </w:rPr>
        <w:t>зас</w:t>
      </w:r>
      <w:r w:rsidR="00136AEB">
        <w:rPr>
          <w:rStyle w:val="FontStyle12"/>
          <w:sz w:val="24"/>
          <w:szCs w:val="24"/>
        </w:rPr>
        <w:t>едания, собрания, конференции. П</w:t>
      </w:r>
      <w:r w:rsidRPr="0019554D">
        <w:rPr>
          <w:rStyle w:val="FontStyle12"/>
          <w:sz w:val="24"/>
          <w:szCs w:val="24"/>
        </w:rPr>
        <w:t>ротокол</w:t>
      </w:r>
      <w:r w:rsidR="00136AEB">
        <w:rPr>
          <w:rStyle w:val="FontStyle12"/>
          <w:sz w:val="24"/>
          <w:szCs w:val="24"/>
        </w:rPr>
        <w:t>у присваивается номер</w:t>
      </w:r>
      <w:r w:rsidRPr="0019554D">
        <w:rPr>
          <w:rStyle w:val="FontStyle12"/>
          <w:sz w:val="24"/>
          <w:szCs w:val="24"/>
        </w:rPr>
        <w:t>. Все страницы протокола нумеруются в сквозном порядке.</w:t>
      </w:r>
    </w:p>
    <w:p w:rsidR="000334BA" w:rsidRPr="0019554D" w:rsidRDefault="000334BA" w:rsidP="000334BA">
      <w:pPr>
        <w:pStyle w:val="Style1"/>
        <w:widowControl/>
        <w:spacing w:before="2" w:line="240" w:lineRule="auto"/>
        <w:ind w:firstLine="576"/>
        <w:rPr>
          <w:rStyle w:val="FontStyle12"/>
          <w:sz w:val="24"/>
          <w:szCs w:val="24"/>
        </w:rPr>
      </w:pPr>
      <w:r w:rsidRPr="0019554D">
        <w:rPr>
          <w:rStyle w:val="FontStyle12"/>
          <w:spacing w:val="30"/>
          <w:sz w:val="24"/>
          <w:szCs w:val="24"/>
        </w:rPr>
        <w:t>Дата</w:t>
      </w:r>
      <w:r w:rsidR="00136AEB">
        <w:rPr>
          <w:rStyle w:val="FontStyle12"/>
          <w:spacing w:val="30"/>
          <w:sz w:val="24"/>
          <w:szCs w:val="24"/>
        </w:rPr>
        <w:t xml:space="preserve"> и время</w:t>
      </w:r>
      <w:r w:rsidRPr="0019554D">
        <w:rPr>
          <w:rStyle w:val="FontStyle12"/>
          <w:sz w:val="24"/>
          <w:szCs w:val="24"/>
        </w:rPr>
        <w:t xml:space="preserve"> оформля</w:t>
      </w:r>
      <w:r w:rsidR="00136AEB">
        <w:rPr>
          <w:rStyle w:val="FontStyle12"/>
          <w:sz w:val="24"/>
          <w:szCs w:val="24"/>
        </w:rPr>
        <w:t>ю</w:t>
      </w:r>
      <w:r w:rsidRPr="0019554D">
        <w:rPr>
          <w:rStyle w:val="FontStyle12"/>
          <w:sz w:val="24"/>
          <w:szCs w:val="24"/>
        </w:rPr>
        <w:t xml:space="preserve">тся цифровым или словесно-цифровым способом. </w:t>
      </w:r>
    </w:p>
    <w:p w:rsidR="000334BA" w:rsidRPr="0019554D" w:rsidRDefault="000334BA" w:rsidP="000334BA">
      <w:pPr>
        <w:pStyle w:val="Style1"/>
        <w:widowControl/>
        <w:spacing w:before="2" w:line="240" w:lineRule="auto"/>
        <w:ind w:firstLine="576"/>
        <w:rPr>
          <w:rStyle w:val="FontStyle12"/>
          <w:sz w:val="24"/>
          <w:szCs w:val="24"/>
        </w:rPr>
      </w:pPr>
      <w:r w:rsidRPr="0019554D">
        <w:rPr>
          <w:rStyle w:val="FontStyle12"/>
          <w:sz w:val="24"/>
          <w:szCs w:val="24"/>
        </w:rPr>
        <w:t xml:space="preserve">Образцы оформления протоколов приведены в </w:t>
      </w:r>
      <w:r w:rsidRPr="0019554D">
        <w:rPr>
          <w:rStyle w:val="FontStyle12"/>
          <w:b/>
          <w:sz w:val="24"/>
          <w:szCs w:val="24"/>
        </w:rPr>
        <w:t>приложении №</w:t>
      </w:r>
      <w:r w:rsidR="00E50DBB">
        <w:rPr>
          <w:rStyle w:val="FontStyle12"/>
          <w:b/>
          <w:sz w:val="24"/>
          <w:szCs w:val="24"/>
        </w:rPr>
        <w:t xml:space="preserve"> </w:t>
      </w:r>
      <w:r w:rsidRPr="0019554D">
        <w:rPr>
          <w:rStyle w:val="FontStyle12"/>
          <w:b/>
          <w:sz w:val="24"/>
          <w:szCs w:val="24"/>
        </w:rPr>
        <w:t>10.</w:t>
      </w:r>
    </w:p>
    <w:p w:rsidR="000334BA" w:rsidRPr="0019554D" w:rsidRDefault="000334BA" w:rsidP="000334BA">
      <w:pPr>
        <w:pStyle w:val="Style1"/>
        <w:widowControl/>
        <w:spacing w:before="2" w:line="240" w:lineRule="auto"/>
        <w:ind w:firstLine="564"/>
        <w:rPr>
          <w:rStyle w:val="FontStyle12"/>
          <w:sz w:val="24"/>
          <w:szCs w:val="24"/>
        </w:rPr>
      </w:pPr>
      <w:r w:rsidRPr="0019554D">
        <w:rPr>
          <w:rStyle w:val="FontStyle12"/>
          <w:sz w:val="24"/>
          <w:szCs w:val="24"/>
        </w:rPr>
        <w:t>Записи во время заседания, сбор материалов и подготовка текста возлагается на секретаря коллегиального органа и (или) сотрудников, готовивших вопросы к обсуждению. Проект соответствующего пункта протокола обычно визируется сотрудником, ответственным за его подготовку.</w:t>
      </w:r>
    </w:p>
    <w:p w:rsidR="000334BA" w:rsidRPr="0019554D" w:rsidRDefault="000334BA" w:rsidP="000334BA">
      <w:pPr>
        <w:pStyle w:val="Style1"/>
        <w:widowControl/>
        <w:spacing w:before="5" w:line="240" w:lineRule="auto"/>
        <w:ind w:left="588" w:firstLine="0"/>
        <w:jc w:val="left"/>
        <w:rPr>
          <w:rStyle w:val="FontStyle12"/>
          <w:sz w:val="24"/>
          <w:szCs w:val="24"/>
        </w:rPr>
      </w:pPr>
      <w:r w:rsidRPr="0019554D">
        <w:rPr>
          <w:rStyle w:val="FontStyle12"/>
          <w:spacing w:val="30"/>
          <w:sz w:val="24"/>
          <w:szCs w:val="24"/>
        </w:rPr>
        <w:t>6.4.4. Текст</w:t>
      </w:r>
      <w:r w:rsidRPr="0019554D">
        <w:rPr>
          <w:rStyle w:val="FontStyle12"/>
          <w:sz w:val="24"/>
          <w:szCs w:val="24"/>
        </w:rPr>
        <w:t xml:space="preserve"> протокола, как правило, состоит из двух частей: </w:t>
      </w:r>
    </w:p>
    <w:p w:rsidR="000334BA" w:rsidRPr="0019554D" w:rsidRDefault="000334BA" w:rsidP="000334BA">
      <w:pPr>
        <w:pStyle w:val="Style1"/>
        <w:widowControl/>
        <w:spacing w:before="5" w:line="240" w:lineRule="auto"/>
        <w:ind w:left="588" w:firstLine="0"/>
        <w:jc w:val="left"/>
        <w:rPr>
          <w:rStyle w:val="FontStyle12"/>
          <w:sz w:val="24"/>
          <w:szCs w:val="24"/>
        </w:rPr>
      </w:pPr>
      <w:r w:rsidRPr="0019554D">
        <w:rPr>
          <w:rStyle w:val="FontStyle12"/>
          <w:sz w:val="24"/>
          <w:szCs w:val="24"/>
        </w:rPr>
        <w:t>вводной и основной.</w:t>
      </w:r>
    </w:p>
    <w:p w:rsidR="000334BA" w:rsidRPr="0019554D" w:rsidRDefault="000334BA" w:rsidP="000334BA">
      <w:pPr>
        <w:pStyle w:val="Style1"/>
        <w:widowControl/>
        <w:spacing w:line="240" w:lineRule="auto"/>
        <w:ind w:left="586" w:firstLine="0"/>
        <w:jc w:val="left"/>
        <w:rPr>
          <w:rStyle w:val="FontStyle12"/>
          <w:sz w:val="24"/>
          <w:szCs w:val="24"/>
        </w:rPr>
      </w:pPr>
      <w:r w:rsidRPr="0019554D">
        <w:rPr>
          <w:rStyle w:val="FontStyle12"/>
          <w:sz w:val="24"/>
          <w:szCs w:val="24"/>
        </w:rPr>
        <w:t>Во вводной части оформляются следующие реквизиты:</w:t>
      </w:r>
    </w:p>
    <w:p w:rsidR="000334BA" w:rsidRPr="0019554D" w:rsidRDefault="000334BA" w:rsidP="000334BA">
      <w:pPr>
        <w:pStyle w:val="Style1"/>
        <w:widowControl/>
        <w:spacing w:before="2" w:line="240" w:lineRule="auto"/>
        <w:ind w:left="586" w:firstLine="0"/>
        <w:jc w:val="left"/>
        <w:rPr>
          <w:rStyle w:val="FontStyle12"/>
          <w:spacing w:val="30"/>
          <w:sz w:val="24"/>
          <w:szCs w:val="24"/>
        </w:rPr>
      </w:pPr>
      <w:r w:rsidRPr="0019554D">
        <w:rPr>
          <w:rStyle w:val="FontStyle12"/>
          <w:spacing w:val="30"/>
          <w:sz w:val="24"/>
          <w:szCs w:val="24"/>
        </w:rPr>
        <w:t>- Председатель</w:t>
      </w:r>
      <w:r w:rsidRPr="0019554D">
        <w:rPr>
          <w:rStyle w:val="FontStyle12"/>
          <w:sz w:val="24"/>
          <w:szCs w:val="24"/>
        </w:rPr>
        <w:t xml:space="preserve"> или </w:t>
      </w:r>
      <w:r w:rsidR="00136AEB">
        <w:rPr>
          <w:rStyle w:val="FontStyle12"/>
          <w:sz w:val="24"/>
          <w:szCs w:val="24"/>
        </w:rPr>
        <w:t xml:space="preserve"> </w:t>
      </w:r>
      <w:r w:rsidRPr="0019554D">
        <w:rPr>
          <w:rStyle w:val="FontStyle12"/>
          <w:spacing w:val="30"/>
          <w:sz w:val="24"/>
          <w:szCs w:val="24"/>
        </w:rPr>
        <w:t>Председательствующий;</w:t>
      </w:r>
    </w:p>
    <w:p w:rsidR="000334BA" w:rsidRPr="0019554D" w:rsidRDefault="000334BA" w:rsidP="000334BA">
      <w:pPr>
        <w:pStyle w:val="Style1"/>
        <w:widowControl/>
        <w:spacing w:line="240" w:lineRule="auto"/>
        <w:ind w:left="593" w:firstLine="0"/>
        <w:jc w:val="left"/>
        <w:rPr>
          <w:rStyle w:val="FontStyle12"/>
          <w:sz w:val="24"/>
          <w:szCs w:val="24"/>
        </w:rPr>
      </w:pPr>
      <w:r w:rsidRPr="0019554D">
        <w:rPr>
          <w:rStyle w:val="FontStyle12"/>
          <w:sz w:val="24"/>
          <w:szCs w:val="24"/>
        </w:rPr>
        <w:t>- Секретарь (секретариат);</w:t>
      </w:r>
    </w:p>
    <w:p w:rsidR="00136AEB" w:rsidRDefault="000334BA" w:rsidP="000334BA">
      <w:pPr>
        <w:pStyle w:val="Style1"/>
        <w:widowControl/>
        <w:spacing w:line="240" w:lineRule="auto"/>
        <w:ind w:firstLine="593"/>
        <w:rPr>
          <w:rStyle w:val="FontStyle12"/>
          <w:sz w:val="24"/>
          <w:szCs w:val="24"/>
        </w:rPr>
      </w:pPr>
      <w:r w:rsidRPr="0019554D">
        <w:rPr>
          <w:rStyle w:val="FontStyle12"/>
          <w:sz w:val="24"/>
          <w:szCs w:val="24"/>
        </w:rPr>
        <w:t>- Оценка наличия кворума (сколько должно быть участников</w:t>
      </w:r>
      <w:r w:rsidR="00136AEB">
        <w:rPr>
          <w:rStyle w:val="FontStyle12"/>
          <w:sz w:val="24"/>
          <w:szCs w:val="24"/>
        </w:rPr>
        <w:t xml:space="preserve"> совещания</w:t>
      </w:r>
      <w:r w:rsidRPr="0019554D">
        <w:rPr>
          <w:rStyle w:val="FontStyle12"/>
          <w:sz w:val="24"/>
          <w:szCs w:val="24"/>
        </w:rPr>
        <w:t xml:space="preserve">, собрания, конференции, заседания и сколько принимало участие </w:t>
      </w:r>
      <w:r w:rsidR="00136AEB">
        <w:rPr>
          <w:rStyle w:val="FontStyle12"/>
          <w:sz w:val="24"/>
          <w:szCs w:val="24"/>
        </w:rPr>
        <w:t>фактически)</w:t>
      </w:r>
      <w:r w:rsidR="00136AEB" w:rsidRPr="00136AEB">
        <w:rPr>
          <w:rStyle w:val="FontStyle12"/>
          <w:sz w:val="24"/>
          <w:szCs w:val="24"/>
        </w:rPr>
        <w:t>;</w:t>
      </w:r>
      <w:r w:rsidR="00136AEB">
        <w:rPr>
          <w:rStyle w:val="FontStyle12"/>
          <w:sz w:val="24"/>
          <w:szCs w:val="24"/>
        </w:rPr>
        <w:t xml:space="preserve"> </w:t>
      </w:r>
      <w:r w:rsidRPr="0019554D">
        <w:rPr>
          <w:rStyle w:val="FontStyle12"/>
          <w:sz w:val="24"/>
          <w:szCs w:val="24"/>
        </w:rPr>
        <w:t xml:space="preserve"> </w:t>
      </w:r>
    </w:p>
    <w:p w:rsidR="000334BA" w:rsidRPr="0019554D" w:rsidRDefault="00136AEB" w:rsidP="000334BA">
      <w:pPr>
        <w:pStyle w:val="Style1"/>
        <w:widowControl/>
        <w:spacing w:line="240" w:lineRule="auto"/>
        <w:ind w:firstLine="593"/>
        <w:rPr>
          <w:rStyle w:val="FontStyle12"/>
          <w:sz w:val="24"/>
          <w:szCs w:val="24"/>
        </w:rPr>
      </w:pPr>
      <w:r>
        <w:rPr>
          <w:rStyle w:val="FontStyle12"/>
          <w:sz w:val="24"/>
          <w:szCs w:val="24"/>
        </w:rPr>
        <w:t xml:space="preserve">- </w:t>
      </w:r>
      <w:r w:rsidR="000334BA" w:rsidRPr="0019554D">
        <w:rPr>
          <w:rStyle w:val="FontStyle12"/>
          <w:sz w:val="24"/>
          <w:szCs w:val="24"/>
        </w:rPr>
        <w:t xml:space="preserve">Список присутствовавших участников или отсылка к прилагаемому списку; </w:t>
      </w:r>
    </w:p>
    <w:p w:rsidR="000334BA" w:rsidRPr="0019554D" w:rsidRDefault="000334BA" w:rsidP="000334BA">
      <w:pPr>
        <w:pStyle w:val="Style1"/>
        <w:widowControl/>
        <w:spacing w:line="240" w:lineRule="auto"/>
        <w:ind w:left="593" w:firstLine="0"/>
        <w:rPr>
          <w:rStyle w:val="FontStyle12"/>
          <w:sz w:val="24"/>
          <w:szCs w:val="24"/>
        </w:rPr>
      </w:pPr>
      <w:r w:rsidRPr="0019554D">
        <w:rPr>
          <w:rStyle w:val="FontStyle12"/>
          <w:sz w:val="24"/>
          <w:szCs w:val="24"/>
        </w:rPr>
        <w:t>- Список приглашённых или отсылка к прилагаемому списку;</w:t>
      </w:r>
    </w:p>
    <w:p w:rsidR="000334BA" w:rsidRPr="0019554D" w:rsidRDefault="000334BA" w:rsidP="000334BA">
      <w:pPr>
        <w:pStyle w:val="Style1"/>
        <w:widowControl/>
        <w:spacing w:before="7" w:line="240" w:lineRule="auto"/>
        <w:ind w:firstLine="562"/>
        <w:rPr>
          <w:rStyle w:val="FontStyle12"/>
          <w:sz w:val="24"/>
          <w:szCs w:val="24"/>
        </w:rPr>
      </w:pPr>
      <w:r w:rsidRPr="0019554D">
        <w:rPr>
          <w:rStyle w:val="FontStyle12"/>
          <w:sz w:val="24"/>
          <w:szCs w:val="24"/>
        </w:rPr>
        <w:t xml:space="preserve">- Состав </w:t>
      </w:r>
      <w:r w:rsidRPr="0019554D">
        <w:rPr>
          <w:rStyle w:val="FontStyle12"/>
          <w:spacing w:val="30"/>
          <w:sz w:val="24"/>
          <w:szCs w:val="24"/>
        </w:rPr>
        <w:t>мандатной, редакционной, счётной</w:t>
      </w:r>
      <w:r w:rsidRPr="0019554D">
        <w:rPr>
          <w:rStyle w:val="FontStyle12"/>
          <w:sz w:val="24"/>
          <w:szCs w:val="24"/>
        </w:rPr>
        <w:t xml:space="preserve"> </w:t>
      </w:r>
      <w:r w:rsidRPr="0019554D">
        <w:rPr>
          <w:rStyle w:val="FontStyle12"/>
          <w:spacing w:val="30"/>
          <w:sz w:val="24"/>
          <w:szCs w:val="24"/>
        </w:rPr>
        <w:t>комиссии (для соответствующего протокола);</w:t>
      </w:r>
    </w:p>
    <w:p w:rsidR="000334BA" w:rsidRPr="0019554D" w:rsidRDefault="000334BA" w:rsidP="000334BA">
      <w:pPr>
        <w:pStyle w:val="Style1"/>
        <w:widowControl/>
        <w:spacing w:before="2" w:line="240" w:lineRule="auto"/>
        <w:ind w:left="598" w:firstLine="0"/>
        <w:rPr>
          <w:rStyle w:val="FontStyle12"/>
          <w:sz w:val="24"/>
          <w:szCs w:val="24"/>
        </w:rPr>
      </w:pPr>
      <w:r w:rsidRPr="0019554D">
        <w:rPr>
          <w:rStyle w:val="FontStyle12"/>
          <w:sz w:val="24"/>
          <w:szCs w:val="24"/>
        </w:rPr>
        <w:t>- Повестка дня.</w:t>
      </w:r>
    </w:p>
    <w:p w:rsidR="000334BA" w:rsidRPr="0019554D" w:rsidRDefault="000334BA" w:rsidP="000334BA">
      <w:pPr>
        <w:pStyle w:val="Style1"/>
        <w:widowControl/>
        <w:spacing w:before="5" w:line="240" w:lineRule="auto"/>
        <w:ind w:firstLine="569"/>
        <w:rPr>
          <w:rStyle w:val="FontStyle12"/>
          <w:sz w:val="24"/>
          <w:szCs w:val="24"/>
        </w:rPr>
      </w:pPr>
      <w:r w:rsidRPr="0019554D">
        <w:rPr>
          <w:rStyle w:val="FontStyle12"/>
          <w:sz w:val="24"/>
          <w:szCs w:val="24"/>
        </w:rPr>
        <w:t xml:space="preserve">Основная часть протокола состоит из разделов, соответствующих пунктам повестки дня. </w:t>
      </w:r>
    </w:p>
    <w:p w:rsidR="000334BA" w:rsidRPr="0019554D" w:rsidRDefault="000334BA" w:rsidP="000334BA">
      <w:pPr>
        <w:pStyle w:val="Style1"/>
        <w:widowControl/>
        <w:spacing w:before="5" w:line="240" w:lineRule="auto"/>
        <w:ind w:firstLine="569"/>
        <w:rPr>
          <w:rStyle w:val="FontStyle12"/>
          <w:sz w:val="24"/>
          <w:szCs w:val="24"/>
        </w:rPr>
      </w:pPr>
      <w:r w:rsidRPr="0019554D">
        <w:rPr>
          <w:rStyle w:val="FontStyle12"/>
          <w:sz w:val="24"/>
          <w:szCs w:val="24"/>
        </w:rPr>
        <w:t>Текст каждого раздела строится по схеме:</w:t>
      </w:r>
    </w:p>
    <w:p w:rsidR="000334BA" w:rsidRPr="00392205" w:rsidRDefault="000334BA" w:rsidP="000334BA">
      <w:pPr>
        <w:pStyle w:val="Style1"/>
        <w:widowControl/>
        <w:spacing w:before="2" w:line="240" w:lineRule="auto"/>
        <w:ind w:left="610" w:firstLine="0"/>
        <w:jc w:val="left"/>
        <w:rPr>
          <w:rStyle w:val="FontStyle12"/>
          <w:b/>
          <w:sz w:val="24"/>
          <w:szCs w:val="24"/>
        </w:rPr>
      </w:pPr>
      <w:r w:rsidRPr="00392205">
        <w:rPr>
          <w:rStyle w:val="FontStyle12"/>
          <w:b/>
          <w:sz w:val="24"/>
          <w:szCs w:val="24"/>
        </w:rPr>
        <w:t>С</w:t>
      </w:r>
      <w:r w:rsidR="00392205" w:rsidRPr="00392205">
        <w:rPr>
          <w:rStyle w:val="FontStyle12"/>
          <w:b/>
          <w:sz w:val="24"/>
          <w:szCs w:val="24"/>
        </w:rPr>
        <w:t xml:space="preserve">лушали </w:t>
      </w:r>
      <w:r w:rsidRPr="00392205">
        <w:rPr>
          <w:rStyle w:val="FontStyle12"/>
          <w:b/>
          <w:sz w:val="24"/>
          <w:szCs w:val="24"/>
        </w:rPr>
        <w:t xml:space="preserve"> </w:t>
      </w:r>
      <w:r w:rsidR="001F078B">
        <w:rPr>
          <w:rStyle w:val="FontStyle12"/>
          <w:sz w:val="24"/>
          <w:szCs w:val="24"/>
        </w:rPr>
        <w:t>–</w:t>
      </w:r>
      <w:r w:rsidRPr="00392205">
        <w:rPr>
          <w:rStyle w:val="FontStyle12"/>
          <w:b/>
          <w:sz w:val="24"/>
          <w:szCs w:val="24"/>
        </w:rPr>
        <w:t xml:space="preserve"> В</w:t>
      </w:r>
      <w:r w:rsidR="00392205" w:rsidRPr="00392205">
        <w:rPr>
          <w:rStyle w:val="FontStyle12"/>
          <w:b/>
          <w:sz w:val="24"/>
          <w:szCs w:val="24"/>
        </w:rPr>
        <w:t xml:space="preserve">ыступили </w:t>
      </w:r>
      <w:r w:rsidRPr="00392205">
        <w:rPr>
          <w:rStyle w:val="FontStyle12"/>
          <w:b/>
          <w:sz w:val="24"/>
          <w:szCs w:val="24"/>
        </w:rPr>
        <w:t xml:space="preserve"> </w:t>
      </w:r>
      <w:r w:rsidR="001F078B">
        <w:rPr>
          <w:rStyle w:val="FontStyle12"/>
          <w:sz w:val="24"/>
          <w:szCs w:val="24"/>
        </w:rPr>
        <w:t>–</w:t>
      </w:r>
      <w:r w:rsidRPr="00392205">
        <w:rPr>
          <w:rStyle w:val="FontStyle12"/>
          <w:b/>
          <w:sz w:val="24"/>
          <w:szCs w:val="24"/>
        </w:rPr>
        <w:t xml:space="preserve"> П</w:t>
      </w:r>
      <w:r w:rsidR="00392205" w:rsidRPr="00392205">
        <w:rPr>
          <w:rStyle w:val="FontStyle12"/>
          <w:b/>
          <w:sz w:val="24"/>
          <w:szCs w:val="24"/>
        </w:rPr>
        <w:t>остановили</w:t>
      </w:r>
      <w:r w:rsidRPr="00392205">
        <w:rPr>
          <w:rStyle w:val="FontStyle12"/>
          <w:b/>
          <w:sz w:val="24"/>
          <w:szCs w:val="24"/>
        </w:rPr>
        <w:t xml:space="preserve"> (Р</w:t>
      </w:r>
      <w:r w:rsidR="00392205" w:rsidRPr="00392205">
        <w:rPr>
          <w:rStyle w:val="FontStyle12"/>
          <w:b/>
          <w:sz w:val="24"/>
          <w:szCs w:val="24"/>
        </w:rPr>
        <w:t>ешили</w:t>
      </w:r>
      <w:r w:rsidRPr="00392205">
        <w:rPr>
          <w:rStyle w:val="FontStyle12"/>
          <w:b/>
          <w:sz w:val="24"/>
          <w:szCs w:val="24"/>
        </w:rPr>
        <w:t>).</w:t>
      </w:r>
    </w:p>
    <w:p w:rsidR="000334BA" w:rsidRPr="0019554D" w:rsidRDefault="000334BA" w:rsidP="000334BA">
      <w:pPr>
        <w:pStyle w:val="Style1"/>
        <w:widowControl/>
        <w:spacing w:before="2" w:line="240" w:lineRule="auto"/>
        <w:ind w:firstLine="564"/>
        <w:rPr>
          <w:rStyle w:val="FontStyle12"/>
          <w:sz w:val="24"/>
          <w:szCs w:val="24"/>
        </w:rPr>
      </w:pPr>
      <w:r w:rsidRPr="0019554D">
        <w:rPr>
          <w:rStyle w:val="FontStyle12"/>
          <w:sz w:val="24"/>
          <w:szCs w:val="24"/>
        </w:rPr>
        <w:t xml:space="preserve">Основное содержание докладов и выступлений помещается в тексте протокола или прилагается к нему; в последнем случае в тексте </w:t>
      </w:r>
      <w:r w:rsidR="007D18EC" w:rsidRPr="0019554D">
        <w:rPr>
          <w:rStyle w:val="FontStyle12"/>
          <w:sz w:val="24"/>
          <w:szCs w:val="24"/>
        </w:rPr>
        <w:t xml:space="preserve">делается </w:t>
      </w:r>
      <w:r w:rsidRPr="0019554D">
        <w:rPr>
          <w:rStyle w:val="FontStyle12"/>
          <w:sz w:val="24"/>
          <w:szCs w:val="24"/>
        </w:rPr>
        <w:t xml:space="preserve">сноска «Текст выступления прилагается». </w:t>
      </w:r>
      <w:r w:rsidRPr="0019554D">
        <w:rPr>
          <w:rStyle w:val="FontStyle12"/>
          <w:spacing w:val="30"/>
          <w:sz w:val="24"/>
          <w:szCs w:val="24"/>
        </w:rPr>
        <w:t>Постановление</w:t>
      </w:r>
      <w:r w:rsidRPr="0019554D">
        <w:rPr>
          <w:rStyle w:val="FontStyle12"/>
          <w:sz w:val="24"/>
          <w:szCs w:val="24"/>
        </w:rPr>
        <w:t xml:space="preserve"> в тексте протокола печатается полностью, или прилагается к нему. Образцы оформления постановлений приводятся в </w:t>
      </w:r>
      <w:r w:rsidRPr="0019554D">
        <w:rPr>
          <w:rStyle w:val="FontStyle12"/>
          <w:b/>
          <w:sz w:val="24"/>
          <w:szCs w:val="24"/>
        </w:rPr>
        <w:t>приложении №</w:t>
      </w:r>
      <w:r w:rsidR="00E50DBB">
        <w:rPr>
          <w:rStyle w:val="FontStyle12"/>
          <w:b/>
          <w:sz w:val="24"/>
          <w:szCs w:val="24"/>
        </w:rPr>
        <w:t xml:space="preserve"> </w:t>
      </w:r>
      <w:r w:rsidRPr="0019554D">
        <w:rPr>
          <w:rStyle w:val="FontStyle12"/>
          <w:b/>
          <w:sz w:val="24"/>
          <w:szCs w:val="24"/>
        </w:rPr>
        <w:t>11</w:t>
      </w:r>
      <w:r w:rsidRPr="0019554D">
        <w:rPr>
          <w:rStyle w:val="FontStyle12"/>
          <w:sz w:val="24"/>
          <w:szCs w:val="24"/>
        </w:rPr>
        <w:t>. По результатам голосования указывается: принято единогласного либо, при разногласиях, указывается количество л</w:t>
      </w:r>
      <w:r w:rsidR="00C073A8">
        <w:rPr>
          <w:rStyle w:val="FontStyle12"/>
          <w:sz w:val="24"/>
          <w:szCs w:val="24"/>
        </w:rPr>
        <w:t>иц, голосовавших «за», «против»</w:t>
      </w:r>
      <w:r w:rsidRPr="0019554D">
        <w:rPr>
          <w:rStyle w:val="FontStyle12"/>
          <w:sz w:val="24"/>
          <w:szCs w:val="24"/>
        </w:rPr>
        <w:t xml:space="preserve"> и </w:t>
      </w:r>
      <w:r w:rsidR="00551E91">
        <w:rPr>
          <w:rStyle w:val="FontStyle12"/>
          <w:sz w:val="24"/>
          <w:szCs w:val="24"/>
        </w:rPr>
        <w:t>«</w:t>
      </w:r>
      <w:r w:rsidRPr="0019554D">
        <w:rPr>
          <w:rStyle w:val="FontStyle12"/>
          <w:sz w:val="24"/>
          <w:szCs w:val="24"/>
        </w:rPr>
        <w:t>воздержавшихся</w:t>
      </w:r>
      <w:r w:rsidR="00551E91">
        <w:rPr>
          <w:rStyle w:val="FontStyle12"/>
          <w:sz w:val="24"/>
          <w:szCs w:val="24"/>
        </w:rPr>
        <w:t>»</w:t>
      </w:r>
      <w:r w:rsidRPr="0019554D">
        <w:rPr>
          <w:rStyle w:val="FontStyle12"/>
          <w:sz w:val="24"/>
          <w:szCs w:val="24"/>
        </w:rPr>
        <w:t>.</w:t>
      </w:r>
      <w:r w:rsidR="007D18EC">
        <w:rPr>
          <w:rStyle w:val="FontStyle12"/>
          <w:sz w:val="24"/>
          <w:szCs w:val="24"/>
        </w:rPr>
        <w:t xml:space="preserve"> </w:t>
      </w:r>
    </w:p>
    <w:p w:rsidR="000334BA" w:rsidRPr="0019554D" w:rsidRDefault="000334BA" w:rsidP="000334BA">
      <w:pPr>
        <w:pStyle w:val="Style1"/>
        <w:widowControl/>
        <w:spacing w:before="5" w:line="240" w:lineRule="auto"/>
        <w:ind w:firstLine="559"/>
        <w:rPr>
          <w:rStyle w:val="FontStyle12"/>
          <w:sz w:val="24"/>
          <w:szCs w:val="24"/>
        </w:rPr>
      </w:pPr>
      <w:r w:rsidRPr="0019554D">
        <w:rPr>
          <w:rStyle w:val="FontStyle12"/>
          <w:sz w:val="24"/>
          <w:szCs w:val="24"/>
        </w:rPr>
        <w:t>Каждый вопрос нумеруется арабской цифрой и его наименование начинается с предлога «О» («Об»), например:</w:t>
      </w:r>
    </w:p>
    <w:p w:rsidR="000334BA" w:rsidRPr="0019554D" w:rsidRDefault="000334BA" w:rsidP="000334BA">
      <w:pPr>
        <w:pStyle w:val="Style1"/>
        <w:widowControl/>
        <w:spacing w:before="5" w:line="240" w:lineRule="auto"/>
        <w:ind w:firstLine="559"/>
        <w:rPr>
          <w:rStyle w:val="FontStyle12"/>
          <w:b/>
          <w:sz w:val="24"/>
          <w:szCs w:val="24"/>
        </w:rPr>
      </w:pPr>
      <w:r w:rsidRPr="0019554D">
        <w:rPr>
          <w:rStyle w:val="FontStyle12"/>
          <w:b/>
          <w:sz w:val="24"/>
          <w:szCs w:val="24"/>
        </w:rPr>
        <w:t xml:space="preserve">4. Слушали: </w:t>
      </w:r>
      <w:r w:rsidRPr="0019554D">
        <w:rPr>
          <w:rStyle w:val="FontStyle12"/>
          <w:sz w:val="24"/>
          <w:szCs w:val="24"/>
        </w:rPr>
        <w:t>Иванова В.Н.</w:t>
      </w:r>
      <w:r w:rsidR="00551E91">
        <w:rPr>
          <w:rStyle w:val="FontStyle12"/>
          <w:sz w:val="24"/>
          <w:szCs w:val="24"/>
        </w:rPr>
        <w:t xml:space="preserve"> </w:t>
      </w:r>
      <w:r w:rsidR="001F078B">
        <w:rPr>
          <w:rStyle w:val="FontStyle12"/>
          <w:sz w:val="24"/>
          <w:szCs w:val="24"/>
        </w:rPr>
        <w:t>–</w:t>
      </w:r>
      <w:r w:rsidR="00551E91">
        <w:rPr>
          <w:rStyle w:val="FontStyle12"/>
          <w:sz w:val="24"/>
          <w:szCs w:val="24"/>
        </w:rPr>
        <w:t xml:space="preserve"> исполнительного директора ГРЭС,</w:t>
      </w:r>
      <w:r w:rsidRPr="0019554D">
        <w:rPr>
          <w:rStyle w:val="FontStyle12"/>
          <w:sz w:val="24"/>
          <w:szCs w:val="24"/>
        </w:rPr>
        <w:t xml:space="preserve"> </w:t>
      </w:r>
      <w:r w:rsidR="00551E91">
        <w:rPr>
          <w:rStyle w:val="FontStyle12"/>
          <w:sz w:val="24"/>
          <w:szCs w:val="24"/>
        </w:rPr>
        <w:t>О</w:t>
      </w:r>
      <w:r w:rsidRPr="0019554D">
        <w:rPr>
          <w:rStyle w:val="FontStyle12"/>
          <w:sz w:val="24"/>
          <w:szCs w:val="24"/>
        </w:rPr>
        <w:t xml:space="preserve"> ходе переговоров по изменению и дополнению коллективного договора.</w:t>
      </w:r>
    </w:p>
    <w:p w:rsidR="000334BA" w:rsidRPr="0019554D" w:rsidRDefault="000334BA" w:rsidP="000334BA">
      <w:pPr>
        <w:pStyle w:val="Style1"/>
        <w:widowControl/>
        <w:spacing w:before="2" w:line="240" w:lineRule="auto"/>
        <w:ind w:left="614" w:firstLine="0"/>
        <w:jc w:val="left"/>
        <w:rPr>
          <w:rStyle w:val="FontStyle12"/>
          <w:sz w:val="24"/>
          <w:szCs w:val="24"/>
        </w:rPr>
      </w:pPr>
      <w:r w:rsidRPr="0019554D">
        <w:rPr>
          <w:rStyle w:val="FontStyle12"/>
          <w:sz w:val="24"/>
          <w:szCs w:val="24"/>
        </w:rPr>
        <w:t>Затем указывается принятое по этому вопросу постановление.</w:t>
      </w:r>
    </w:p>
    <w:p w:rsidR="000334BA" w:rsidRPr="0019554D" w:rsidRDefault="000334BA" w:rsidP="000334BA">
      <w:pPr>
        <w:pStyle w:val="Style1"/>
        <w:widowControl/>
        <w:spacing w:before="5" w:line="240" w:lineRule="auto"/>
        <w:ind w:firstLine="564"/>
        <w:rPr>
          <w:rStyle w:val="FontStyle12"/>
          <w:sz w:val="24"/>
          <w:szCs w:val="24"/>
        </w:rPr>
      </w:pPr>
      <w:r w:rsidRPr="0019554D">
        <w:rPr>
          <w:rStyle w:val="FontStyle12"/>
          <w:sz w:val="24"/>
          <w:szCs w:val="24"/>
        </w:rPr>
        <w:t>Содержание особого мнения, высказанного во время обсуждения, записывается в тексте протокола после соответствующего постановления (решения).</w:t>
      </w:r>
    </w:p>
    <w:p w:rsidR="000334BA" w:rsidRPr="0019554D" w:rsidRDefault="000334BA" w:rsidP="000334BA">
      <w:pPr>
        <w:pStyle w:val="Style1"/>
        <w:widowControl/>
        <w:spacing w:line="240" w:lineRule="auto"/>
        <w:ind w:right="41" w:firstLine="552"/>
        <w:rPr>
          <w:rStyle w:val="FontStyle12"/>
          <w:sz w:val="24"/>
          <w:szCs w:val="24"/>
        </w:rPr>
      </w:pPr>
      <w:r w:rsidRPr="0019554D">
        <w:rPr>
          <w:rStyle w:val="FontStyle12"/>
          <w:sz w:val="24"/>
          <w:szCs w:val="24"/>
        </w:rPr>
        <w:t>Допускается форма составления протокола, при которой фиксируются только принятые постановления по соответствующим вопросам.</w:t>
      </w:r>
    </w:p>
    <w:p w:rsidR="000334BA" w:rsidRPr="0019554D" w:rsidRDefault="000334BA" w:rsidP="000334BA">
      <w:pPr>
        <w:pStyle w:val="Style1"/>
        <w:widowControl/>
        <w:spacing w:before="2" w:line="240" w:lineRule="auto"/>
        <w:ind w:firstLine="554"/>
        <w:rPr>
          <w:rStyle w:val="FontStyle12"/>
          <w:sz w:val="24"/>
          <w:szCs w:val="24"/>
        </w:rPr>
      </w:pPr>
      <w:r w:rsidRPr="0019554D">
        <w:rPr>
          <w:rStyle w:val="FontStyle12"/>
          <w:sz w:val="24"/>
          <w:szCs w:val="24"/>
        </w:rPr>
        <w:t>Протокол подписывается председательствующим на заседании и секретарем. Датой протокола является дата заседания (принятия решения).</w:t>
      </w:r>
    </w:p>
    <w:p w:rsidR="000334BA" w:rsidRPr="0019554D" w:rsidRDefault="000334BA" w:rsidP="000334BA">
      <w:pPr>
        <w:ind w:firstLine="567"/>
        <w:jc w:val="both"/>
      </w:pPr>
      <w:r w:rsidRPr="0019554D">
        <w:lastRenderedPageBreak/>
        <w:t xml:space="preserve">Постановления профсоюзных собраний, конференций </w:t>
      </w:r>
      <w:r w:rsidR="00551E91">
        <w:t xml:space="preserve">подписываются </w:t>
      </w:r>
      <w:r w:rsidR="00551E91" w:rsidRPr="00551E91">
        <w:t>(</w:t>
      </w:r>
      <w:r w:rsidRPr="00551E91">
        <w:t>визируются</w:t>
      </w:r>
      <w:r w:rsidR="00551E91" w:rsidRPr="00551E91">
        <w:t>)</w:t>
      </w:r>
      <w:r w:rsidRPr="00551E91">
        <w:t xml:space="preserve"> председательствующим без указания должности</w:t>
      </w:r>
      <w:r w:rsidRPr="0019554D">
        <w:t>, при размножении виза не воспроизводится, а для заверения их подлинности на всех экземплярах проставляется печать организации Профсоюза.</w:t>
      </w:r>
    </w:p>
    <w:p w:rsidR="000334BA" w:rsidRPr="0019554D" w:rsidRDefault="000334BA" w:rsidP="000334BA">
      <w:pPr>
        <w:pStyle w:val="Style1"/>
        <w:widowControl/>
        <w:spacing w:before="2" w:line="240" w:lineRule="auto"/>
        <w:rPr>
          <w:rStyle w:val="FontStyle12"/>
          <w:sz w:val="24"/>
          <w:szCs w:val="24"/>
        </w:rPr>
      </w:pPr>
      <w:r w:rsidRPr="0019554D">
        <w:rPr>
          <w:rStyle w:val="FontStyle12"/>
          <w:sz w:val="24"/>
          <w:szCs w:val="24"/>
        </w:rPr>
        <w:t xml:space="preserve">6.4.5. Протоколам присваиваются порядковые номера </w:t>
      </w:r>
      <w:r w:rsidRPr="0019554D">
        <w:rPr>
          <w:rStyle w:val="FontStyle12"/>
          <w:b/>
          <w:sz w:val="24"/>
          <w:szCs w:val="24"/>
        </w:rPr>
        <w:t>в пределах срока полномочий</w:t>
      </w:r>
      <w:r w:rsidRPr="0019554D">
        <w:rPr>
          <w:rStyle w:val="FontStyle12"/>
          <w:sz w:val="24"/>
          <w:szCs w:val="24"/>
        </w:rPr>
        <w:t xml:space="preserve"> постоянно действующего выборного органа профорганизации по каждой группе протоколов: протоколы собраний, протоколы заседаний соответствующего профсоюзного органа, протоколы заседаний манда</w:t>
      </w:r>
      <w:r w:rsidR="001F078B">
        <w:rPr>
          <w:rStyle w:val="FontStyle12"/>
          <w:sz w:val="24"/>
          <w:szCs w:val="24"/>
        </w:rPr>
        <w:t>тной комиссии и других комиссий</w:t>
      </w:r>
      <w:r w:rsidRPr="0019554D">
        <w:rPr>
          <w:rStyle w:val="FontStyle12"/>
          <w:sz w:val="24"/>
          <w:szCs w:val="24"/>
        </w:rPr>
        <w:t xml:space="preserve"> выборного органа. Протоколы совместных заседаний имеют составные номера, включающие порядковые номера протоколов организаций, принимавших участие в заседании.</w:t>
      </w:r>
    </w:p>
    <w:p w:rsidR="000334BA" w:rsidRPr="0019554D" w:rsidRDefault="000334BA" w:rsidP="000334BA">
      <w:pPr>
        <w:pStyle w:val="Style1"/>
        <w:widowControl/>
        <w:spacing w:line="240" w:lineRule="auto"/>
        <w:ind w:firstLine="559"/>
        <w:rPr>
          <w:rStyle w:val="FontStyle12"/>
          <w:sz w:val="24"/>
          <w:szCs w:val="24"/>
        </w:rPr>
      </w:pPr>
      <w:r w:rsidRPr="0019554D">
        <w:rPr>
          <w:rStyle w:val="FontStyle12"/>
          <w:sz w:val="24"/>
          <w:szCs w:val="24"/>
        </w:rPr>
        <w:t>В Профсоюзе принята следующая нумерация протоколов:</w:t>
      </w:r>
    </w:p>
    <w:p w:rsidR="000334BA" w:rsidRPr="0019554D" w:rsidRDefault="000334BA" w:rsidP="000334BA">
      <w:pPr>
        <w:pStyle w:val="Style1"/>
        <w:widowControl/>
        <w:spacing w:line="240" w:lineRule="auto"/>
        <w:ind w:firstLine="559"/>
        <w:rPr>
          <w:rStyle w:val="FontStyle12"/>
          <w:sz w:val="24"/>
          <w:szCs w:val="24"/>
        </w:rPr>
      </w:pPr>
      <w:r w:rsidRPr="0019554D">
        <w:rPr>
          <w:rStyle w:val="FontStyle12"/>
          <w:sz w:val="24"/>
          <w:szCs w:val="24"/>
        </w:rPr>
        <w:t>- нумерация протоколов отчётно-выборных конференций территориальных организаций (съездов Профсоюза) ведётся римскими цифрами от первой конференции при создании (образовании) организации (Профсоюза);</w:t>
      </w:r>
    </w:p>
    <w:p w:rsidR="000334BA" w:rsidRPr="0019554D" w:rsidRDefault="000334BA" w:rsidP="000334BA">
      <w:pPr>
        <w:pStyle w:val="Style1"/>
        <w:widowControl/>
        <w:spacing w:line="240" w:lineRule="auto"/>
        <w:ind w:firstLine="559"/>
        <w:rPr>
          <w:rStyle w:val="FontStyle12"/>
          <w:sz w:val="24"/>
          <w:szCs w:val="24"/>
        </w:rPr>
      </w:pPr>
      <w:r w:rsidRPr="0019554D">
        <w:rPr>
          <w:rStyle w:val="FontStyle12"/>
          <w:sz w:val="24"/>
          <w:szCs w:val="24"/>
        </w:rPr>
        <w:t>- в протоколах отчётно-выборных собраний (конференций) первичных профсоюзных организаций обязательно указывается дата его проведения, нумерация их, как правило, не ведётся. Протоколы общих собраний ППО нумеруются арабскими цифрами в пределах срока полномочий;</w:t>
      </w:r>
    </w:p>
    <w:p w:rsidR="000334BA" w:rsidRPr="0019554D" w:rsidRDefault="000334BA" w:rsidP="000334BA">
      <w:pPr>
        <w:pStyle w:val="Style1"/>
        <w:widowControl/>
        <w:spacing w:line="240" w:lineRule="auto"/>
        <w:ind w:firstLine="559"/>
        <w:rPr>
          <w:rStyle w:val="FontStyle12"/>
          <w:sz w:val="24"/>
          <w:szCs w:val="24"/>
        </w:rPr>
      </w:pPr>
      <w:r w:rsidRPr="0019554D">
        <w:rPr>
          <w:rStyle w:val="FontStyle12"/>
          <w:sz w:val="24"/>
          <w:szCs w:val="24"/>
        </w:rPr>
        <w:t>- нумерация протоколов заседаний территориальных органов (органов Профсоюза) начинается с первого заседания после проведения отчётно-выборной конференции (съезда) и ведётся римскими цифрами для пленумов (Пленума ЦК ВЭП) и арабскими цифрами для президиумов, профкомов (</w:t>
      </w:r>
      <w:r w:rsidR="00C802AB">
        <w:rPr>
          <w:rStyle w:val="FontStyle12"/>
          <w:sz w:val="24"/>
          <w:szCs w:val="24"/>
        </w:rPr>
        <w:t xml:space="preserve">Президиума </w:t>
      </w:r>
      <w:r w:rsidRPr="0019554D">
        <w:rPr>
          <w:rStyle w:val="FontStyle12"/>
          <w:sz w:val="24"/>
          <w:szCs w:val="24"/>
        </w:rPr>
        <w:t>ВЭП).</w:t>
      </w:r>
    </w:p>
    <w:p w:rsidR="000334BA" w:rsidRPr="006C67ED" w:rsidRDefault="000334BA" w:rsidP="000334BA">
      <w:pPr>
        <w:pStyle w:val="Style1"/>
        <w:widowControl/>
        <w:spacing w:line="240" w:lineRule="auto"/>
        <w:ind w:firstLine="559"/>
        <w:rPr>
          <w:i/>
        </w:rPr>
      </w:pPr>
      <w:r w:rsidRPr="0019554D">
        <w:rPr>
          <w:rStyle w:val="FontStyle12"/>
          <w:sz w:val="24"/>
          <w:szCs w:val="24"/>
        </w:rPr>
        <w:t>6.4.6. Каждому постановлению профсоюзного комитета, президиума территор</w:t>
      </w:r>
      <w:r w:rsidR="00C802AB">
        <w:rPr>
          <w:rStyle w:val="FontStyle12"/>
          <w:sz w:val="24"/>
          <w:szCs w:val="24"/>
        </w:rPr>
        <w:t>иального комитета, Президиума</w:t>
      </w:r>
      <w:r w:rsidRPr="0019554D">
        <w:rPr>
          <w:rStyle w:val="FontStyle12"/>
          <w:sz w:val="24"/>
          <w:szCs w:val="24"/>
        </w:rPr>
        <w:t xml:space="preserve"> ВЭП присваивается собственный номер арабскими цифрами. Номер состоит из двух частей: первая обозначает порядковый номер заседания вышеуказанного профоргана, а вторая обозначает порядковый номер принятого постановления в очной, заочной форме, или</w:t>
      </w:r>
      <w:r w:rsidR="00C802AB">
        <w:rPr>
          <w:rStyle w:val="FontStyle12"/>
          <w:sz w:val="24"/>
          <w:szCs w:val="24"/>
        </w:rPr>
        <w:t xml:space="preserve"> в рабочем порядке, например: №</w:t>
      </w:r>
      <w:r w:rsidR="00E50DBB">
        <w:rPr>
          <w:rStyle w:val="FontStyle12"/>
          <w:sz w:val="24"/>
          <w:szCs w:val="24"/>
        </w:rPr>
        <w:t xml:space="preserve"> </w:t>
      </w:r>
      <w:r w:rsidR="00C802AB">
        <w:rPr>
          <w:rStyle w:val="FontStyle12"/>
          <w:sz w:val="24"/>
          <w:szCs w:val="24"/>
        </w:rPr>
        <w:t>1</w:t>
      </w:r>
      <w:r w:rsidRPr="0019554D">
        <w:rPr>
          <w:rStyle w:val="FontStyle12"/>
          <w:sz w:val="24"/>
          <w:szCs w:val="24"/>
        </w:rPr>
        <w:t xml:space="preserve">8-12. Нумерация принятых постановлений начинается с первого вопроса утверждённой повестки дня заседания профоргана и продолжается до следующего его заседания. Смотри </w:t>
      </w:r>
      <w:r w:rsidR="00C802AB" w:rsidRPr="00250199">
        <w:rPr>
          <w:b/>
          <w:i/>
        </w:rPr>
        <w:t>Порядок подготовки,</w:t>
      </w:r>
      <w:r w:rsidRPr="00250199">
        <w:rPr>
          <w:b/>
          <w:i/>
        </w:rPr>
        <w:t xml:space="preserve"> проведения </w:t>
      </w:r>
      <w:r w:rsidR="00C802AB" w:rsidRPr="00250199">
        <w:rPr>
          <w:b/>
          <w:i/>
        </w:rPr>
        <w:t xml:space="preserve">и оформления материалов </w:t>
      </w:r>
      <w:r w:rsidRPr="00250199">
        <w:rPr>
          <w:b/>
          <w:i/>
        </w:rPr>
        <w:t>заседани</w:t>
      </w:r>
      <w:r w:rsidR="00C802AB" w:rsidRPr="00250199">
        <w:rPr>
          <w:b/>
          <w:i/>
        </w:rPr>
        <w:t>й</w:t>
      </w:r>
      <w:r w:rsidR="0074591D" w:rsidRPr="00250199">
        <w:rPr>
          <w:b/>
          <w:i/>
        </w:rPr>
        <w:t xml:space="preserve"> Центрального комитета</w:t>
      </w:r>
      <w:r w:rsidRPr="00250199">
        <w:rPr>
          <w:b/>
          <w:i/>
        </w:rPr>
        <w:t xml:space="preserve"> </w:t>
      </w:r>
      <w:r w:rsidR="0074591D" w:rsidRPr="00250199">
        <w:rPr>
          <w:b/>
          <w:i/>
        </w:rPr>
        <w:t xml:space="preserve">и </w:t>
      </w:r>
      <w:r w:rsidRPr="00250199">
        <w:rPr>
          <w:b/>
          <w:i/>
        </w:rPr>
        <w:t xml:space="preserve">Президиума </w:t>
      </w:r>
      <w:r w:rsidR="0074591D" w:rsidRPr="00250199">
        <w:rPr>
          <w:b/>
          <w:i/>
        </w:rPr>
        <w:t>Общественной организации «Всероссийский Электропрофсоюз</w:t>
      </w:r>
      <w:r w:rsidRPr="00250199">
        <w:rPr>
          <w:b/>
          <w:i/>
        </w:rPr>
        <w:t xml:space="preserve">» </w:t>
      </w:r>
      <w:r w:rsidR="006C67ED" w:rsidRPr="006C67ED">
        <w:rPr>
          <w:i/>
        </w:rPr>
        <w:t>(</w:t>
      </w:r>
      <w:r w:rsidRPr="006C67ED">
        <w:rPr>
          <w:i/>
        </w:rPr>
        <w:t>утверж</w:t>
      </w:r>
      <w:r w:rsidR="006C67ED" w:rsidRPr="006C67ED">
        <w:rPr>
          <w:i/>
        </w:rPr>
        <w:t>дён</w:t>
      </w:r>
      <w:r w:rsidR="0074591D" w:rsidRPr="006C67ED">
        <w:rPr>
          <w:i/>
        </w:rPr>
        <w:t xml:space="preserve"> </w:t>
      </w:r>
      <w:r w:rsidR="004545C0">
        <w:rPr>
          <w:i/>
        </w:rPr>
        <w:t>ЦК ВЭП</w:t>
      </w:r>
      <w:r w:rsidRPr="006C67ED">
        <w:rPr>
          <w:i/>
        </w:rPr>
        <w:t xml:space="preserve"> </w:t>
      </w:r>
      <w:r w:rsidR="0074591D" w:rsidRPr="006C67ED">
        <w:rPr>
          <w:i/>
        </w:rPr>
        <w:t xml:space="preserve">29.09.2016г.  </w:t>
      </w:r>
      <w:r w:rsidR="004545C0">
        <w:rPr>
          <w:i/>
        </w:rPr>
        <w:t>постановление</w:t>
      </w:r>
      <w:r w:rsidR="004545C0" w:rsidRPr="006C67ED">
        <w:rPr>
          <w:i/>
        </w:rPr>
        <w:t xml:space="preserve"> </w:t>
      </w:r>
      <w:r w:rsidR="004545C0">
        <w:rPr>
          <w:i/>
        </w:rPr>
        <w:t xml:space="preserve"> </w:t>
      </w:r>
      <w:r w:rsidR="0074591D" w:rsidRPr="006C67ED">
        <w:rPr>
          <w:i/>
        </w:rPr>
        <w:t xml:space="preserve">№ </w:t>
      </w:r>
      <w:r w:rsidR="0074591D" w:rsidRPr="006C67ED">
        <w:rPr>
          <w:i/>
          <w:lang w:val="en-US"/>
        </w:rPr>
        <w:t>III</w:t>
      </w:r>
      <w:r w:rsidR="0074591D" w:rsidRPr="006C67ED">
        <w:rPr>
          <w:i/>
        </w:rPr>
        <w:t>-8</w:t>
      </w:r>
      <w:r w:rsidR="006C67ED" w:rsidRPr="006C67ED">
        <w:rPr>
          <w:i/>
        </w:rPr>
        <w:t>)</w:t>
      </w:r>
      <w:r w:rsidR="0074591D" w:rsidRPr="006C67ED">
        <w:rPr>
          <w:i/>
        </w:rPr>
        <w:t>.</w:t>
      </w:r>
    </w:p>
    <w:p w:rsidR="000334BA" w:rsidRPr="0019554D" w:rsidRDefault="000334BA" w:rsidP="000334BA">
      <w:pPr>
        <w:ind w:firstLine="567"/>
        <w:jc w:val="both"/>
      </w:pPr>
      <w:r w:rsidRPr="0019554D">
        <w:rPr>
          <w:rStyle w:val="FontStyle12"/>
          <w:sz w:val="24"/>
          <w:szCs w:val="24"/>
        </w:rPr>
        <w:t xml:space="preserve">6.4.7. </w:t>
      </w:r>
      <w:r w:rsidRPr="0019554D">
        <w:t xml:space="preserve">Проекты постановлений, по которым в ходе обсуждения были сделаны замечания, внесены дополнения или изменения, дорабатываются соответствующими исполнителями, но не более чем в трёхдневный срок или в срок, установленный постоянно действующим руководящим </w:t>
      </w:r>
      <w:r w:rsidR="005E36B3">
        <w:t xml:space="preserve">либо исполнительным </w:t>
      </w:r>
      <w:r w:rsidRPr="0019554D">
        <w:t>выборным коллегиальным органом орган</w:t>
      </w:r>
      <w:r w:rsidR="005E36B3">
        <w:t>изации Профсоюза</w:t>
      </w:r>
      <w:r w:rsidRPr="0019554D">
        <w:t>.</w:t>
      </w:r>
    </w:p>
    <w:p w:rsidR="000334BA" w:rsidRPr="0019554D" w:rsidRDefault="000334BA" w:rsidP="000334BA">
      <w:pPr>
        <w:ind w:firstLine="567"/>
        <w:jc w:val="both"/>
      </w:pPr>
      <w:r w:rsidRPr="0019554D">
        <w:t xml:space="preserve">6.4.8. По вопросам оперативного характера постановления </w:t>
      </w:r>
      <w:r w:rsidR="00544C37">
        <w:t xml:space="preserve">исполнительного коллегиального выборного органа </w:t>
      </w:r>
      <w:r w:rsidRPr="0019554D">
        <w:t xml:space="preserve">могут приниматься в рабочем порядке без обсуждения их на заседаниях, в этом случае постановления визируются членами </w:t>
      </w:r>
      <w:r w:rsidR="00544C37">
        <w:t>исполнительного</w:t>
      </w:r>
      <w:r w:rsidRPr="0019554D">
        <w:t xml:space="preserve"> коллегиального </w:t>
      </w:r>
      <w:r w:rsidR="00544C37">
        <w:t xml:space="preserve">выборного </w:t>
      </w:r>
      <w:r w:rsidRPr="0019554D">
        <w:t>органа (президиума, совета) и подшиваются к протоколу его заседания.</w:t>
      </w:r>
    </w:p>
    <w:p w:rsidR="000334BA" w:rsidRPr="0019554D" w:rsidRDefault="000334BA" w:rsidP="000334BA">
      <w:pPr>
        <w:ind w:firstLine="567"/>
        <w:jc w:val="both"/>
      </w:pPr>
      <w:r w:rsidRPr="0019554D">
        <w:t>После подписания и проставления даты они регистрируются в перечне, составляемом по следующей форме:</w:t>
      </w:r>
    </w:p>
    <w:p w:rsidR="000334BA" w:rsidRPr="00CF4BE6" w:rsidRDefault="000334BA" w:rsidP="00544C37">
      <w:pPr>
        <w:pStyle w:val="3"/>
        <w:rPr>
          <w:sz w:val="24"/>
          <w:szCs w:val="24"/>
        </w:rPr>
      </w:pPr>
      <w:r w:rsidRPr="00CF4BE6">
        <w:rPr>
          <w:sz w:val="24"/>
          <w:szCs w:val="24"/>
        </w:rPr>
        <w:t>П</w:t>
      </w:r>
      <w:r w:rsidR="00C46AE0">
        <w:rPr>
          <w:sz w:val="24"/>
          <w:szCs w:val="24"/>
        </w:rPr>
        <w:t>еречень</w:t>
      </w:r>
    </w:p>
    <w:p w:rsidR="000334BA" w:rsidRPr="00CF4BE6" w:rsidRDefault="000334BA" w:rsidP="000334BA">
      <w:pPr>
        <w:ind w:firstLine="567"/>
        <w:jc w:val="center"/>
      </w:pPr>
      <w:r w:rsidRPr="00CF4BE6">
        <w:t>постановлений, принятых в рабочем порядке с ______________ по _________________</w:t>
      </w:r>
    </w:p>
    <w:p w:rsidR="000334BA" w:rsidRPr="00CF4BE6" w:rsidRDefault="000334BA" w:rsidP="000334BA">
      <w:pPr>
        <w:ind w:firstLine="567"/>
        <w:jc w:val="center"/>
      </w:pPr>
      <w:r w:rsidRPr="00CF4BE6">
        <w:t xml:space="preserve">к протоколу № _____ президиума (заседания) </w:t>
      </w:r>
    </w:p>
    <w:p w:rsidR="000334BA" w:rsidRPr="00DB13D0" w:rsidRDefault="000334BA" w:rsidP="000334BA">
      <w:pPr>
        <w:ind w:firstLine="567"/>
        <w:jc w:val="both"/>
      </w:pPr>
      <w:r w:rsidRPr="00DB13D0">
        <w:t xml:space="preserve"> _________________________________________________________________________</w:t>
      </w:r>
    </w:p>
    <w:p w:rsidR="000334BA" w:rsidRPr="00CF4BE6" w:rsidRDefault="000334BA" w:rsidP="000334BA">
      <w:pPr>
        <w:ind w:firstLine="567"/>
        <w:jc w:val="both"/>
        <w:rPr>
          <w:i/>
        </w:rPr>
      </w:pPr>
      <w:r w:rsidRPr="00CF4BE6">
        <w:rPr>
          <w:i/>
        </w:rPr>
        <w:t xml:space="preserve">                                       (наименование организации Профсоюза)</w:t>
      </w:r>
    </w:p>
    <w:p w:rsidR="000334BA" w:rsidRPr="00CF4BE6" w:rsidRDefault="000334BA" w:rsidP="000334BA">
      <w:pPr>
        <w:ind w:firstLine="567"/>
        <w:jc w:val="both"/>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18"/>
        <w:gridCol w:w="2268"/>
        <w:gridCol w:w="2835"/>
        <w:gridCol w:w="1559"/>
      </w:tblGrid>
      <w:tr w:rsidR="000334BA" w:rsidRPr="00CF4BE6" w:rsidTr="00BE338D">
        <w:trPr>
          <w:jc w:val="center"/>
        </w:trPr>
        <w:tc>
          <w:tcPr>
            <w:tcW w:w="2518" w:type="dxa"/>
            <w:tcBorders>
              <w:top w:val="single" w:sz="6" w:space="0" w:color="auto"/>
              <w:left w:val="single" w:sz="6" w:space="0" w:color="auto"/>
              <w:bottom w:val="single" w:sz="6" w:space="0" w:color="auto"/>
              <w:right w:val="single" w:sz="6" w:space="0" w:color="auto"/>
            </w:tcBorders>
            <w:vAlign w:val="center"/>
          </w:tcPr>
          <w:p w:rsidR="000334BA" w:rsidRPr="00CF4BE6" w:rsidRDefault="000334BA" w:rsidP="00951476">
            <w:pPr>
              <w:pStyle w:val="a3"/>
              <w:ind w:firstLine="89"/>
              <w:jc w:val="center"/>
              <w:rPr>
                <w:rFonts w:ascii="Times New Roman" w:hAnsi="Times New Roman"/>
                <w:sz w:val="24"/>
                <w:szCs w:val="24"/>
              </w:rPr>
            </w:pPr>
            <w:r w:rsidRPr="00CF4BE6">
              <w:rPr>
                <w:rFonts w:ascii="Times New Roman" w:hAnsi="Times New Roman"/>
                <w:sz w:val="24"/>
                <w:szCs w:val="24"/>
              </w:rPr>
              <w:t>Порядковый номер</w:t>
            </w:r>
          </w:p>
          <w:p w:rsidR="000334BA" w:rsidRPr="00CF4BE6" w:rsidRDefault="000334BA" w:rsidP="00951476">
            <w:pPr>
              <w:ind w:firstLine="89"/>
              <w:jc w:val="center"/>
            </w:pPr>
            <w:r w:rsidRPr="00CF4BE6">
              <w:t>постановления</w:t>
            </w:r>
          </w:p>
        </w:tc>
        <w:tc>
          <w:tcPr>
            <w:tcW w:w="2268" w:type="dxa"/>
            <w:tcBorders>
              <w:top w:val="single" w:sz="6" w:space="0" w:color="auto"/>
              <w:left w:val="single" w:sz="6" w:space="0" w:color="auto"/>
              <w:bottom w:val="single" w:sz="6" w:space="0" w:color="auto"/>
              <w:right w:val="single" w:sz="6" w:space="0" w:color="auto"/>
            </w:tcBorders>
            <w:vAlign w:val="center"/>
          </w:tcPr>
          <w:p w:rsidR="000334BA" w:rsidRPr="00CF4BE6" w:rsidRDefault="000334BA" w:rsidP="00951476">
            <w:pPr>
              <w:pStyle w:val="21"/>
              <w:spacing w:after="0" w:line="240" w:lineRule="auto"/>
              <w:jc w:val="center"/>
            </w:pPr>
            <w:r w:rsidRPr="00CF4BE6">
              <w:t>Дата подписания</w:t>
            </w:r>
          </w:p>
          <w:p w:rsidR="000334BA" w:rsidRPr="00CF4BE6" w:rsidRDefault="000334BA" w:rsidP="00951476">
            <w:pPr>
              <w:jc w:val="center"/>
            </w:pPr>
            <w:r w:rsidRPr="00CF4BE6">
              <w:t>постановления</w:t>
            </w:r>
          </w:p>
        </w:tc>
        <w:tc>
          <w:tcPr>
            <w:tcW w:w="2835" w:type="dxa"/>
            <w:tcBorders>
              <w:top w:val="single" w:sz="6" w:space="0" w:color="auto"/>
              <w:left w:val="single" w:sz="6" w:space="0" w:color="auto"/>
              <w:bottom w:val="single" w:sz="6" w:space="0" w:color="auto"/>
              <w:right w:val="single" w:sz="6" w:space="0" w:color="auto"/>
            </w:tcBorders>
            <w:vAlign w:val="center"/>
          </w:tcPr>
          <w:p w:rsidR="000334BA" w:rsidRPr="00CF4BE6" w:rsidRDefault="00474943" w:rsidP="00951476">
            <w:pPr>
              <w:ind w:hanging="20"/>
              <w:jc w:val="center"/>
            </w:pPr>
            <w: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0334BA" w:rsidRPr="00CF4BE6" w:rsidRDefault="000334BA" w:rsidP="00951476">
            <w:pPr>
              <w:pStyle w:val="a3"/>
              <w:jc w:val="center"/>
              <w:rPr>
                <w:rFonts w:ascii="Times New Roman" w:hAnsi="Times New Roman"/>
                <w:sz w:val="24"/>
                <w:szCs w:val="24"/>
                <w:lang w:val="ru-RU"/>
              </w:rPr>
            </w:pPr>
            <w:r w:rsidRPr="00CF4BE6">
              <w:rPr>
                <w:rFonts w:ascii="Times New Roman" w:hAnsi="Times New Roman"/>
                <w:sz w:val="24"/>
                <w:szCs w:val="24"/>
              </w:rPr>
              <w:t>Страницы</w:t>
            </w:r>
          </w:p>
          <w:p w:rsidR="000334BA" w:rsidRPr="00CF4BE6" w:rsidRDefault="000334BA" w:rsidP="00951476">
            <w:pPr>
              <w:pStyle w:val="a3"/>
              <w:jc w:val="center"/>
              <w:rPr>
                <w:rFonts w:ascii="Times New Roman" w:hAnsi="Times New Roman"/>
                <w:sz w:val="24"/>
                <w:szCs w:val="24"/>
              </w:rPr>
            </w:pPr>
            <w:r w:rsidRPr="00CF4BE6">
              <w:rPr>
                <w:rFonts w:ascii="Times New Roman" w:hAnsi="Times New Roman"/>
                <w:sz w:val="24"/>
                <w:szCs w:val="24"/>
              </w:rPr>
              <w:t xml:space="preserve">в </w:t>
            </w:r>
            <w:r w:rsidRPr="00CF4BE6">
              <w:rPr>
                <w:rFonts w:ascii="Times New Roman" w:hAnsi="Times New Roman"/>
                <w:sz w:val="24"/>
                <w:szCs w:val="24"/>
                <w:lang w:val="ru-RU"/>
              </w:rPr>
              <w:t>протоколе</w:t>
            </w:r>
          </w:p>
        </w:tc>
      </w:tr>
      <w:tr w:rsidR="000334BA" w:rsidRPr="00CF4BE6" w:rsidTr="00BE338D">
        <w:trPr>
          <w:jc w:val="center"/>
        </w:trPr>
        <w:tc>
          <w:tcPr>
            <w:tcW w:w="2518" w:type="dxa"/>
            <w:tcBorders>
              <w:top w:val="single" w:sz="6" w:space="0" w:color="auto"/>
              <w:left w:val="single" w:sz="6" w:space="0" w:color="auto"/>
              <w:bottom w:val="single" w:sz="6" w:space="0" w:color="auto"/>
              <w:right w:val="single" w:sz="6" w:space="0" w:color="auto"/>
            </w:tcBorders>
          </w:tcPr>
          <w:p w:rsidR="000334BA" w:rsidRPr="00CF4BE6" w:rsidRDefault="000334BA" w:rsidP="00951476">
            <w:pPr>
              <w:jc w:val="both"/>
            </w:pPr>
          </w:p>
        </w:tc>
        <w:tc>
          <w:tcPr>
            <w:tcW w:w="2268" w:type="dxa"/>
            <w:tcBorders>
              <w:top w:val="single" w:sz="6" w:space="0" w:color="auto"/>
              <w:left w:val="single" w:sz="6" w:space="0" w:color="auto"/>
              <w:bottom w:val="single" w:sz="6" w:space="0" w:color="auto"/>
              <w:right w:val="single" w:sz="6" w:space="0" w:color="auto"/>
            </w:tcBorders>
          </w:tcPr>
          <w:p w:rsidR="000334BA" w:rsidRPr="00CF4BE6" w:rsidRDefault="000334BA" w:rsidP="00BE338D">
            <w:pPr>
              <w:ind w:firstLine="567"/>
              <w:jc w:val="both"/>
            </w:pPr>
          </w:p>
        </w:tc>
        <w:tc>
          <w:tcPr>
            <w:tcW w:w="2835" w:type="dxa"/>
            <w:tcBorders>
              <w:top w:val="single" w:sz="6" w:space="0" w:color="auto"/>
              <w:left w:val="single" w:sz="6" w:space="0" w:color="auto"/>
              <w:bottom w:val="single" w:sz="6" w:space="0" w:color="auto"/>
              <w:right w:val="single" w:sz="6" w:space="0" w:color="auto"/>
            </w:tcBorders>
          </w:tcPr>
          <w:p w:rsidR="000334BA" w:rsidRPr="00CF4BE6" w:rsidRDefault="000334BA" w:rsidP="00BE338D">
            <w:pPr>
              <w:ind w:firstLine="567"/>
              <w:jc w:val="both"/>
            </w:pPr>
          </w:p>
        </w:tc>
        <w:tc>
          <w:tcPr>
            <w:tcW w:w="1559" w:type="dxa"/>
            <w:tcBorders>
              <w:top w:val="single" w:sz="6" w:space="0" w:color="auto"/>
              <w:left w:val="single" w:sz="6" w:space="0" w:color="auto"/>
              <w:bottom w:val="single" w:sz="6" w:space="0" w:color="auto"/>
              <w:right w:val="single" w:sz="6" w:space="0" w:color="auto"/>
            </w:tcBorders>
          </w:tcPr>
          <w:p w:rsidR="000334BA" w:rsidRPr="00CF4BE6" w:rsidRDefault="000334BA" w:rsidP="00BE338D">
            <w:pPr>
              <w:ind w:firstLine="567"/>
              <w:jc w:val="both"/>
            </w:pPr>
          </w:p>
        </w:tc>
      </w:tr>
      <w:tr w:rsidR="00951476" w:rsidRPr="00CF4BE6" w:rsidTr="00BE338D">
        <w:trPr>
          <w:jc w:val="center"/>
        </w:trPr>
        <w:tc>
          <w:tcPr>
            <w:tcW w:w="2518" w:type="dxa"/>
            <w:tcBorders>
              <w:top w:val="single" w:sz="6" w:space="0" w:color="auto"/>
              <w:left w:val="single" w:sz="6" w:space="0" w:color="auto"/>
              <w:bottom w:val="single" w:sz="6" w:space="0" w:color="auto"/>
              <w:right w:val="single" w:sz="6" w:space="0" w:color="auto"/>
            </w:tcBorders>
          </w:tcPr>
          <w:p w:rsidR="00951476" w:rsidRPr="00CF4BE6" w:rsidRDefault="00951476" w:rsidP="00951476">
            <w:pPr>
              <w:jc w:val="both"/>
            </w:pPr>
          </w:p>
        </w:tc>
        <w:tc>
          <w:tcPr>
            <w:tcW w:w="2268" w:type="dxa"/>
            <w:tcBorders>
              <w:top w:val="single" w:sz="6" w:space="0" w:color="auto"/>
              <w:left w:val="single" w:sz="6" w:space="0" w:color="auto"/>
              <w:bottom w:val="single" w:sz="6" w:space="0" w:color="auto"/>
              <w:right w:val="single" w:sz="6" w:space="0" w:color="auto"/>
            </w:tcBorders>
          </w:tcPr>
          <w:p w:rsidR="00951476" w:rsidRPr="00CF4BE6" w:rsidRDefault="00951476" w:rsidP="00BE338D">
            <w:pPr>
              <w:ind w:firstLine="567"/>
              <w:jc w:val="both"/>
            </w:pPr>
          </w:p>
        </w:tc>
        <w:tc>
          <w:tcPr>
            <w:tcW w:w="2835" w:type="dxa"/>
            <w:tcBorders>
              <w:top w:val="single" w:sz="6" w:space="0" w:color="auto"/>
              <w:left w:val="single" w:sz="6" w:space="0" w:color="auto"/>
              <w:bottom w:val="single" w:sz="6" w:space="0" w:color="auto"/>
              <w:right w:val="single" w:sz="6" w:space="0" w:color="auto"/>
            </w:tcBorders>
          </w:tcPr>
          <w:p w:rsidR="00951476" w:rsidRPr="00CF4BE6" w:rsidRDefault="00951476" w:rsidP="00BE338D">
            <w:pPr>
              <w:ind w:firstLine="567"/>
              <w:jc w:val="both"/>
            </w:pPr>
          </w:p>
        </w:tc>
        <w:tc>
          <w:tcPr>
            <w:tcW w:w="1559" w:type="dxa"/>
            <w:tcBorders>
              <w:top w:val="single" w:sz="6" w:space="0" w:color="auto"/>
              <w:left w:val="single" w:sz="6" w:space="0" w:color="auto"/>
              <w:bottom w:val="single" w:sz="6" w:space="0" w:color="auto"/>
              <w:right w:val="single" w:sz="6" w:space="0" w:color="auto"/>
            </w:tcBorders>
          </w:tcPr>
          <w:p w:rsidR="00951476" w:rsidRPr="00CF4BE6" w:rsidRDefault="00951476" w:rsidP="00BE338D">
            <w:pPr>
              <w:ind w:firstLine="567"/>
              <w:jc w:val="both"/>
            </w:pPr>
          </w:p>
        </w:tc>
      </w:tr>
    </w:tbl>
    <w:p w:rsidR="000334BA" w:rsidRPr="00CF4BE6" w:rsidRDefault="000334BA" w:rsidP="000334BA">
      <w:pPr>
        <w:ind w:firstLine="567"/>
        <w:jc w:val="both"/>
        <w:rPr>
          <w:i/>
        </w:rPr>
      </w:pPr>
      <w:r w:rsidRPr="00CF4BE6">
        <w:lastRenderedPageBreak/>
        <w:tab/>
      </w:r>
      <w:r w:rsidRPr="00CF4BE6">
        <w:rPr>
          <w:b/>
          <w:i/>
        </w:rPr>
        <w:t>Примечание.</w:t>
      </w:r>
      <w:r w:rsidRPr="00CF4BE6">
        <w:rPr>
          <w:i/>
        </w:rPr>
        <w:t xml:space="preserve"> Перечень подшивается </w:t>
      </w:r>
      <w:r w:rsidR="00DB13D0">
        <w:rPr>
          <w:i/>
        </w:rPr>
        <w:t>(прилагается) к</w:t>
      </w:r>
      <w:r w:rsidRPr="00CF4BE6">
        <w:rPr>
          <w:i/>
        </w:rPr>
        <w:t xml:space="preserve"> протокол</w:t>
      </w:r>
      <w:r w:rsidR="00DB13D0">
        <w:rPr>
          <w:i/>
        </w:rPr>
        <w:t>у</w:t>
      </w:r>
      <w:r w:rsidR="00474943">
        <w:rPr>
          <w:i/>
        </w:rPr>
        <w:t>.</w:t>
      </w:r>
    </w:p>
    <w:p w:rsidR="000334BA" w:rsidRPr="00CF4BE6" w:rsidRDefault="000334BA" w:rsidP="000334BA">
      <w:pPr>
        <w:pStyle w:val="Style1"/>
        <w:widowControl/>
        <w:spacing w:line="240" w:lineRule="auto"/>
        <w:rPr>
          <w:rStyle w:val="FontStyle12"/>
        </w:rPr>
      </w:pPr>
    </w:p>
    <w:p w:rsidR="000334BA" w:rsidRPr="00CF4BE6" w:rsidRDefault="000334BA" w:rsidP="000334BA">
      <w:pPr>
        <w:ind w:firstLine="567"/>
        <w:jc w:val="both"/>
      </w:pPr>
      <w:r w:rsidRPr="00CF4BE6">
        <w:t>6.4.</w:t>
      </w:r>
      <w:r>
        <w:t>9</w:t>
      </w:r>
      <w:r w:rsidRPr="00CF4BE6">
        <w:t>. Приложения бухгалтерского и финансово-хозяйственного порядка (счета, акты значительного объёма, штатные расписания, отчёты и тому подобные документы), а также заявления на материальную помощь и другие аналогичные материалы к протоколу не формируются, а вместе с копией постановления или выпиской из протокола передаются по назначению и хранятся в делах в соответствии с номенклатурой дел.</w:t>
      </w:r>
    </w:p>
    <w:p w:rsidR="000334BA" w:rsidRPr="0019554D" w:rsidRDefault="000334BA" w:rsidP="000334BA">
      <w:pPr>
        <w:pStyle w:val="Style1"/>
        <w:widowControl/>
        <w:spacing w:line="240" w:lineRule="auto"/>
        <w:ind w:firstLine="559"/>
        <w:rPr>
          <w:rStyle w:val="FontStyle12"/>
          <w:sz w:val="24"/>
          <w:szCs w:val="24"/>
        </w:rPr>
      </w:pPr>
      <w:r w:rsidRPr="0019554D">
        <w:rPr>
          <w:rStyle w:val="FontStyle12"/>
          <w:sz w:val="24"/>
          <w:szCs w:val="24"/>
        </w:rPr>
        <w:t xml:space="preserve">6.4.10. Копии протоколов заверяются печатью. Одну из копий направляют в вышестоящую профорганизацию, а другие при необходимости </w:t>
      </w:r>
      <w:r w:rsidR="00DB13D0">
        <w:rPr>
          <w:rStyle w:val="FontStyle12"/>
          <w:sz w:val="24"/>
          <w:szCs w:val="24"/>
        </w:rPr>
        <w:t>направляются</w:t>
      </w:r>
      <w:r w:rsidRPr="0019554D">
        <w:rPr>
          <w:rStyle w:val="FontStyle12"/>
          <w:sz w:val="24"/>
          <w:szCs w:val="24"/>
        </w:rPr>
        <w:t xml:space="preserve"> заинтересованным организациям и должностным лицам в соответствии с указателем рассылки. </w:t>
      </w:r>
    </w:p>
    <w:p w:rsidR="000334BA" w:rsidRPr="0019554D" w:rsidRDefault="000334BA" w:rsidP="000334BA">
      <w:pPr>
        <w:pStyle w:val="Style1"/>
        <w:widowControl/>
        <w:spacing w:line="240" w:lineRule="auto"/>
        <w:ind w:firstLine="559"/>
        <w:rPr>
          <w:rStyle w:val="FontStyle12"/>
          <w:sz w:val="24"/>
          <w:szCs w:val="24"/>
        </w:rPr>
      </w:pPr>
      <w:r w:rsidRPr="0019554D">
        <w:rPr>
          <w:rStyle w:val="FontStyle12"/>
          <w:sz w:val="24"/>
          <w:szCs w:val="24"/>
        </w:rPr>
        <w:t xml:space="preserve">Принятые решения доводятся до исполнителей, заинтересованных организаций и должностных лиц в виде выписок из протоколов, которые оформляются на соответствующем бланке и заверяются печатью. </w:t>
      </w:r>
    </w:p>
    <w:p w:rsidR="000334BA" w:rsidRPr="0019554D" w:rsidRDefault="000334BA" w:rsidP="000334BA">
      <w:pPr>
        <w:pStyle w:val="Style1"/>
        <w:widowControl/>
        <w:spacing w:line="240" w:lineRule="auto"/>
        <w:ind w:firstLine="559"/>
        <w:rPr>
          <w:rStyle w:val="FontStyle12"/>
          <w:b/>
          <w:sz w:val="24"/>
          <w:szCs w:val="24"/>
        </w:rPr>
      </w:pPr>
      <w:r w:rsidRPr="0019554D">
        <w:rPr>
          <w:rStyle w:val="FontStyle12"/>
          <w:sz w:val="24"/>
          <w:szCs w:val="24"/>
        </w:rPr>
        <w:t xml:space="preserve">Образец оформления выписки приводится в </w:t>
      </w:r>
      <w:r w:rsidRPr="0019554D">
        <w:rPr>
          <w:rStyle w:val="FontStyle12"/>
          <w:b/>
          <w:sz w:val="24"/>
          <w:szCs w:val="24"/>
        </w:rPr>
        <w:t>приложении №</w:t>
      </w:r>
      <w:r w:rsidR="00951476">
        <w:rPr>
          <w:rStyle w:val="FontStyle12"/>
          <w:b/>
          <w:sz w:val="24"/>
          <w:szCs w:val="24"/>
        </w:rPr>
        <w:t xml:space="preserve"> </w:t>
      </w:r>
      <w:r w:rsidRPr="0019554D">
        <w:rPr>
          <w:rStyle w:val="FontStyle12"/>
          <w:b/>
          <w:sz w:val="24"/>
          <w:szCs w:val="24"/>
        </w:rPr>
        <w:t>12.</w:t>
      </w:r>
    </w:p>
    <w:p w:rsidR="000334BA" w:rsidRPr="006C67ED" w:rsidRDefault="000334BA" w:rsidP="000334BA">
      <w:pPr>
        <w:pStyle w:val="a9"/>
        <w:spacing w:after="0"/>
        <w:ind w:left="0" w:firstLine="540"/>
        <w:jc w:val="both"/>
      </w:pPr>
      <w:r w:rsidRPr="0019554D">
        <w:t>6.4.11. Протоколы отч</w:t>
      </w:r>
      <w:r w:rsidR="00DB13D0">
        <w:t>ё</w:t>
      </w:r>
      <w:r w:rsidRPr="0019554D">
        <w:t>тно-выборных конференций (собраний), выписки из них, протоколы заседаний счётных и мандатных комиссий, отчётные доклады профоргана, доклады мандатной и ревизионной комиссии, поста</w:t>
      </w:r>
      <w:r w:rsidR="00474943">
        <w:t>новления по отдельным вопросам</w:t>
      </w:r>
      <w:r w:rsidRPr="0019554D">
        <w:t xml:space="preserve"> оформляются в соответствии с </w:t>
      </w:r>
      <w:r w:rsidR="00C073A8">
        <w:t>образцами, приведёнными</w:t>
      </w:r>
      <w:r w:rsidRPr="0019554D">
        <w:t xml:space="preserve"> в </w:t>
      </w:r>
      <w:r w:rsidRPr="00250199">
        <w:rPr>
          <w:b/>
          <w:i/>
        </w:rPr>
        <w:t xml:space="preserve">Инструкции о проведении отчётов и выборов профсоюзных органов </w:t>
      </w:r>
      <w:r w:rsidR="0064583A" w:rsidRPr="00250199">
        <w:rPr>
          <w:b/>
          <w:i/>
        </w:rPr>
        <w:t xml:space="preserve">Общественной организации «Всероссийский Электропрофсоюз» </w:t>
      </w:r>
      <w:r w:rsidR="0064583A" w:rsidRPr="006C67ED">
        <w:rPr>
          <w:i/>
        </w:rPr>
        <w:t xml:space="preserve">(в редакции принятой </w:t>
      </w:r>
      <w:r w:rsidR="00951476">
        <w:rPr>
          <w:i/>
        </w:rPr>
        <w:t xml:space="preserve">ЦК ВЭП </w:t>
      </w:r>
      <w:r w:rsidR="0064583A" w:rsidRPr="006C67ED">
        <w:rPr>
          <w:i/>
        </w:rPr>
        <w:t xml:space="preserve">22.08.2018г. </w:t>
      </w:r>
      <w:r w:rsidR="00951476">
        <w:rPr>
          <w:i/>
        </w:rPr>
        <w:t xml:space="preserve">постановление </w:t>
      </w:r>
      <w:r w:rsidR="00951476" w:rsidRPr="006C67ED">
        <w:rPr>
          <w:i/>
          <w:lang w:val="en-US"/>
        </w:rPr>
        <w:t>VII</w:t>
      </w:r>
      <w:r w:rsidR="00951476">
        <w:rPr>
          <w:i/>
        </w:rPr>
        <w:t xml:space="preserve"> Пленума</w:t>
      </w:r>
      <w:r w:rsidR="00951476" w:rsidRPr="006C67ED">
        <w:rPr>
          <w:i/>
        </w:rPr>
        <w:t xml:space="preserve"> </w:t>
      </w:r>
      <w:r w:rsidR="0064583A" w:rsidRPr="006C67ED">
        <w:rPr>
          <w:i/>
        </w:rPr>
        <w:t xml:space="preserve">№ </w:t>
      </w:r>
      <w:r w:rsidR="0064583A" w:rsidRPr="006C67ED">
        <w:rPr>
          <w:i/>
          <w:lang w:val="en-US"/>
        </w:rPr>
        <w:t>VII</w:t>
      </w:r>
      <w:r w:rsidR="0064583A" w:rsidRPr="006C67ED">
        <w:rPr>
          <w:i/>
        </w:rPr>
        <w:t>-6)</w:t>
      </w:r>
      <w:r w:rsidR="0090692D" w:rsidRPr="006C67ED">
        <w:t>.</w:t>
      </w:r>
    </w:p>
    <w:p w:rsidR="000334BA" w:rsidRPr="0019554D" w:rsidRDefault="000334BA" w:rsidP="000334BA">
      <w:pPr>
        <w:widowControl w:val="0"/>
        <w:ind w:firstLine="540"/>
        <w:jc w:val="both"/>
        <w:outlineLvl w:val="0"/>
      </w:pPr>
      <w:r w:rsidRPr="0019554D">
        <w:t xml:space="preserve">6.5. Со временем могут измениться обстоятельства, местоположение, фамилии и должности ответственных исполнителей и другие данные, ранее используемые при подготовке разного рода документов, что может повлечь внесение в них соответствующих изменений либо их отмены. Порядок внесения изменений в распорядительные документы, признания документов утратившими силу или их отмены приведён в </w:t>
      </w:r>
      <w:r w:rsidRPr="0019554D">
        <w:rPr>
          <w:b/>
        </w:rPr>
        <w:t>приложении №</w:t>
      </w:r>
      <w:r w:rsidR="00E53BC6">
        <w:rPr>
          <w:b/>
        </w:rPr>
        <w:t xml:space="preserve"> </w:t>
      </w:r>
      <w:r w:rsidRPr="0019554D">
        <w:rPr>
          <w:b/>
        </w:rPr>
        <w:t>13</w:t>
      </w:r>
      <w:r w:rsidRPr="0019554D">
        <w:t>.</w:t>
      </w:r>
    </w:p>
    <w:p w:rsidR="000334BA" w:rsidRPr="0019554D" w:rsidRDefault="000334BA" w:rsidP="000334BA">
      <w:pPr>
        <w:ind w:firstLine="567"/>
        <w:jc w:val="both"/>
      </w:pPr>
    </w:p>
    <w:p w:rsidR="000334BA" w:rsidRPr="00CF4BE6" w:rsidRDefault="000A3517" w:rsidP="0090692D">
      <w:pPr>
        <w:jc w:val="center"/>
        <w:rPr>
          <w:b/>
        </w:rPr>
      </w:pPr>
      <w:r>
        <w:rPr>
          <w:b/>
        </w:rPr>
        <w:t>7</w:t>
      </w:r>
      <w:r w:rsidR="000334BA" w:rsidRPr="00CF4BE6">
        <w:rPr>
          <w:b/>
        </w:rPr>
        <w:t>. Порядок работы с входящей корреспонденцией</w:t>
      </w:r>
    </w:p>
    <w:p w:rsidR="000334BA" w:rsidRPr="00CF4BE6" w:rsidRDefault="000334BA" w:rsidP="000334BA">
      <w:pPr>
        <w:ind w:firstLine="567"/>
        <w:jc w:val="both"/>
        <w:rPr>
          <w:i/>
        </w:rPr>
      </w:pPr>
    </w:p>
    <w:p w:rsidR="000334BA" w:rsidRPr="00CF4BE6" w:rsidRDefault="000334BA" w:rsidP="000334BA">
      <w:pPr>
        <w:ind w:firstLine="567"/>
        <w:jc w:val="both"/>
      </w:pPr>
      <w:r w:rsidRPr="00CF4BE6">
        <w:t>7.1. Поступившая в организации Профсоюза корреспонденция сортируется на следующие категории:</w:t>
      </w:r>
    </w:p>
    <w:p w:rsidR="000334BA" w:rsidRPr="00CF4BE6" w:rsidRDefault="000334BA" w:rsidP="000334BA">
      <w:pPr>
        <w:ind w:firstLine="567"/>
        <w:jc w:val="both"/>
      </w:pPr>
      <w:r w:rsidRPr="00CF4BE6">
        <w:t>- подлежащая регистрации и контролю в службе делопроизводства (</w:t>
      </w:r>
      <w:r>
        <w:t xml:space="preserve">см. </w:t>
      </w:r>
      <w:r w:rsidRPr="00CF4BE6">
        <w:rPr>
          <w:b/>
        </w:rPr>
        <w:t>приложение №</w:t>
      </w:r>
      <w:r w:rsidR="00E53BC6">
        <w:rPr>
          <w:b/>
        </w:rPr>
        <w:t xml:space="preserve"> </w:t>
      </w:r>
      <w:r>
        <w:rPr>
          <w:b/>
        </w:rPr>
        <w:t>14</w:t>
      </w:r>
      <w:r w:rsidRPr="00CF4BE6">
        <w:t>);</w:t>
      </w:r>
    </w:p>
    <w:p w:rsidR="000334BA" w:rsidRPr="00CF4BE6" w:rsidRDefault="000334BA" w:rsidP="000334BA">
      <w:pPr>
        <w:ind w:firstLine="567"/>
        <w:jc w:val="both"/>
      </w:pPr>
      <w:r w:rsidRPr="00CF4BE6">
        <w:t>- не подлежащая регистрации (</w:t>
      </w:r>
      <w:r>
        <w:t xml:space="preserve">см. </w:t>
      </w:r>
      <w:r w:rsidRPr="00CF4BE6">
        <w:rPr>
          <w:b/>
        </w:rPr>
        <w:t>приложение</w:t>
      </w:r>
      <w:r w:rsidRPr="00CF4BE6">
        <w:t xml:space="preserve"> </w:t>
      </w:r>
      <w:r w:rsidRPr="00CF4BE6">
        <w:rPr>
          <w:b/>
        </w:rPr>
        <w:t>№</w:t>
      </w:r>
      <w:r w:rsidR="00E53BC6">
        <w:rPr>
          <w:b/>
        </w:rPr>
        <w:t xml:space="preserve"> </w:t>
      </w:r>
      <w:r>
        <w:rPr>
          <w:b/>
        </w:rPr>
        <w:t>15</w:t>
      </w:r>
      <w:r w:rsidRPr="00CF4BE6">
        <w:t>).</w:t>
      </w:r>
    </w:p>
    <w:p w:rsidR="000334BA" w:rsidRDefault="000334BA" w:rsidP="000334BA">
      <w:pPr>
        <w:jc w:val="both"/>
      </w:pPr>
      <w:r w:rsidRPr="00CF4BE6">
        <w:t xml:space="preserve">        7.2.  Каждый поступивший документ регистрируется только один раз. Существуют три формы регистрации документов: журнальная, карточная, автоматизированная. Как правило, поступающая корреспонденция регистрируется в журнале и рассматривается председателем или его заместителем (заместителями).</w:t>
      </w:r>
    </w:p>
    <w:p w:rsidR="00E53BC6" w:rsidRPr="00CF4BE6" w:rsidRDefault="00E53BC6" w:rsidP="000334BA">
      <w:pPr>
        <w:jc w:val="both"/>
      </w:pPr>
    </w:p>
    <w:p w:rsidR="000334BA" w:rsidRPr="00CF4BE6" w:rsidRDefault="000334BA" w:rsidP="0090692D">
      <w:pPr>
        <w:pStyle w:val="a7"/>
        <w:spacing w:after="0"/>
        <w:jc w:val="center"/>
        <w:rPr>
          <w:b/>
        </w:rPr>
      </w:pPr>
      <w:r w:rsidRPr="00CF4BE6">
        <w:rPr>
          <w:b/>
        </w:rPr>
        <w:t>Форма</w:t>
      </w:r>
    </w:p>
    <w:p w:rsidR="000334BA" w:rsidRPr="00CF4BE6" w:rsidRDefault="000334BA" w:rsidP="0090692D">
      <w:pPr>
        <w:pStyle w:val="a7"/>
        <w:spacing w:after="0"/>
        <w:jc w:val="center"/>
      </w:pPr>
      <w:r w:rsidRPr="00CF4BE6">
        <w:t>журнала регистрации  входящей корреспонденции</w:t>
      </w:r>
    </w:p>
    <w:p w:rsidR="000334BA" w:rsidRPr="00CF4BE6" w:rsidRDefault="000334BA" w:rsidP="000334BA">
      <w:pPr>
        <w:ind w:firstLine="567"/>
        <w:jc w:val="center"/>
        <w:rPr>
          <w:b/>
        </w:rPr>
      </w:pPr>
    </w:p>
    <w:tbl>
      <w:tblPr>
        <w:tblW w:w="96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526"/>
        <w:gridCol w:w="2410"/>
        <w:gridCol w:w="1803"/>
        <w:gridCol w:w="3879"/>
      </w:tblGrid>
      <w:tr w:rsidR="000334BA" w:rsidRPr="00CF4BE6" w:rsidTr="00BE338D">
        <w:trPr>
          <w:jc w:val="center"/>
        </w:trPr>
        <w:tc>
          <w:tcPr>
            <w:tcW w:w="1526" w:type="dxa"/>
            <w:tcBorders>
              <w:top w:val="single" w:sz="12" w:space="0" w:color="auto"/>
              <w:left w:val="single" w:sz="12" w:space="0" w:color="auto"/>
              <w:bottom w:val="single" w:sz="6" w:space="0" w:color="auto"/>
              <w:right w:val="single" w:sz="6" w:space="0" w:color="auto"/>
            </w:tcBorders>
            <w:vAlign w:val="center"/>
          </w:tcPr>
          <w:p w:rsidR="000334BA" w:rsidRPr="00CF4BE6" w:rsidRDefault="000334BA" w:rsidP="00BE338D">
            <w:pPr>
              <w:jc w:val="center"/>
              <w:rPr>
                <w:b/>
              </w:rPr>
            </w:pPr>
            <w:r w:rsidRPr="00CF4BE6">
              <w:t>Входящий № и дата поступления</w:t>
            </w:r>
          </w:p>
        </w:tc>
        <w:tc>
          <w:tcPr>
            <w:tcW w:w="2410"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BE338D">
            <w:pPr>
              <w:jc w:val="center"/>
            </w:pPr>
            <w:r w:rsidRPr="00CF4BE6">
              <w:t>Откуда поступил (корреспондент)</w:t>
            </w:r>
          </w:p>
        </w:tc>
        <w:tc>
          <w:tcPr>
            <w:tcW w:w="1803"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BE338D">
            <w:pPr>
              <w:ind w:firstLine="82"/>
              <w:jc w:val="center"/>
            </w:pPr>
            <w:r w:rsidRPr="00CF4BE6">
              <w:t xml:space="preserve">Исходящий № </w:t>
            </w:r>
          </w:p>
          <w:p w:rsidR="000334BA" w:rsidRPr="00CF4BE6" w:rsidRDefault="000334BA" w:rsidP="00BE338D">
            <w:pPr>
              <w:ind w:firstLine="82"/>
              <w:jc w:val="center"/>
            </w:pPr>
            <w:r w:rsidRPr="00CF4BE6">
              <w:t>и дата, поступившего документа</w:t>
            </w:r>
          </w:p>
        </w:tc>
        <w:tc>
          <w:tcPr>
            <w:tcW w:w="3879" w:type="dxa"/>
            <w:tcBorders>
              <w:top w:val="single" w:sz="12" w:space="0" w:color="auto"/>
              <w:left w:val="single" w:sz="6" w:space="0" w:color="auto"/>
              <w:bottom w:val="single" w:sz="12" w:space="0" w:color="auto"/>
              <w:right w:val="single" w:sz="12" w:space="0" w:color="auto"/>
            </w:tcBorders>
            <w:vAlign w:val="center"/>
          </w:tcPr>
          <w:p w:rsidR="000334BA" w:rsidRPr="00CF4BE6" w:rsidRDefault="000334BA" w:rsidP="00BE338D">
            <w:pPr>
              <w:ind w:firstLine="567"/>
              <w:jc w:val="center"/>
              <w:rPr>
                <w:b/>
              </w:rPr>
            </w:pPr>
            <w:r w:rsidRPr="00CF4BE6">
              <w:t>Краткое содержание документа</w:t>
            </w:r>
          </w:p>
        </w:tc>
      </w:tr>
      <w:tr w:rsidR="000334BA" w:rsidRPr="00CF4BE6" w:rsidTr="00BE338D">
        <w:trPr>
          <w:jc w:val="center"/>
        </w:trPr>
        <w:tc>
          <w:tcPr>
            <w:tcW w:w="1526" w:type="dxa"/>
            <w:tcBorders>
              <w:top w:val="single" w:sz="12" w:space="0" w:color="auto"/>
              <w:left w:val="single" w:sz="12" w:space="0" w:color="auto"/>
              <w:bottom w:val="single" w:sz="6" w:space="0" w:color="auto"/>
              <w:right w:val="single" w:sz="6" w:space="0" w:color="auto"/>
            </w:tcBorders>
            <w:vAlign w:val="center"/>
          </w:tcPr>
          <w:p w:rsidR="000334BA" w:rsidRPr="00CF4BE6" w:rsidRDefault="000334BA" w:rsidP="00BE338D">
            <w:pPr>
              <w:jc w:val="center"/>
            </w:pPr>
            <w:r w:rsidRPr="00CF4BE6">
              <w:t>1</w:t>
            </w:r>
          </w:p>
        </w:tc>
        <w:tc>
          <w:tcPr>
            <w:tcW w:w="2410"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BE338D">
            <w:pPr>
              <w:jc w:val="center"/>
            </w:pPr>
            <w:r w:rsidRPr="00CF4BE6">
              <w:t>2</w:t>
            </w:r>
          </w:p>
        </w:tc>
        <w:tc>
          <w:tcPr>
            <w:tcW w:w="1803"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BE338D">
            <w:pPr>
              <w:ind w:firstLine="82"/>
              <w:jc w:val="center"/>
            </w:pPr>
            <w:r w:rsidRPr="00CF4BE6">
              <w:t>3</w:t>
            </w:r>
          </w:p>
        </w:tc>
        <w:tc>
          <w:tcPr>
            <w:tcW w:w="3879" w:type="dxa"/>
            <w:tcBorders>
              <w:top w:val="single" w:sz="12" w:space="0" w:color="auto"/>
              <w:left w:val="single" w:sz="6" w:space="0" w:color="auto"/>
              <w:bottom w:val="single" w:sz="6" w:space="0" w:color="auto"/>
              <w:right w:val="single" w:sz="12" w:space="0" w:color="auto"/>
            </w:tcBorders>
            <w:vAlign w:val="center"/>
          </w:tcPr>
          <w:p w:rsidR="000334BA" w:rsidRPr="00CF4BE6" w:rsidRDefault="000334BA" w:rsidP="00BE338D">
            <w:pPr>
              <w:jc w:val="center"/>
            </w:pPr>
            <w:r w:rsidRPr="00CF4BE6">
              <w:t>4</w:t>
            </w:r>
          </w:p>
        </w:tc>
      </w:tr>
      <w:tr w:rsidR="000334BA" w:rsidRPr="00CF4BE6" w:rsidTr="00BE338D">
        <w:trPr>
          <w:jc w:val="center"/>
        </w:trPr>
        <w:tc>
          <w:tcPr>
            <w:tcW w:w="1526" w:type="dxa"/>
            <w:tcBorders>
              <w:top w:val="single" w:sz="6" w:space="0" w:color="auto"/>
              <w:left w:val="single" w:sz="12" w:space="0" w:color="auto"/>
              <w:bottom w:val="single" w:sz="12" w:space="0" w:color="auto"/>
              <w:right w:val="single" w:sz="6" w:space="0" w:color="auto"/>
            </w:tcBorders>
          </w:tcPr>
          <w:p w:rsidR="000334BA" w:rsidRPr="00CF4BE6" w:rsidRDefault="000334BA" w:rsidP="00BE338D">
            <w:pPr>
              <w:ind w:firstLine="567"/>
              <w:jc w:val="both"/>
              <w:rPr>
                <w:b/>
              </w:rPr>
            </w:pPr>
          </w:p>
          <w:p w:rsidR="000334BA" w:rsidRPr="00CF4BE6" w:rsidRDefault="000334BA" w:rsidP="00BE338D">
            <w:pPr>
              <w:ind w:firstLine="567"/>
              <w:jc w:val="both"/>
              <w:rPr>
                <w:b/>
              </w:rPr>
            </w:pPr>
          </w:p>
        </w:tc>
        <w:tc>
          <w:tcPr>
            <w:tcW w:w="2410" w:type="dxa"/>
            <w:tcBorders>
              <w:top w:val="single" w:sz="6" w:space="0" w:color="auto"/>
              <w:left w:val="single" w:sz="6" w:space="0" w:color="auto"/>
              <w:bottom w:val="single" w:sz="12" w:space="0" w:color="auto"/>
              <w:right w:val="single" w:sz="6" w:space="0" w:color="auto"/>
            </w:tcBorders>
          </w:tcPr>
          <w:p w:rsidR="000334BA" w:rsidRPr="00CF4BE6" w:rsidRDefault="000334BA" w:rsidP="00BE338D">
            <w:pPr>
              <w:ind w:firstLine="567"/>
              <w:jc w:val="both"/>
              <w:rPr>
                <w:b/>
              </w:rPr>
            </w:pPr>
          </w:p>
        </w:tc>
        <w:tc>
          <w:tcPr>
            <w:tcW w:w="1803" w:type="dxa"/>
            <w:tcBorders>
              <w:top w:val="single" w:sz="6" w:space="0" w:color="auto"/>
              <w:left w:val="single" w:sz="6" w:space="0" w:color="auto"/>
              <w:bottom w:val="single" w:sz="12" w:space="0" w:color="auto"/>
              <w:right w:val="single" w:sz="6" w:space="0" w:color="auto"/>
            </w:tcBorders>
          </w:tcPr>
          <w:p w:rsidR="000334BA" w:rsidRPr="00CF4BE6" w:rsidRDefault="000334BA" w:rsidP="00BE338D">
            <w:pPr>
              <w:ind w:firstLine="567"/>
              <w:jc w:val="both"/>
              <w:rPr>
                <w:b/>
              </w:rPr>
            </w:pPr>
          </w:p>
        </w:tc>
        <w:tc>
          <w:tcPr>
            <w:tcW w:w="3879" w:type="dxa"/>
            <w:tcBorders>
              <w:top w:val="single" w:sz="6" w:space="0" w:color="auto"/>
              <w:left w:val="single" w:sz="6" w:space="0" w:color="auto"/>
              <w:bottom w:val="single" w:sz="12" w:space="0" w:color="auto"/>
              <w:right w:val="single" w:sz="12" w:space="0" w:color="auto"/>
            </w:tcBorders>
          </w:tcPr>
          <w:p w:rsidR="000334BA" w:rsidRPr="00CF4BE6" w:rsidRDefault="000334BA" w:rsidP="00BE338D">
            <w:pPr>
              <w:ind w:firstLine="567"/>
              <w:jc w:val="both"/>
              <w:rPr>
                <w:b/>
              </w:rPr>
            </w:pPr>
          </w:p>
        </w:tc>
      </w:tr>
    </w:tbl>
    <w:p w:rsidR="00E53BC6" w:rsidRDefault="00E53BC6" w:rsidP="000334BA">
      <w:pPr>
        <w:ind w:firstLine="567"/>
        <w:jc w:val="both"/>
      </w:pPr>
    </w:p>
    <w:p w:rsidR="00E53BC6" w:rsidRDefault="00E53BC6" w:rsidP="000334BA">
      <w:pPr>
        <w:ind w:firstLine="567"/>
        <w:jc w:val="both"/>
      </w:pPr>
    </w:p>
    <w:p w:rsidR="00E53BC6" w:rsidRDefault="00E53BC6" w:rsidP="000334BA">
      <w:pPr>
        <w:ind w:firstLine="567"/>
        <w:jc w:val="both"/>
      </w:pPr>
    </w:p>
    <w:p w:rsidR="00E53BC6" w:rsidRDefault="00E53BC6" w:rsidP="000334BA">
      <w:pPr>
        <w:ind w:firstLine="567"/>
        <w:jc w:val="both"/>
      </w:pPr>
    </w:p>
    <w:p w:rsidR="000334BA" w:rsidRPr="00CF4BE6" w:rsidRDefault="000334BA" w:rsidP="000334BA">
      <w:pPr>
        <w:ind w:firstLine="567"/>
        <w:jc w:val="both"/>
      </w:pPr>
      <w:r w:rsidRPr="00CF4BE6">
        <w:lastRenderedPageBreak/>
        <w:t>Продолжение формы</w:t>
      </w:r>
    </w:p>
    <w:tbl>
      <w:tblPr>
        <w:tblW w:w="96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75"/>
        <w:gridCol w:w="2889"/>
        <w:gridCol w:w="1324"/>
        <w:gridCol w:w="1325"/>
        <w:gridCol w:w="1031"/>
        <w:gridCol w:w="2062"/>
      </w:tblGrid>
      <w:tr w:rsidR="000334BA" w:rsidRPr="00CF4BE6" w:rsidTr="00BE338D">
        <w:trPr>
          <w:jc w:val="center"/>
        </w:trPr>
        <w:tc>
          <w:tcPr>
            <w:tcW w:w="975" w:type="dxa"/>
            <w:vMerge w:val="restart"/>
            <w:tcBorders>
              <w:top w:val="single" w:sz="12" w:space="0" w:color="auto"/>
              <w:left w:val="single" w:sz="12" w:space="0" w:color="auto"/>
              <w:bottom w:val="single" w:sz="6" w:space="0" w:color="auto"/>
              <w:right w:val="single" w:sz="6" w:space="0" w:color="auto"/>
            </w:tcBorders>
            <w:vAlign w:val="center"/>
          </w:tcPr>
          <w:p w:rsidR="000334BA" w:rsidRPr="00CF4BE6" w:rsidRDefault="000334BA" w:rsidP="00E53BC6">
            <w:pPr>
              <w:jc w:val="center"/>
            </w:pPr>
            <w:r w:rsidRPr="00CF4BE6">
              <w:t>Коли-чество листов</w:t>
            </w:r>
          </w:p>
        </w:tc>
        <w:tc>
          <w:tcPr>
            <w:tcW w:w="2889" w:type="dxa"/>
            <w:vMerge w:val="restart"/>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E53BC6">
            <w:pPr>
              <w:ind w:firstLine="100"/>
              <w:jc w:val="center"/>
            </w:pPr>
            <w:r w:rsidRPr="00CF4BE6">
              <w:t>Кому направлен</w:t>
            </w:r>
          </w:p>
          <w:p w:rsidR="000334BA" w:rsidRPr="00CF4BE6" w:rsidRDefault="000334BA" w:rsidP="00E53BC6">
            <w:pPr>
              <w:ind w:firstLine="100"/>
              <w:jc w:val="center"/>
            </w:pPr>
            <w:r w:rsidRPr="00CF4BE6">
              <w:t>на исполнение</w:t>
            </w:r>
          </w:p>
          <w:p w:rsidR="000334BA" w:rsidRPr="00CF4BE6" w:rsidRDefault="000334BA" w:rsidP="00E53BC6">
            <w:pPr>
              <w:ind w:firstLine="100"/>
              <w:jc w:val="center"/>
            </w:pPr>
            <w:r w:rsidRPr="00CF4BE6">
              <w:t>и резолюция</w:t>
            </w:r>
          </w:p>
        </w:tc>
        <w:tc>
          <w:tcPr>
            <w:tcW w:w="2649" w:type="dxa"/>
            <w:gridSpan w:val="2"/>
            <w:tcBorders>
              <w:top w:val="single" w:sz="12" w:space="0" w:color="auto"/>
              <w:left w:val="single" w:sz="6" w:space="0" w:color="auto"/>
              <w:bottom w:val="single" w:sz="6" w:space="0" w:color="auto"/>
              <w:right w:val="single" w:sz="6" w:space="0" w:color="auto"/>
            </w:tcBorders>
          </w:tcPr>
          <w:p w:rsidR="000334BA" w:rsidRPr="00CF4BE6" w:rsidRDefault="000334BA" w:rsidP="00E53BC6">
            <w:pPr>
              <w:jc w:val="center"/>
              <w:rPr>
                <w:b/>
              </w:rPr>
            </w:pPr>
            <w:r w:rsidRPr="00CF4BE6">
              <w:t>Расписка и дата</w:t>
            </w:r>
          </w:p>
        </w:tc>
        <w:tc>
          <w:tcPr>
            <w:tcW w:w="1031" w:type="dxa"/>
            <w:vMerge w:val="restart"/>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E53BC6">
            <w:pPr>
              <w:jc w:val="center"/>
            </w:pPr>
            <w:r w:rsidRPr="00CF4BE6">
              <w:t>Номер дела</w:t>
            </w:r>
          </w:p>
        </w:tc>
        <w:tc>
          <w:tcPr>
            <w:tcW w:w="2062" w:type="dxa"/>
            <w:vMerge w:val="restart"/>
            <w:tcBorders>
              <w:top w:val="single" w:sz="12" w:space="0" w:color="auto"/>
              <w:left w:val="single" w:sz="6" w:space="0" w:color="auto"/>
              <w:bottom w:val="single" w:sz="6" w:space="0" w:color="auto"/>
              <w:right w:val="single" w:sz="12" w:space="0" w:color="auto"/>
            </w:tcBorders>
            <w:vAlign w:val="center"/>
          </w:tcPr>
          <w:p w:rsidR="000334BA" w:rsidRPr="00CF4BE6" w:rsidRDefault="000334BA" w:rsidP="00E53BC6">
            <w:pPr>
              <w:ind w:hanging="111"/>
              <w:jc w:val="center"/>
            </w:pPr>
            <w:r w:rsidRPr="00CF4BE6">
              <w:t>Примечание</w:t>
            </w:r>
            <w:r w:rsidRPr="00CF4BE6">
              <w:br/>
              <w:t>(отметка об</w:t>
            </w:r>
            <w:r w:rsidRPr="00CF4BE6">
              <w:br/>
              <w:t>исполнении</w:t>
            </w:r>
            <w:r w:rsidRPr="00CF4BE6">
              <w:br/>
              <w:t>и т.п.)</w:t>
            </w:r>
          </w:p>
        </w:tc>
      </w:tr>
      <w:tr w:rsidR="000334BA" w:rsidRPr="00CF4BE6" w:rsidTr="00BE338D">
        <w:trPr>
          <w:jc w:val="center"/>
        </w:trPr>
        <w:tc>
          <w:tcPr>
            <w:tcW w:w="975" w:type="dxa"/>
            <w:vMerge/>
            <w:tcBorders>
              <w:top w:val="single" w:sz="12" w:space="0" w:color="auto"/>
              <w:left w:val="single" w:sz="12" w:space="0" w:color="auto"/>
              <w:bottom w:val="single" w:sz="12" w:space="0" w:color="auto"/>
              <w:right w:val="single" w:sz="6" w:space="0" w:color="auto"/>
            </w:tcBorders>
            <w:vAlign w:val="center"/>
          </w:tcPr>
          <w:p w:rsidR="000334BA" w:rsidRPr="00CF4BE6" w:rsidRDefault="000334BA" w:rsidP="00BE338D">
            <w:pPr>
              <w:ind w:firstLine="567"/>
            </w:pPr>
          </w:p>
        </w:tc>
        <w:tc>
          <w:tcPr>
            <w:tcW w:w="2889" w:type="dxa"/>
            <w:vMerge/>
            <w:tcBorders>
              <w:top w:val="single" w:sz="12" w:space="0" w:color="auto"/>
              <w:left w:val="single" w:sz="6" w:space="0" w:color="auto"/>
              <w:bottom w:val="single" w:sz="12" w:space="0" w:color="auto"/>
              <w:right w:val="single" w:sz="6" w:space="0" w:color="auto"/>
            </w:tcBorders>
            <w:vAlign w:val="center"/>
          </w:tcPr>
          <w:p w:rsidR="000334BA" w:rsidRPr="00CF4BE6" w:rsidRDefault="000334BA" w:rsidP="00BE338D">
            <w:pPr>
              <w:ind w:firstLine="567"/>
            </w:pPr>
          </w:p>
        </w:tc>
        <w:tc>
          <w:tcPr>
            <w:tcW w:w="1324" w:type="dxa"/>
            <w:tcBorders>
              <w:top w:val="single" w:sz="6" w:space="0" w:color="auto"/>
              <w:left w:val="single" w:sz="6" w:space="0" w:color="auto"/>
              <w:bottom w:val="single" w:sz="6" w:space="0" w:color="auto"/>
              <w:right w:val="single" w:sz="6" w:space="0" w:color="auto"/>
            </w:tcBorders>
          </w:tcPr>
          <w:p w:rsidR="000334BA" w:rsidRPr="00CF4BE6" w:rsidRDefault="000334BA" w:rsidP="00E53BC6">
            <w:pPr>
              <w:jc w:val="center"/>
            </w:pPr>
            <w:r w:rsidRPr="00CF4BE6">
              <w:t>за получение</w:t>
            </w:r>
          </w:p>
        </w:tc>
        <w:tc>
          <w:tcPr>
            <w:tcW w:w="1325" w:type="dxa"/>
            <w:tcBorders>
              <w:top w:val="single" w:sz="6" w:space="0" w:color="auto"/>
              <w:left w:val="single" w:sz="6" w:space="0" w:color="auto"/>
              <w:bottom w:val="single" w:sz="6" w:space="0" w:color="auto"/>
              <w:right w:val="single" w:sz="6" w:space="0" w:color="auto"/>
            </w:tcBorders>
          </w:tcPr>
          <w:p w:rsidR="000334BA" w:rsidRPr="00CF4BE6" w:rsidRDefault="000334BA" w:rsidP="00E53BC6">
            <w:pPr>
              <w:tabs>
                <w:tab w:val="left" w:pos="1065"/>
              </w:tabs>
              <w:jc w:val="center"/>
            </w:pPr>
            <w:r w:rsidRPr="00CF4BE6">
              <w:t>за возврат в дело</w:t>
            </w:r>
          </w:p>
        </w:tc>
        <w:tc>
          <w:tcPr>
            <w:tcW w:w="1031" w:type="dxa"/>
            <w:vMerge/>
            <w:tcBorders>
              <w:top w:val="single" w:sz="12" w:space="0" w:color="auto"/>
              <w:left w:val="single" w:sz="6" w:space="0" w:color="auto"/>
              <w:bottom w:val="single" w:sz="12" w:space="0" w:color="auto"/>
              <w:right w:val="single" w:sz="6" w:space="0" w:color="auto"/>
            </w:tcBorders>
            <w:vAlign w:val="center"/>
          </w:tcPr>
          <w:p w:rsidR="000334BA" w:rsidRPr="00CF4BE6" w:rsidRDefault="000334BA" w:rsidP="00BE338D">
            <w:pPr>
              <w:ind w:firstLine="567"/>
            </w:pPr>
          </w:p>
        </w:tc>
        <w:tc>
          <w:tcPr>
            <w:tcW w:w="2062" w:type="dxa"/>
            <w:vMerge/>
            <w:tcBorders>
              <w:top w:val="single" w:sz="12" w:space="0" w:color="auto"/>
              <w:left w:val="single" w:sz="6" w:space="0" w:color="auto"/>
              <w:bottom w:val="single" w:sz="12" w:space="0" w:color="auto"/>
              <w:right w:val="single" w:sz="12" w:space="0" w:color="auto"/>
            </w:tcBorders>
            <w:vAlign w:val="center"/>
          </w:tcPr>
          <w:p w:rsidR="000334BA" w:rsidRPr="00CF4BE6" w:rsidRDefault="000334BA" w:rsidP="00BE338D">
            <w:pPr>
              <w:ind w:firstLine="567"/>
            </w:pPr>
          </w:p>
        </w:tc>
      </w:tr>
      <w:tr w:rsidR="000334BA" w:rsidRPr="00E53BC6" w:rsidTr="00BE338D">
        <w:trPr>
          <w:jc w:val="center"/>
        </w:trPr>
        <w:tc>
          <w:tcPr>
            <w:tcW w:w="975" w:type="dxa"/>
            <w:tcBorders>
              <w:top w:val="single" w:sz="12" w:space="0" w:color="auto"/>
              <w:left w:val="single" w:sz="12" w:space="0" w:color="auto"/>
              <w:bottom w:val="single" w:sz="12" w:space="0" w:color="auto"/>
              <w:right w:val="single" w:sz="6" w:space="0" w:color="auto"/>
            </w:tcBorders>
            <w:vAlign w:val="center"/>
          </w:tcPr>
          <w:p w:rsidR="000334BA" w:rsidRPr="00E53BC6" w:rsidRDefault="000334BA" w:rsidP="00BE338D">
            <w:pPr>
              <w:jc w:val="both"/>
            </w:pPr>
            <w:r w:rsidRPr="00E53BC6">
              <w:t xml:space="preserve">     5</w:t>
            </w:r>
          </w:p>
        </w:tc>
        <w:tc>
          <w:tcPr>
            <w:tcW w:w="2889" w:type="dxa"/>
            <w:tcBorders>
              <w:top w:val="single" w:sz="12" w:space="0" w:color="auto"/>
              <w:left w:val="single" w:sz="6" w:space="0" w:color="auto"/>
              <w:bottom w:val="single" w:sz="12" w:space="0" w:color="auto"/>
              <w:right w:val="single" w:sz="6" w:space="0" w:color="auto"/>
            </w:tcBorders>
            <w:vAlign w:val="center"/>
          </w:tcPr>
          <w:p w:rsidR="000334BA" w:rsidRPr="00E53BC6" w:rsidRDefault="000334BA" w:rsidP="00BE338D">
            <w:pPr>
              <w:ind w:firstLine="567"/>
            </w:pPr>
            <w:r w:rsidRPr="00E53BC6">
              <w:t xml:space="preserve">           6</w:t>
            </w:r>
          </w:p>
        </w:tc>
        <w:tc>
          <w:tcPr>
            <w:tcW w:w="1324" w:type="dxa"/>
            <w:tcBorders>
              <w:top w:val="single" w:sz="6" w:space="0" w:color="auto"/>
              <w:left w:val="single" w:sz="6" w:space="0" w:color="auto"/>
              <w:bottom w:val="single" w:sz="6" w:space="0" w:color="auto"/>
              <w:right w:val="single" w:sz="6" w:space="0" w:color="auto"/>
            </w:tcBorders>
          </w:tcPr>
          <w:p w:rsidR="000334BA" w:rsidRPr="00E53BC6" w:rsidRDefault="000334BA" w:rsidP="00BE338D">
            <w:pPr>
              <w:ind w:firstLine="567"/>
              <w:jc w:val="both"/>
            </w:pPr>
            <w:r w:rsidRPr="00E53BC6">
              <w:t>7</w:t>
            </w:r>
          </w:p>
        </w:tc>
        <w:tc>
          <w:tcPr>
            <w:tcW w:w="1325" w:type="dxa"/>
            <w:tcBorders>
              <w:top w:val="single" w:sz="6" w:space="0" w:color="auto"/>
              <w:left w:val="single" w:sz="6" w:space="0" w:color="auto"/>
              <w:bottom w:val="single" w:sz="6" w:space="0" w:color="auto"/>
              <w:right w:val="single" w:sz="6" w:space="0" w:color="auto"/>
            </w:tcBorders>
          </w:tcPr>
          <w:p w:rsidR="000334BA" w:rsidRPr="00E53BC6" w:rsidRDefault="000334BA" w:rsidP="00BE338D">
            <w:pPr>
              <w:tabs>
                <w:tab w:val="left" w:pos="1065"/>
              </w:tabs>
              <w:ind w:firstLine="150"/>
              <w:jc w:val="center"/>
            </w:pPr>
            <w:r w:rsidRPr="00E53BC6">
              <w:t>8</w:t>
            </w:r>
          </w:p>
        </w:tc>
        <w:tc>
          <w:tcPr>
            <w:tcW w:w="1031" w:type="dxa"/>
            <w:tcBorders>
              <w:top w:val="single" w:sz="12" w:space="0" w:color="auto"/>
              <w:left w:val="single" w:sz="6" w:space="0" w:color="auto"/>
              <w:bottom w:val="single" w:sz="12" w:space="0" w:color="auto"/>
              <w:right w:val="single" w:sz="6" w:space="0" w:color="auto"/>
            </w:tcBorders>
            <w:vAlign w:val="center"/>
          </w:tcPr>
          <w:p w:rsidR="000334BA" w:rsidRPr="00E53BC6" w:rsidRDefault="000334BA" w:rsidP="00BE338D">
            <w:pPr>
              <w:ind w:firstLine="203"/>
              <w:jc w:val="both"/>
            </w:pPr>
            <w:r w:rsidRPr="00E53BC6">
              <w:t>9</w:t>
            </w:r>
          </w:p>
        </w:tc>
        <w:tc>
          <w:tcPr>
            <w:tcW w:w="2062" w:type="dxa"/>
            <w:tcBorders>
              <w:top w:val="single" w:sz="12" w:space="0" w:color="auto"/>
              <w:left w:val="single" w:sz="6" w:space="0" w:color="auto"/>
              <w:bottom w:val="single" w:sz="12" w:space="0" w:color="auto"/>
              <w:right w:val="single" w:sz="12" w:space="0" w:color="auto"/>
            </w:tcBorders>
            <w:vAlign w:val="center"/>
          </w:tcPr>
          <w:p w:rsidR="000334BA" w:rsidRPr="00E53BC6" w:rsidRDefault="000334BA" w:rsidP="00BE338D">
            <w:pPr>
              <w:ind w:firstLine="567"/>
            </w:pPr>
            <w:r w:rsidRPr="00E53BC6">
              <w:t>10</w:t>
            </w:r>
          </w:p>
        </w:tc>
      </w:tr>
      <w:tr w:rsidR="000334BA" w:rsidRPr="00CF4BE6" w:rsidTr="00BE338D">
        <w:trPr>
          <w:jc w:val="center"/>
        </w:trPr>
        <w:tc>
          <w:tcPr>
            <w:tcW w:w="975" w:type="dxa"/>
            <w:tcBorders>
              <w:top w:val="single" w:sz="12" w:space="0" w:color="auto"/>
              <w:left w:val="single" w:sz="12" w:space="0" w:color="auto"/>
              <w:bottom w:val="single" w:sz="6" w:space="0" w:color="auto"/>
              <w:right w:val="single" w:sz="6" w:space="0" w:color="auto"/>
            </w:tcBorders>
            <w:vAlign w:val="center"/>
          </w:tcPr>
          <w:p w:rsidR="000334BA" w:rsidRPr="00CF4BE6" w:rsidRDefault="000334BA" w:rsidP="00BE338D">
            <w:pPr>
              <w:ind w:firstLine="567"/>
            </w:pPr>
          </w:p>
          <w:p w:rsidR="000334BA" w:rsidRPr="00CF4BE6" w:rsidRDefault="000334BA" w:rsidP="00BE338D">
            <w:pPr>
              <w:ind w:firstLine="567"/>
            </w:pPr>
          </w:p>
        </w:tc>
        <w:tc>
          <w:tcPr>
            <w:tcW w:w="2889"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BE338D">
            <w:pPr>
              <w:ind w:firstLine="567"/>
            </w:pPr>
          </w:p>
        </w:tc>
        <w:tc>
          <w:tcPr>
            <w:tcW w:w="1324" w:type="dxa"/>
            <w:tcBorders>
              <w:top w:val="single" w:sz="6" w:space="0" w:color="auto"/>
              <w:left w:val="single" w:sz="6" w:space="0" w:color="auto"/>
              <w:bottom w:val="single" w:sz="6" w:space="0" w:color="auto"/>
              <w:right w:val="single" w:sz="6" w:space="0" w:color="auto"/>
            </w:tcBorders>
          </w:tcPr>
          <w:p w:rsidR="000334BA" w:rsidRPr="00CF4BE6" w:rsidRDefault="000334BA" w:rsidP="00BE338D">
            <w:pPr>
              <w:ind w:firstLine="567"/>
              <w:jc w:val="both"/>
            </w:pPr>
          </w:p>
        </w:tc>
        <w:tc>
          <w:tcPr>
            <w:tcW w:w="1325" w:type="dxa"/>
            <w:tcBorders>
              <w:top w:val="single" w:sz="6" w:space="0" w:color="auto"/>
              <w:left w:val="single" w:sz="6" w:space="0" w:color="auto"/>
              <w:bottom w:val="single" w:sz="6" w:space="0" w:color="auto"/>
              <w:right w:val="single" w:sz="6" w:space="0" w:color="auto"/>
            </w:tcBorders>
          </w:tcPr>
          <w:p w:rsidR="000334BA" w:rsidRPr="00CF4BE6" w:rsidRDefault="000334BA" w:rsidP="00BE338D">
            <w:pPr>
              <w:tabs>
                <w:tab w:val="left" w:pos="1065"/>
              </w:tabs>
              <w:ind w:firstLine="150"/>
              <w:jc w:val="center"/>
            </w:pPr>
          </w:p>
        </w:tc>
        <w:tc>
          <w:tcPr>
            <w:tcW w:w="1031"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BE338D">
            <w:pPr>
              <w:ind w:firstLine="567"/>
            </w:pPr>
          </w:p>
        </w:tc>
        <w:tc>
          <w:tcPr>
            <w:tcW w:w="2062" w:type="dxa"/>
            <w:tcBorders>
              <w:top w:val="single" w:sz="12" w:space="0" w:color="auto"/>
              <w:left w:val="single" w:sz="6" w:space="0" w:color="auto"/>
              <w:bottom w:val="single" w:sz="6" w:space="0" w:color="auto"/>
              <w:right w:val="single" w:sz="12" w:space="0" w:color="auto"/>
            </w:tcBorders>
            <w:vAlign w:val="center"/>
          </w:tcPr>
          <w:p w:rsidR="000334BA" w:rsidRPr="00CF4BE6" w:rsidRDefault="000334BA" w:rsidP="00BE338D">
            <w:pPr>
              <w:ind w:firstLine="567"/>
            </w:pPr>
          </w:p>
        </w:tc>
      </w:tr>
    </w:tbl>
    <w:p w:rsidR="000334BA" w:rsidRPr="00CF4BE6" w:rsidRDefault="000334BA" w:rsidP="000334BA">
      <w:pPr>
        <w:ind w:firstLine="567"/>
        <w:jc w:val="both"/>
        <w:rPr>
          <w:b/>
        </w:rPr>
      </w:pPr>
    </w:p>
    <w:p w:rsidR="000334BA" w:rsidRPr="00CF4BE6" w:rsidRDefault="000334BA" w:rsidP="000334BA">
      <w:pPr>
        <w:ind w:firstLine="567"/>
        <w:jc w:val="both"/>
      </w:pPr>
      <w:r w:rsidRPr="002577C0">
        <w:t>7.3.</w:t>
      </w:r>
      <w:r w:rsidRPr="00CF4BE6">
        <w:t xml:space="preserve"> На всех поступивших в организации Профсоюза документах проставляются дата поступления и регистрационный номер по журналу регистрации входящей корреспонденции.</w:t>
      </w:r>
    </w:p>
    <w:p w:rsidR="000334BA" w:rsidRPr="00CF4BE6" w:rsidRDefault="000334BA" w:rsidP="000334BA">
      <w:pPr>
        <w:ind w:firstLine="567"/>
        <w:jc w:val="both"/>
      </w:pPr>
      <w:r w:rsidRPr="00CF4BE6">
        <w:t>7.4. Нумерация документов (начиная с №</w:t>
      </w:r>
      <w:r w:rsidR="00E53BC6">
        <w:t xml:space="preserve"> </w:t>
      </w:r>
      <w:r w:rsidRPr="00CF4BE6">
        <w:t>1) ведётся в пределах календарного года.</w:t>
      </w:r>
    </w:p>
    <w:p w:rsidR="000334BA" w:rsidRPr="00CF4BE6" w:rsidRDefault="000334BA" w:rsidP="000334BA">
      <w:pPr>
        <w:ind w:firstLine="567"/>
        <w:jc w:val="both"/>
      </w:pPr>
      <w:r w:rsidRPr="00CF4BE6">
        <w:t>7.5. Документация статистического и информационного характера не регистрируется.</w:t>
      </w:r>
    </w:p>
    <w:p w:rsidR="000334BA" w:rsidRPr="00CF4BE6" w:rsidRDefault="000334BA" w:rsidP="000334BA">
      <w:pPr>
        <w:ind w:firstLine="567"/>
        <w:jc w:val="both"/>
      </w:pPr>
      <w:r w:rsidRPr="00CF4BE6">
        <w:t>7.6. Письменные и устные предложения, заявления и жалобы членов Профсоюза регистрируются отдельно от писем организаций. К номеру документа прибавляется алфавитная буква фамилии заявителя, например: Вх. № 14-П (Петров).</w:t>
      </w:r>
    </w:p>
    <w:p w:rsidR="000334BA" w:rsidRPr="00CF4BE6" w:rsidRDefault="000334BA" w:rsidP="000334BA">
      <w:pPr>
        <w:ind w:firstLine="567"/>
        <w:jc w:val="both"/>
      </w:pPr>
      <w:r w:rsidRPr="00CF4BE6">
        <w:t>7.7. Заявлению, поступившему повторно от одного и того же лица, присваивается регистрационный номер предыдущего письма и дата поступления.</w:t>
      </w:r>
    </w:p>
    <w:p w:rsidR="000334BA" w:rsidRPr="00CF4BE6" w:rsidRDefault="000334BA" w:rsidP="000334BA">
      <w:pPr>
        <w:ind w:firstLine="567"/>
        <w:jc w:val="both"/>
      </w:pPr>
      <w:r w:rsidRPr="00CF4BE6">
        <w:t>7.8.</w:t>
      </w:r>
      <w:r w:rsidR="00B16141">
        <w:t xml:space="preserve"> </w:t>
      </w:r>
      <w:r w:rsidRPr="00CF4BE6">
        <w:t>Передача рассмотренных руководителем документов исполнителям осуществляется под расписку в регистрационном журнале только через работника, ответственного за учёт и регистрацию корреспонденции.</w:t>
      </w:r>
    </w:p>
    <w:p w:rsidR="0029608D" w:rsidRDefault="0029608D" w:rsidP="00B16141">
      <w:pPr>
        <w:jc w:val="center"/>
        <w:rPr>
          <w:b/>
        </w:rPr>
      </w:pPr>
    </w:p>
    <w:p w:rsidR="000334BA" w:rsidRDefault="000A3517" w:rsidP="00B16141">
      <w:pPr>
        <w:jc w:val="center"/>
        <w:rPr>
          <w:b/>
        </w:rPr>
      </w:pPr>
      <w:r>
        <w:rPr>
          <w:b/>
        </w:rPr>
        <w:t>8</w:t>
      </w:r>
      <w:r w:rsidR="000334BA" w:rsidRPr="00CF4BE6">
        <w:rPr>
          <w:b/>
        </w:rPr>
        <w:t>. Контроль исполнения документов</w:t>
      </w:r>
    </w:p>
    <w:p w:rsidR="000334BA" w:rsidRPr="00CF4BE6" w:rsidRDefault="000334BA" w:rsidP="000334BA">
      <w:pPr>
        <w:ind w:firstLine="567"/>
        <w:jc w:val="center"/>
        <w:rPr>
          <w:b/>
        </w:rPr>
      </w:pPr>
    </w:p>
    <w:p w:rsidR="000334BA" w:rsidRPr="00CF4BE6" w:rsidRDefault="000334BA" w:rsidP="000334BA">
      <w:pPr>
        <w:ind w:firstLine="567"/>
        <w:jc w:val="both"/>
      </w:pPr>
      <w:r w:rsidRPr="00CF4BE6">
        <w:t>8.1. За своевременное и правильное исполнение поступивших документов отвечают руководители (председатель и его заместитель) соответствующих организаций Профсоюза.</w:t>
      </w:r>
    </w:p>
    <w:p w:rsidR="000334BA" w:rsidRPr="00CF4BE6" w:rsidRDefault="000334BA" w:rsidP="000334BA">
      <w:pPr>
        <w:ind w:firstLine="567"/>
        <w:jc w:val="both"/>
      </w:pPr>
      <w:r w:rsidRPr="00CF4BE6">
        <w:t>8.2. Началом срока исполнения считается день регистрации документа, за исключением постановлений (решений), началом срока исполнения которых является дата заседания соответствующего выборного руководящего органа или его президиума.</w:t>
      </w:r>
    </w:p>
    <w:p w:rsidR="000334BA" w:rsidRPr="00CF4BE6" w:rsidRDefault="000334BA" w:rsidP="000334BA">
      <w:pPr>
        <w:ind w:firstLine="567"/>
        <w:jc w:val="both"/>
      </w:pPr>
      <w:r w:rsidRPr="00CF4BE6">
        <w:t>8.3. Если по объективным причинам исполнение документа невозможно в установленный срок, то исполнитель не менее чем за два дня до истечения срока должен получить разрешение руководителей на продление с сообщением об этом работнику, ответственному за ведение делопроизводства.</w:t>
      </w:r>
    </w:p>
    <w:p w:rsidR="000334BA" w:rsidRPr="00CF4BE6" w:rsidRDefault="000334BA" w:rsidP="000334BA">
      <w:pPr>
        <w:ind w:firstLine="567"/>
        <w:jc w:val="both"/>
      </w:pPr>
      <w:r w:rsidRPr="00CF4BE6">
        <w:t>8.4. На поступившем документе руководителем под реквизитом «Адресат» прос</w:t>
      </w:r>
      <w:r>
        <w:t>тавляется резолюция, если отведё</w:t>
      </w:r>
      <w:r w:rsidRPr="00CF4BE6">
        <w:t>нного места недостаточно, то допускается расположение резолюции на любой, кроме полей, свободной площади первого листа документа.</w:t>
      </w:r>
    </w:p>
    <w:p w:rsidR="000334BA" w:rsidRPr="00CF4BE6" w:rsidRDefault="000334BA" w:rsidP="000334BA">
      <w:pPr>
        <w:ind w:firstLine="567"/>
        <w:jc w:val="both"/>
      </w:pPr>
      <w:r w:rsidRPr="00CF4BE6">
        <w:t>К письмам трудящихся, а также, когда резолюция носит характер предварительного рассмотрения документа, допускается прикрепление отдельного листка-поручения к основному документу.</w:t>
      </w:r>
    </w:p>
    <w:p w:rsidR="000334BA" w:rsidRPr="00CF4BE6" w:rsidRDefault="000334BA" w:rsidP="000334BA">
      <w:pPr>
        <w:ind w:firstLine="567"/>
        <w:jc w:val="both"/>
      </w:pPr>
      <w:r w:rsidRPr="00CF4BE6">
        <w:t xml:space="preserve">8.5. В резолюции, как правило, должны быть указаны: фамилия и инициалы исполнителя (исполнителей), которому (которым) направляется документ, предписываемое действие и срок его исполнения, подпись руководителя и дата подписания. </w:t>
      </w:r>
    </w:p>
    <w:p w:rsidR="000334BA" w:rsidRPr="00CF4BE6" w:rsidRDefault="000334BA" w:rsidP="000334BA">
      <w:pPr>
        <w:ind w:firstLine="567"/>
        <w:jc w:val="both"/>
      </w:pPr>
      <w:r w:rsidRPr="00CF4BE6">
        <w:t>8.6. Лицо, указанное в резолюции первым, является ответственным за исполнение документа. Ответственному исполнителю предоставляется право созыва соисполнителей, которые обязаны участвовать в исполнении документа и представить все необходимые для исполнения документы.</w:t>
      </w:r>
    </w:p>
    <w:p w:rsidR="000334BA" w:rsidRPr="00CF4BE6" w:rsidRDefault="000334BA" w:rsidP="000334BA">
      <w:pPr>
        <w:ind w:firstLine="567"/>
        <w:jc w:val="both"/>
      </w:pPr>
      <w:r w:rsidRPr="00CF4BE6">
        <w:t>8.7. Передача документов от одного ответственного исполнителя другому производится только с разрешения автора резолюции через работника, ведущего делопроизводство с обязательной отметкой в журнале регистрации.</w:t>
      </w:r>
    </w:p>
    <w:p w:rsidR="000334BA" w:rsidRPr="00CF4BE6" w:rsidRDefault="000334BA" w:rsidP="0009028D">
      <w:pPr>
        <w:ind w:firstLine="567"/>
        <w:jc w:val="both"/>
      </w:pPr>
      <w:r w:rsidRPr="00CF4BE6">
        <w:t xml:space="preserve">8.8. </w:t>
      </w:r>
      <w:r w:rsidR="0009028D">
        <w:t xml:space="preserve">Для ответа на поступившие письменные обращения установлен срок </w:t>
      </w:r>
      <w:r w:rsidRPr="00CF4BE6">
        <w:t>до 30 дней</w:t>
      </w:r>
      <w:r w:rsidR="0009028D">
        <w:t>, за исключением корпоративной переписки, когда срок ответа установлен поступившим письмом</w:t>
      </w:r>
      <w:r w:rsidRPr="00CF4BE6">
        <w:t>.</w:t>
      </w:r>
    </w:p>
    <w:p w:rsidR="000334BA" w:rsidRPr="00CF4BE6" w:rsidRDefault="000334BA" w:rsidP="000334BA">
      <w:pPr>
        <w:ind w:firstLine="567"/>
        <w:jc w:val="both"/>
      </w:pPr>
      <w:r w:rsidRPr="00CF4BE6">
        <w:lastRenderedPageBreak/>
        <w:t xml:space="preserve">8.9. На всех передаваемых на исполнение контрольных документах и в регистрационных формах проставляется буква </w:t>
      </w:r>
      <w:r w:rsidRPr="00CF4BE6">
        <w:rPr>
          <w:b/>
        </w:rPr>
        <w:t>К</w:t>
      </w:r>
      <w:r w:rsidRPr="00CF4BE6">
        <w:t xml:space="preserve"> (контроль). После исполнения документы снимаются с контроля. Снять документ с контроля может только то должностное лицо, которое поставило его на контроль.</w:t>
      </w:r>
    </w:p>
    <w:p w:rsidR="000334BA" w:rsidRPr="00CF4BE6" w:rsidRDefault="000334BA" w:rsidP="000334BA">
      <w:pPr>
        <w:ind w:firstLine="567"/>
        <w:jc w:val="both"/>
      </w:pPr>
      <w:r w:rsidRPr="00CF4BE6">
        <w:t>8.10. Все документы передаются исполнителю под расписку в регистрационном журнале с указанием даты получения документа на исполнение.</w:t>
      </w:r>
    </w:p>
    <w:p w:rsidR="000334BA" w:rsidRPr="00CF4BE6" w:rsidRDefault="000334BA" w:rsidP="000334BA">
      <w:pPr>
        <w:ind w:firstLine="567"/>
        <w:jc w:val="both"/>
      </w:pPr>
      <w:r w:rsidRPr="00CF4BE6">
        <w:t>8.11. Документ считается исполненным после направления ответа корреспонденту по существу. При решении вопросов, поставленных в документе, в оперативном порядке (в личной беседе, по телефону, на совещании и т.п.) необходимо сделать отметку на нём об исполнении и заверить подписью с проставлением даты.</w:t>
      </w:r>
    </w:p>
    <w:p w:rsidR="000334BA" w:rsidRPr="00CF4BE6" w:rsidRDefault="000334BA" w:rsidP="000334BA">
      <w:pPr>
        <w:ind w:firstLine="567"/>
        <w:jc w:val="both"/>
      </w:pPr>
      <w:r w:rsidRPr="00CF4BE6">
        <w:t>Промежуточный ответ, как и запрос по исполняемому документу, не может являться основанием для признания документа исполненным.</w:t>
      </w:r>
    </w:p>
    <w:p w:rsidR="000334BA" w:rsidRPr="00CF4BE6" w:rsidRDefault="000334BA" w:rsidP="000334BA">
      <w:pPr>
        <w:ind w:firstLine="567"/>
        <w:jc w:val="both"/>
      </w:pPr>
      <w:r w:rsidRPr="00CF4BE6">
        <w:t>8.12. Сведения об исполнении документа с указанием номера дела, в которое он подшит, переносятся в регистрационный журнал, находящийся у работника, ответственного за ведение делопроизводства.</w:t>
      </w:r>
    </w:p>
    <w:p w:rsidR="000334BA" w:rsidRPr="00CF4BE6" w:rsidRDefault="000334BA" w:rsidP="000334BA">
      <w:pPr>
        <w:pStyle w:val="a9"/>
        <w:spacing w:after="0"/>
        <w:ind w:left="0" w:firstLine="540"/>
        <w:jc w:val="both"/>
      </w:pPr>
      <w:r w:rsidRPr="00CF4BE6">
        <w:t>8.13. Не реже чем два раза в месяц работником, отвечающим за ведение делопроизводства, проводится анализ не исполненных в срок документов, а по итогам работы за год проводится анализ исполнения документов и делается информация на заседании профсоюзного органа.</w:t>
      </w:r>
    </w:p>
    <w:p w:rsidR="0029608D" w:rsidRPr="00CF4BE6" w:rsidRDefault="0029608D" w:rsidP="000334BA">
      <w:pPr>
        <w:pStyle w:val="a9"/>
        <w:spacing w:after="0"/>
        <w:ind w:firstLine="567"/>
        <w:jc w:val="both"/>
      </w:pPr>
    </w:p>
    <w:p w:rsidR="000334BA" w:rsidRPr="00CF4BE6" w:rsidRDefault="000A3517" w:rsidP="007B1AF3">
      <w:pPr>
        <w:jc w:val="center"/>
        <w:rPr>
          <w:b/>
        </w:rPr>
      </w:pPr>
      <w:r>
        <w:rPr>
          <w:b/>
        </w:rPr>
        <w:t>9</w:t>
      </w:r>
      <w:r w:rsidR="000334BA" w:rsidRPr="00CF4BE6">
        <w:rPr>
          <w:b/>
        </w:rPr>
        <w:t>. Оформление, регистрация и отправка</w:t>
      </w:r>
    </w:p>
    <w:p w:rsidR="000334BA" w:rsidRPr="00CF4BE6" w:rsidRDefault="000334BA" w:rsidP="007B1AF3">
      <w:pPr>
        <w:jc w:val="center"/>
        <w:rPr>
          <w:b/>
        </w:rPr>
      </w:pPr>
      <w:r w:rsidRPr="00CF4BE6">
        <w:rPr>
          <w:b/>
        </w:rPr>
        <w:t>исходящей корреспонденции</w:t>
      </w:r>
    </w:p>
    <w:p w:rsidR="000334BA" w:rsidRPr="007B1AF3" w:rsidRDefault="000334BA" w:rsidP="000334BA">
      <w:pPr>
        <w:ind w:firstLine="567"/>
        <w:jc w:val="both"/>
      </w:pPr>
      <w:r w:rsidRPr="007B1AF3">
        <w:t xml:space="preserve"> </w:t>
      </w:r>
    </w:p>
    <w:p w:rsidR="000334BA" w:rsidRPr="00CF4BE6" w:rsidRDefault="000334BA" w:rsidP="000334BA">
      <w:pPr>
        <w:ind w:firstLine="567"/>
        <w:jc w:val="both"/>
      </w:pPr>
      <w:r w:rsidRPr="00CF4BE6">
        <w:t xml:space="preserve">9.1. До передачи исходящих документов на подпись руководству, а затем на отправку исполнитель обязан </w:t>
      </w:r>
      <w:r w:rsidRPr="00110344">
        <w:rPr>
          <w:b/>
        </w:rPr>
        <w:t>проверить правильность их оформления и наличие</w:t>
      </w:r>
      <w:r w:rsidRPr="00CF4BE6">
        <w:t>:</w:t>
      </w:r>
    </w:p>
    <w:p w:rsidR="000334BA" w:rsidRPr="00AD6DAE" w:rsidRDefault="00AD6DAE" w:rsidP="000334BA">
      <w:pPr>
        <w:ind w:firstLine="567"/>
        <w:jc w:val="both"/>
      </w:pPr>
      <w:r>
        <w:t xml:space="preserve">- </w:t>
      </w:r>
      <w:r w:rsidR="000334BA" w:rsidRPr="00AD6DAE">
        <w:t>ссылки на номер и дату поступившего документа;</w:t>
      </w:r>
    </w:p>
    <w:p w:rsidR="000334BA" w:rsidRPr="00AD6DAE" w:rsidRDefault="00AD6DAE" w:rsidP="000334BA">
      <w:pPr>
        <w:ind w:firstLine="567"/>
        <w:jc w:val="both"/>
      </w:pPr>
      <w:r>
        <w:t xml:space="preserve">- </w:t>
      </w:r>
      <w:r w:rsidR="000334BA" w:rsidRPr="00AD6DAE">
        <w:t>необходимых виз (неразборчивые расшифровать);</w:t>
      </w:r>
    </w:p>
    <w:p w:rsidR="000334BA" w:rsidRPr="00AD6DAE" w:rsidRDefault="00AD6DAE" w:rsidP="00BD79C8">
      <w:pPr>
        <w:ind w:left="567"/>
        <w:jc w:val="both"/>
      </w:pPr>
      <w:r>
        <w:t xml:space="preserve">- </w:t>
      </w:r>
      <w:r w:rsidR="000334BA" w:rsidRPr="00AD6DAE">
        <w:t xml:space="preserve">адресата (подчеркнуть адрес, по которому посылается данный экземпляр документа, </w:t>
      </w:r>
      <w:r w:rsidR="00BD79C8" w:rsidRPr="00AD6DAE">
        <w:t xml:space="preserve">    </w:t>
      </w:r>
      <w:r w:rsidR="000334BA" w:rsidRPr="00AD6DAE">
        <w:t>если документ направляется нескольким адресатам);</w:t>
      </w:r>
    </w:p>
    <w:p w:rsidR="000334BA" w:rsidRPr="00AD6DAE" w:rsidRDefault="00AD6DAE" w:rsidP="000334BA">
      <w:pPr>
        <w:ind w:firstLine="567"/>
        <w:jc w:val="both"/>
      </w:pPr>
      <w:r>
        <w:t xml:space="preserve">- </w:t>
      </w:r>
      <w:r w:rsidR="000334BA" w:rsidRPr="00AD6DAE">
        <w:t>копии и соответствие её подлиннику;</w:t>
      </w:r>
    </w:p>
    <w:p w:rsidR="000334BA" w:rsidRPr="00AD6DAE" w:rsidRDefault="00AD6DAE" w:rsidP="000334BA">
      <w:pPr>
        <w:ind w:firstLine="567"/>
        <w:jc w:val="both"/>
      </w:pPr>
      <w:r>
        <w:t xml:space="preserve">- </w:t>
      </w:r>
      <w:r w:rsidR="000334BA" w:rsidRPr="00AD6DAE">
        <w:t>материалов, послуживших основанием для составления документа.</w:t>
      </w:r>
    </w:p>
    <w:p w:rsidR="000334BA" w:rsidRPr="00CF4BE6" w:rsidRDefault="000334BA" w:rsidP="000334BA">
      <w:pPr>
        <w:ind w:firstLine="567"/>
        <w:jc w:val="both"/>
      </w:pPr>
      <w:r w:rsidRPr="00CF4BE6">
        <w:t xml:space="preserve">9.2. Все документы, исходящие из постоянно действующих руководящих </w:t>
      </w:r>
      <w:r w:rsidR="00CF745E">
        <w:t xml:space="preserve">и исполнительных </w:t>
      </w:r>
      <w:r w:rsidRPr="00CF4BE6">
        <w:t xml:space="preserve">коллегиальных </w:t>
      </w:r>
      <w:r w:rsidR="00CF745E">
        <w:t xml:space="preserve">и единоличных </w:t>
      </w:r>
      <w:r w:rsidR="00CF745E" w:rsidRPr="00CF4BE6">
        <w:t xml:space="preserve">выборных </w:t>
      </w:r>
      <w:r w:rsidRPr="00CF4BE6">
        <w:t>органов после проверки и подписания председателем или его заместителем (заместителями) регистрируются в журнале исходящей корреспонденции.</w:t>
      </w:r>
      <w:r w:rsidR="00CF745E">
        <w:t xml:space="preserve"> </w:t>
      </w:r>
    </w:p>
    <w:p w:rsidR="000334BA" w:rsidRPr="00CF4BE6" w:rsidRDefault="000334BA" w:rsidP="000334BA">
      <w:pPr>
        <w:ind w:firstLine="567"/>
        <w:jc w:val="center"/>
        <w:rPr>
          <w:b/>
        </w:rPr>
      </w:pPr>
      <w:r w:rsidRPr="00CF4BE6">
        <w:rPr>
          <w:b/>
        </w:rPr>
        <w:t>Форма</w:t>
      </w:r>
    </w:p>
    <w:p w:rsidR="000334BA" w:rsidRPr="00CF4BE6" w:rsidRDefault="000334BA" w:rsidP="000334BA">
      <w:pPr>
        <w:ind w:firstLine="567"/>
        <w:jc w:val="center"/>
      </w:pPr>
      <w:r w:rsidRPr="00CF4BE6">
        <w:t>журнала регистрации исходящей корреспонденции</w:t>
      </w:r>
    </w:p>
    <w:p w:rsidR="000334BA" w:rsidRPr="00CF4BE6" w:rsidRDefault="000334BA" w:rsidP="000334BA">
      <w:pPr>
        <w:ind w:firstLine="567"/>
        <w:jc w:val="both"/>
      </w:pPr>
      <w:r w:rsidRPr="00CF4BE6">
        <w:t xml:space="preserve">  </w:t>
      </w:r>
    </w:p>
    <w:tbl>
      <w:tblPr>
        <w:tblW w:w="95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33"/>
        <w:gridCol w:w="1822"/>
        <w:gridCol w:w="2545"/>
        <w:gridCol w:w="2340"/>
        <w:gridCol w:w="1800"/>
      </w:tblGrid>
      <w:tr w:rsidR="000334BA" w:rsidRPr="00CF4BE6" w:rsidTr="00BE338D">
        <w:tc>
          <w:tcPr>
            <w:tcW w:w="1033" w:type="dxa"/>
            <w:tcBorders>
              <w:top w:val="single" w:sz="12" w:space="0" w:color="auto"/>
              <w:left w:val="single" w:sz="12" w:space="0" w:color="auto"/>
              <w:bottom w:val="single" w:sz="6" w:space="0" w:color="auto"/>
              <w:right w:val="single" w:sz="6" w:space="0" w:color="auto"/>
            </w:tcBorders>
            <w:vAlign w:val="center"/>
          </w:tcPr>
          <w:p w:rsidR="000334BA" w:rsidRPr="00CF4BE6" w:rsidRDefault="000334BA" w:rsidP="00374090">
            <w:pPr>
              <w:jc w:val="center"/>
            </w:pPr>
            <w:r w:rsidRPr="00CF4BE6">
              <w:t>Дата</w:t>
            </w:r>
          </w:p>
        </w:tc>
        <w:tc>
          <w:tcPr>
            <w:tcW w:w="1822"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374090">
            <w:pPr>
              <w:jc w:val="center"/>
            </w:pPr>
            <w:r w:rsidRPr="00CF4BE6">
              <w:t>Исходящий регистрацион-ный номер</w:t>
            </w:r>
          </w:p>
        </w:tc>
        <w:tc>
          <w:tcPr>
            <w:tcW w:w="2545"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374090">
            <w:pPr>
              <w:jc w:val="center"/>
            </w:pPr>
            <w:r w:rsidRPr="00CF4BE6">
              <w:t>Куда и кому адресован документ</w:t>
            </w:r>
          </w:p>
        </w:tc>
        <w:tc>
          <w:tcPr>
            <w:tcW w:w="2340"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374090">
            <w:pPr>
              <w:jc w:val="center"/>
            </w:pPr>
            <w:r w:rsidRPr="00CF4BE6">
              <w:t>Краткое содержание документа</w:t>
            </w:r>
          </w:p>
        </w:tc>
        <w:tc>
          <w:tcPr>
            <w:tcW w:w="1800" w:type="dxa"/>
            <w:tcBorders>
              <w:top w:val="single" w:sz="12" w:space="0" w:color="auto"/>
              <w:left w:val="single" w:sz="6" w:space="0" w:color="auto"/>
              <w:bottom w:val="single" w:sz="6" w:space="0" w:color="auto"/>
              <w:right w:val="single" w:sz="12" w:space="0" w:color="auto"/>
            </w:tcBorders>
            <w:vAlign w:val="center"/>
          </w:tcPr>
          <w:p w:rsidR="000334BA" w:rsidRPr="00CF4BE6" w:rsidRDefault="000334BA" w:rsidP="00374090">
            <w:pPr>
              <w:jc w:val="center"/>
            </w:pPr>
            <w:r w:rsidRPr="00CF4BE6">
              <w:t>Исполнитель</w:t>
            </w:r>
          </w:p>
        </w:tc>
      </w:tr>
      <w:tr w:rsidR="000334BA" w:rsidRPr="00CF4BE6" w:rsidTr="00BE338D">
        <w:tc>
          <w:tcPr>
            <w:tcW w:w="1033" w:type="dxa"/>
            <w:tcBorders>
              <w:top w:val="single" w:sz="12" w:space="0" w:color="auto"/>
              <w:left w:val="single" w:sz="12" w:space="0" w:color="auto"/>
              <w:bottom w:val="single" w:sz="6" w:space="0" w:color="auto"/>
              <w:right w:val="single" w:sz="6" w:space="0" w:color="auto"/>
            </w:tcBorders>
            <w:vAlign w:val="center"/>
          </w:tcPr>
          <w:p w:rsidR="000334BA" w:rsidRPr="00CF4BE6" w:rsidRDefault="000334BA" w:rsidP="00BE338D">
            <w:pPr>
              <w:jc w:val="center"/>
            </w:pPr>
            <w:r w:rsidRPr="00CF4BE6">
              <w:t>1</w:t>
            </w:r>
          </w:p>
        </w:tc>
        <w:tc>
          <w:tcPr>
            <w:tcW w:w="1822"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BE338D">
            <w:pPr>
              <w:jc w:val="center"/>
            </w:pPr>
            <w:r w:rsidRPr="00CF4BE6">
              <w:t>2</w:t>
            </w:r>
          </w:p>
        </w:tc>
        <w:tc>
          <w:tcPr>
            <w:tcW w:w="2545"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BE338D">
            <w:pPr>
              <w:jc w:val="center"/>
            </w:pPr>
            <w:r w:rsidRPr="00CF4BE6">
              <w:t>3</w:t>
            </w:r>
          </w:p>
        </w:tc>
        <w:tc>
          <w:tcPr>
            <w:tcW w:w="2340"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BE338D">
            <w:pPr>
              <w:jc w:val="center"/>
            </w:pPr>
            <w:r w:rsidRPr="00CF4BE6">
              <w:t>4</w:t>
            </w:r>
          </w:p>
        </w:tc>
        <w:tc>
          <w:tcPr>
            <w:tcW w:w="1800" w:type="dxa"/>
            <w:tcBorders>
              <w:top w:val="single" w:sz="12" w:space="0" w:color="auto"/>
              <w:left w:val="single" w:sz="6" w:space="0" w:color="auto"/>
              <w:bottom w:val="single" w:sz="6" w:space="0" w:color="auto"/>
              <w:right w:val="single" w:sz="12" w:space="0" w:color="auto"/>
            </w:tcBorders>
            <w:vAlign w:val="center"/>
          </w:tcPr>
          <w:p w:rsidR="000334BA" w:rsidRPr="00CF4BE6" w:rsidRDefault="000334BA" w:rsidP="00BE338D">
            <w:pPr>
              <w:jc w:val="center"/>
            </w:pPr>
            <w:r w:rsidRPr="00CF4BE6">
              <w:t>5</w:t>
            </w:r>
          </w:p>
        </w:tc>
      </w:tr>
      <w:tr w:rsidR="000334BA" w:rsidRPr="00CF4BE6" w:rsidTr="00BE338D">
        <w:trPr>
          <w:trHeight w:hRule="exact" w:val="600"/>
        </w:trPr>
        <w:tc>
          <w:tcPr>
            <w:tcW w:w="1033" w:type="dxa"/>
            <w:tcBorders>
              <w:top w:val="single" w:sz="6" w:space="0" w:color="auto"/>
              <w:left w:val="single" w:sz="12" w:space="0" w:color="auto"/>
              <w:bottom w:val="single" w:sz="12" w:space="0" w:color="auto"/>
              <w:right w:val="single" w:sz="6" w:space="0" w:color="auto"/>
            </w:tcBorders>
          </w:tcPr>
          <w:p w:rsidR="000334BA" w:rsidRPr="00CF4BE6" w:rsidRDefault="000334BA" w:rsidP="00BE338D">
            <w:pPr>
              <w:ind w:firstLine="567"/>
              <w:jc w:val="both"/>
            </w:pPr>
          </w:p>
          <w:p w:rsidR="000334BA" w:rsidRPr="00CF4BE6" w:rsidRDefault="000334BA" w:rsidP="00BE338D">
            <w:pPr>
              <w:ind w:firstLine="567"/>
              <w:jc w:val="both"/>
            </w:pPr>
          </w:p>
        </w:tc>
        <w:tc>
          <w:tcPr>
            <w:tcW w:w="1822" w:type="dxa"/>
            <w:tcBorders>
              <w:top w:val="single" w:sz="6" w:space="0" w:color="auto"/>
              <w:left w:val="single" w:sz="6" w:space="0" w:color="auto"/>
              <w:bottom w:val="single" w:sz="12" w:space="0" w:color="auto"/>
              <w:right w:val="single" w:sz="6" w:space="0" w:color="auto"/>
            </w:tcBorders>
          </w:tcPr>
          <w:p w:rsidR="000334BA" w:rsidRPr="00CF4BE6" w:rsidRDefault="000334BA" w:rsidP="00BE338D">
            <w:pPr>
              <w:ind w:firstLine="567"/>
              <w:jc w:val="both"/>
            </w:pPr>
          </w:p>
        </w:tc>
        <w:tc>
          <w:tcPr>
            <w:tcW w:w="2545" w:type="dxa"/>
            <w:tcBorders>
              <w:top w:val="single" w:sz="6" w:space="0" w:color="auto"/>
              <w:left w:val="single" w:sz="6" w:space="0" w:color="auto"/>
              <w:bottom w:val="single" w:sz="12" w:space="0" w:color="auto"/>
              <w:right w:val="single" w:sz="6" w:space="0" w:color="auto"/>
            </w:tcBorders>
          </w:tcPr>
          <w:p w:rsidR="000334BA" w:rsidRPr="00CF4BE6" w:rsidRDefault="000334BA" w:rsidP="00BE338D">
            <w:pPr>
              <w:pStyle w:val="a5"/>
              <w:ind w:firstLine="567"/>
              <w:jc w:val="both"/>
            </w:pPr>
          </w:p>
        </w:tc>
        <w:tc>
          <w:tcPr>
            <w:tcW w:w="2340" w:type="dxa"/>
            <w:tcBorders>
              <w:top w:val="single" w:sz="6" w:space="0" w:color="auto"/>
              <w:left w:val="single" w:sz="6" w:space="0" w:color="auto"/>
              <w:bottom w:val="single" w:sz="12" w:space="0" w:color="auto"/>
              <w:right w:val="single" w:sz="6" w:space="0" w:color="auto"/>
            </w:tcBorders>
          </w:tcPr>
          <w:p w:rsidR="000334BA" w:rsidRPr="00CF4BE6" w:rsidRDefault="000334BA" w:rsidP="00BE338D">
            <w:pPr>
              <w:ind w:firstLine="567"/>
              <w:jc w:val="both"/>
            </w:pPr>
          </w:p>
        </w:tc>
        <w:tc>
          <w:tcPr>
            <w:tcW w:w="1800" w:type="dxa"/>
            <w:tcBorders>
              <w:top w:val="single" w:sz="6" w:space="0" w:color="auto"/>
              <w:left w:val="single" w:sz="6" w:space="0" w:color="auto"/>
              <w:bottom w:val="single" w:sz="12" w:space="0" w:color="auto"/>
              <w:right w:val="single" w:sz="12" w:space="0" w:color="auto"/>
            </w:tcBorders>
          </w:tcPr>
          <w:p w:rsidR="000334BA" w:rsidRPr="00CF4BE6" w:rsidRDefault="000334BA" w:rsidP="00BE338D">
            <w:pPr>
              <w:ind w:firstLine="567"/>
              <w:jc w:val="both"/>
            </w:pPr>
          </w:p>
          <w:p w:rsidR="000334BA" w:rsidRPr="00CF4BE6" w:rsidRDefault="000334BA" w:rsidP="00BE338D">
            <w:pPr>
              <w:ind w:firstLine="567"/>
              <w:jc w:val="both"/>
            </w:pPr>
          </w:p>
        </w:tc>
      </w:tr>
    </w:tbl>
    <w:p w:rsidR="000334BA" w:rsidRPr="00CF4BE6" w:rsidRDefault="000334BA" w:rsidP="000334BA">
      <w:pPr>
        <w:ind w:left="5670" w:firstLine="567"/>
        <w:rPr>
          <w:i/>
        </w:rPr>
      </w:pPr>
      <w:r w:rsidRPr="00CF4BE6">
        <w:rPr>
          <w:i/>
        </w:rPr>
        <w:t xml:space="preserve">        </w:t>
      </w:r>
    </w:p>
    <w:p w:rsidR="000334BA" w:rsidRPr="00CF4BE6" w:rsidRDefault="000334BA" w:rsidP="000334BA">
      <w:pPr>
        <w:ind w:left="5670" w:hanging="5130"/>
        <w:jc w:val="both"/>
      </w:pPr>
      <w:r w:rsidRPr="00CF4BE6">
        <w:rPr>
          <w:i/>
        </w:rPr>
        <w:t xml:space="preserve"> </w:t>
      </w:r>
      <w:r w:rsidRPr="00CF4BE6">
        <w:t>Продолжение формы</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303"/>
        <w:gridCol w:w="4143"/>
        <w:gridCol w:w="3178"/>
      </w:tblGrid>
      <w:tr w:rsidR="000334BA" w:rsidRPr="00CF4BE6" w:rsidTr="00BE338D">
        <w:trPr>
          <w:jc w:val="center"/>
        </w:trPr>
        <w:tc>
          <w:tcPr>
            <w:tcW w:w="2303" w:type="dxa"/>
            <w:tcBorders>
              <w:top w:val="single" w:sz="12" w:space="0" w:color="auto"/>
              <w:left w:val="single" w:sz="12" w:space="0" w:color="auto"/>
              <w:bottom w:val="single" w:sz="6" w:space="0" w:color="auto"/>
              <w:right w:val="single" w:sz="6" w:space="0" w:color="auto"/>
            </w:tcBorders>
            <w:vAlign w:val="center"/>
          </w:tcPr>
          <w:p w:rsidR="000334BA" w:rsidRPr="00CF4BE6" w:rsidRDefault="000334BA" w:rsidP="00BE338D">
            <w:pPr>
              <w:ind w:firstLine="37"/>
              <w:jc w:val="center"/>
              <w:rPr>
                <w:i/>
              </w:rPr>
            </w:pPr>
            <w:r w:rsidRPr="00CF4BE6">
              <w:t>Номер</w:t>
            </w:r>
            <w:r w:rsidRPr="00CF4BE6">
              <w:br/>
              <w:t>исполненного</w:t>
            </w:r>
            <w:r w:rsidRPr="00CF4BE6">
              <w:br/>
              <w:t>документа</w:t>
            </w:r>
          </w:p>
        </w:tc>
        <w:tc>
          <w:tcPr>
            <w:tcW w:w="4143"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BE338D">
            <w:pPr>
              <w:jc w:val="center"/>
            </w:pPr>
            <w:r w:rsidRPr="00CF4BE6">
              <w:t>Дело, в которое</w:t>
            </w:r>
            <w:r w:rsidRPr="00CF4BE6">
              <w:br/>
              <w:t>подшит документ (№)</w:t>
            </w:r>
          </w:p>
        </w:tc>
        <w:tc>
          <w:tcPr>
            <w:tcW w:w="3178" w:type="dxa"/>
            <w:tcBorders>
              <w:top w:val="single" w:sz="12" w:space="0" w:color="auto"/>
              <w:left w:val="single" w:sz="6" w:space="0" w:color="auto"/>
              <w:bottom w:val="single" w:sz="6" w:space="0" w:color="auto"/>
              <w:right w:val="single" w:sz="12" w:space="0" w:color="auto"/>
            </w:tcBorders>
            <w:vAlign w:val="center"/>
          </w:tcPr>
          <w:p w:rsidR="000334BA" w:rsidRPr="00CF4BE6" w:rsidRDefault="000334BA" w:rsidP="00BE338D">
            <w:pPr>
              <w:ind w:firstLine="99"/>
              <w:jc w:val="center"/>
            </w:pPr>
            <w:r w:rsidRPr="00CF4BE6">
              <w:t xml:space="preserve">Примечание </w:t>
            </w:r>
          </w:p>
          <w:p w:rsidR="000334BA" w:rsidRPr="00CF4BE6" w:rsidRDefault="000334BA" w:rsidP="00BE338D">
            <w:pPr>
              <w:ind w:firstLine="99"/>
              <w:jc w:val="center"/>
            </w:pPr>
            <w:r w:rsidRPr="00CF4BE6">
              <w:t>(ответ получен,</w:t>
            </w:r>
            <w:r w:rsidRPr="00CF4BE6">
              <w:br/>
              <w:t>дата и т.п.)</w:t>
            </w:r>
          </w:p>
        </w:tc>
      </w:tr>
      <w:tr w:rsidR="000334BA" w:rsidRPr="00CF4BE6" w:rsidTr="00BE338D">
        <w:trPr>
          <w:jc w:val="center"/>
        </w:trPr>
        <w:tc>
          <w:tcPr>
            <w:tcW w:w="2303" w:type="dxa"/>
            <w:tcBorders>
              <w:top w:val="single" w:sz="12" w:space="0" w:color="auto"/>
              <w:left w:val="single" w:sz="12" w:space="0" w:color="auto"/>
              <w:bottom w:val="single" w:sz="6" w:space="0" w:color="auto"/>
              <w:right w:val="single" w:sz="6" w:space="0" w:color="auto"/>
            </w:tcBorders>
            <w:vAlign w:val="center"/>
          </w:tcPr>
          <w:p w:rsidR="000334BA" w:rsidRPr="00CF4BE6" w:rsidRDefault="000334BA" w:rsidP="00BE338D">
            <w:pPr>
              <w:ind w:firstLine="37"/>
              <w:jc w:val="center"/>
            </w:pPr>
            <w:r w:rsidRPr="00CF4BE6">
              <w:t>6</w:t>
            </w:r>
          </w:p>
        </w:tc>
        <w:tc>
          <w:tcPr>
            <w:tcW w:w="4143"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BE338D">
            <w:pPr>
              <w:jc w:val="center"/>
            </w:pPr>
            <w:r w:rsidRPr="00CF4BE6">
              <w:t>7</w:t>
            </w:r>
          </w:p>
        </w:tc>
        <w:tc>
          <w:tcPr>
            <w:tcW w:w="3178" w:type="dxa"/>
            <w:tcBorders>
              <w:top w:val="single" w:sz="12" w:space="0" w:color="auto"/>
              <w:left w:val="single" w:sz="6" w:space="0" w:color="auto"/>
              <w:bottom w:val="single" w:sz="6" w:space="0" w:color="auto"/>
              <w:right w:val="single" w:sz="12" w:space="0" w:color="auto"/>
            </w:tcBorders>
            <w:vAlign w:val="center"/>
          </w:tcPr>
          <w:p w:rsidR="000334BA" w:rsidRPr="00CF4BE6" w:rsidRDefault="000334BA" w:rsidP="00BE338D">
            <w:pPr>
              <w:ind w:firstLine="99"/>
              <w:jc w:val="center"/>
            </w:pPr>
            <w:r w:rsidRPr="00CF4BE6">
              <w:t>8</w:t>
            </w:r>
          </w:p>
        </w:tc>
      </w:tr>
      <w:tr w:rsidR="000334BA" w:rsidRPr="00CF4BE6" w:rsidTr="00BE338D">
        <w:trPr>
          <w:trHeight w:hRule="exact" w:val="620"/>
          <w:jc w:val="center"/>
        </w:trPr>
        <w:tc>
          <w:tcPr>
            <w:tcW w:w="2303" w:type="dxa"/>
            <w:tcBorders>
              <w:top w:val="single" w:sz="6" w:space="0" w:color="auto"/>
              <w:left w:val="single" w:sz="12" w:space="0" w:color="auto"/>
              <w:bottom w:val="single" w:sz="12" w:space="0" w:color="auto"/>
              <w:right w:val="single" w:sz="6" w:space="0" w:color="auto"/>
            </w:tcBorders>
          </w:tcPr>
          <w:p w:rsidR="000334BA" w:rsidRPr="00CF4BE6" w:rsidRDefault="000334BA" w:rsidP="00BE338D">
            <w:pPr>
              <w:ind w:firstLine="567"/>
              <w:jc w:val="both"/>
              <w:rPr>
                <w:i/>
              </w:rPr>
            </w:pPr>
          </w:p>
          <w:p w:rsidR="000334BA" w:rsidRPr="00CF4BE6" w:rsidRDefault="000334BA" w:rsidP="00BE338D">
            <w:pPr>
              <w:ind w:firstLine="567"/>
              <w:jc w:val="both"/>
              <w:rPr>
                <w:i/>
              </w:rPr>
            </w:pPr>
          </w:p>
        </w:tc>
        <w:tc>
          <w:tcPr>
            <w:tcW w:w="4143" w:type="dxa"/>
            <w:tcBorders>
              <w:top w:val="single" w:sz="6" w:space="0" w:color="auto"/>
              <w:left w:val="single" w:sz="6" w:space="0" w:color="auto"/>
              <w:bottom w:val="single" w:sz="12" w:space="0" w:color="auto"/>
              <w:right w:val="single" w:sz="6" w:space="0" w:color="auto"/>
            </w:tcBorders>
          </w:tcPr>
          <w:p w:rsidR="000334BA" w:rsidRPr="00CF4BE6" w:rsidRDefault="000334BA" w:rsidP="00BE338D">
            <w:pPr>
              <w:ind w:firstLine="567"/>
              <w:jc w:val="both"/>
              <w:rPr>
                <w:i/>
              </w:rPr>
            </w:pPr>
          </w:p>
        </w:tc>
        <w:tc>
          <w:tcPr>
            <w:tcW w:w="3178" w:type="dxa"/>
            <w:tcBorders>
              <w:top w:val="single" w:sz="6" w:space="0" w:color="auto"/>
              <w:left w:val="single" w:sz="6" w:space="0" w:color="auto"/>
              <w:bottom w:val="single" w:sz="12" w:space="0" w:color="auto"/>
              <w:right w:val="single" w:sz="12" w:space="0" w:color="auto"/>
            </w:tcBorders>
          </w:tcPr>
          <w:p w:rsidR="000334BA" w:rsidRPr="00CF4BE6" w:rsidRDefault="000334BA" w:rsidP="00BE338D">
            <w:pPr>
              <w:ind w:firstLine="567"/>
              <w:jc w:val="both"/>
              <w:rPr>
                <w:i/>
              </w:rPr>
            </w:pPr>
          </w:p>
        </w:tc>
      </w:tr>
    </w:tbl>
    <w:p w:rsidR="000334BA" w:rsidRPr="00CF4BE6" w:rsidRDefault="000334BA" w:rsidP="000334BA">
      <w:pPr>
        <w:ind w:firstLine="567"/>
        <w:jc w:val="both"/>
      </w:pPr>
    </w:p>
    <w:p w:rsidR="000334BA" w:rsidRPr="00CF4BE6" w:rsidRDefault="000334BA" w:rsidP="000334BA">
      <w:pPr>
        <w:ind w:firstLine="567"/>
        <w:jc w:val="both"/>
      </w:pPr>
      <w:r w:rsidRPr="00CF4BE6">
        <w:lastRenderedPageBreak/>
        <w:t>9.3. На всех экземплярах исходящего документа проставляется дата отправления и регистрационный номер, присвоенный по регистрационному журналу.</w:t>
      </w:r>
    </w:p>
    <w:p w:rsidR="000334BA" w:rsidRPr="00CF4BE6" w:rsidRDefault="000334BA" w:rsidP="000334BA">
      <w:pPr>
        <w:ind w:firstLine="567"/>
        <w:jc w:val="both"/>
      </w:pPr>
      <w:r w:rsidRPr="00CF4BE6">
        <w:t>9.4. Ответы на предложения, заявления и жалобы членов Профсоюза имеют тот же регистрационный номер, который был дан им при поступлении (№ 14-П).</w:t>
      </w:r>
    </w:p>
    <w:p w:rsidR="000334BA" w:rsidRPr="00CF4BE6" w:rsidRDefault="000334BA" w:rsidP="000334BA">
      <w:pPr>
        <w:ind w:firstLine="567"/>
        <w:jc w:val="both"/>
      </w:pPr>
      <w:r w:rsidRPr="00CF4BE6">
        <w:t>9.5. В тех случаях, когда к заявлениям и жалобам членов Профсоюза прилагаются подлинные документы (удостоверения, трудовые книжки, больничные листки и т.п.), они возвращаются автору с указанием о приложениях в тексте письма-ответа.</w:t>
      </w:r>
    </w:p>
    <w:p w:rsidR="000334BA" w:rsidRPr="00CF4BE6" w:rsidRDefault="000334BA" w:rsidP="000334BA">
      <w:pPr>
        <w:ind w:firstLine="567"/>
        <w:jc w:val="both"/>
      </w:pPr>
      <w:r w:rsidRPr="00CF4BE6">
        <w:t xml:space="preserve">9.6. Копии протоколов, выписки из протоколов и постановления соответствующих постоянно действующих руководящих </w:t>
      </w:r>
      <w:r w:rsidR="00872AA6">
        <w:t xml:space="preserve">и исполнительных </w:t>
      </w:r>
      <w:r w:rsidRPr="00CF4BE6">
        <w:t>выборных коллегиальных органов организаций Профсоюза отправляются за теми же порядковыми номерами, которые им были присвоены.</w:t>
      </w:r>
    </w:p>
    <w:p w:rsidR="00872AA6" w:rsidRPr="00FF7BF5" w:rsidRDefault="000334BA" w:rsidP="00872AA6">
      <w:pPr>
        <w:ind w:firstLine="567"/>
        <w:jc w:val="both"/>
        <w:rPr>
          <w:color w:val="130131"/>
        </w:rPr>
      </w:pPr>
      <w:r w:rsidRPr="00CF4BE6">
        <w:t>9.7. Выписки из протоколов и копии документов, направляемые в профсоюзные организации или членам Профсоюза</w:t>
      </w:r>
      <w:r w:rsidR="00C073A8">
        <w:t>,</w:t>
      </w:r>
      <w:r w:rsidRPr="00CF4BE6">
        <w:t xml:space="preserve"> удостоверяются печатью соответствующей организации Профсоюза. </w:t>
      </w:r>
      <w:r w:rsidR="00872AA6" w:rsidRPr="00FF7BF5">
        <w:rPr>
          <w:color w:val="130131"/>
        </w:rPr>
        <w:t xml:space="preserve">Печать проставляется, не захватывая собственноручной подписи лица, подписавшего документ, или в месте, обозначенном "МП" ("Место печати"). </w:t>
      </w:r>
    </w:p>
    <w:p w:rsidR="000334BA" w:rsidRPr="00CF4BE6" w:rsidRDefault="000334BA" w:rsidP="000334BA">
      <w:pPr>
        <w:ind w:firstLine="567"/>
        <w:jc w:val="both"/>
      </w:pPr>
      <w:r w:rsidRPr="00CF4BE6">
        <w:t>9.8. К документам, направляемым в организации Профсоюза, необходимо составлять разнарядку на рассылку с указанием количества экземпляров.</w:t>
      </w:r>
      <w:r w:rsidR="00872AA6">
        <w:t xml:space="preserve"> </w:t>
      </w:r>
    </w:p>
    <w:p w:rsidR="000334BA" w:rsidRPr="00CF4BE6" w:rsidRDefault="000334BA" w:rsidP="000334BA">
      <w:pPr>
        <w:ind w:firstLine="567"/>
        <w:jc w:val="both"/>
      </w:pPr>
      <w:r w:rsidRPr="00CF4BE6">
        <w:t xml:space="preserve">9.9. Вид отправления документа (заказное, ценное, факсом, электронной почтой и др.) должен быть указан исполнителем. </w:t>
      </w:r>
    </w:p>
    <w:p w:rsidR="000334BA" w:rsidRPr="00CF4BE6" w:rsidRDefault="000334BA" w:rsidP="000334BA">
      <w:pPr>
        <w:ind w:firstLine="567"/>
        <w:jc w:val="both"/>
        <w:rPr>
          <w:color w:val="000000"/>
        </w:rPr>
      </w:pPr>
      <w:r w:rsidRPr="00CF4BE6">
        <w:t xml:space="preserve">9.10. Телеграммы, заказные письма и бандероли отправляются в порядке, установленном органами </w:t>
      </w:r>
      <w:r w:rsidRPr="003139AF">
        <w:rPr>
          <w:i/>
          <w:color w:val="000000"/>
        </w:rPr>
        <w:t>Министерства информационных технологий и связи РФ</w:t>
      </w:r>
      <w:r w:rsidRPr="00CF4BE6">
        <w:rPr>
          <w:color w:val="000000"/>
        </w:rPr>
        <w:t>.</w:t>
      </w:r>
    </w:p>
    <w:p w:rsidR="000334BA" w:rsidRPr="00CF4BE6" w:rsidRDefault="000334BA" w:rsidP="000334BA">
      <w:pPr>
        <w:ind w:firstLine="567"/>
        <w:jc w:val="both"/>
      </w:pPr>
      <w:r w:rsidRPr="00CF4BE6">
        <w:t>9.11.  Оформленные и снятые с контроля документы формируются в дела в соответствии с номенклатурой дел организации Профсоюза.</w:t>
      </w:r>
    </w:p>
    <w:p w:rsidR="000334BA" w:rsidRPr="00CF4BE6" w:rsidRDefault="000334BA" w:rsidP="000334BA">
      <w:pPr>
        <w:ind w:firstLine="567"/>
        <w:jc w:val="both"/>
      </w:pPr>
    </w:p>
    <w:p w:rsidR="000334BA" w:rsidRPr="00CF4BE6" w:rsidRDefault="000A3517" w:rsidP="009756D1">
      <w:pPr>
        <w:jc w:val="center"/>
        <w:rPr>
          <w:b/>
        </w:rPr>
      </w:pPr>
      <w:r>
        <w:rPr>
          <w:b/>
        </w:rPr>
        <w:t>10</w:t>
      </w:r>
      <w:r w:rsidR="000334BA" w:rsidRPr="00CF4BE6">
        <w:rPr>
          <w:b/>
        </w:rPr>
        <w:t>. Особенности автоматизированной формы</w:t>
      </w:r>
    </w:p>
    <w:p w:rsidR="000334BA" w:rsidRPr="00CF4BE6" w:rsidRDefault="000334BA" w:rsidP="00872AA6">
      <w:pPr>
        <w:jc w:val="center"/>
        <w:rPr>
          <w:b/>
        </w:rPr>
      </w:pPr>
      <w:r w:rsidRPr="00CF4BE6">
        <w:rPr>
          <w:b/>
        </w:rPr>
        <w:t>регистрации д</w:t>
      </w:r>
      <w:r w:rsidR="004E2884">
        <w:rPr>
          <w:b/>
        </w:rPr>
        <w:t>окументов</w:t>
      </w:r>
    </w:p>
    <w:p w:rsidR="000334BA" w:rsidRPr="00CF4BE6" w:rsidRDefault="000334BA" w:rsidP="000334BA">
      <w:pPr>
        <w:ind w:firstLine="567"/>
        <w:jc w:val="both"/>
      </w:pPr>
    </w:p>
    <w:p w:rsidR="000334BA" w:rsidRPr="00CF4BE6" w:rsidRDefault="000334BA" w:rsidP="000334BA">
      <w:pPr>
        <w:ind w:firstLine="567"/>
        <w:jc w:val="both"/>
      </w:pPr>
      <w:r w:rsidRPr="00CF4BE6">
        <w:t>10.1. При автоматизированной форме регистрации документов используются возможности компьютера. В настоящее время это наиболее рациональная форма, она позволяет объединить все сведения о документах в единую базу данных. При этом журнальная форма может использоваться для регистрации специализированных документов таких как: трудовые книжки, больничные листы, финансово-хозяйственные договоры и т.п.</w:t>
      </w:r>
    </w:p>
    <w:p w:rsidR="000334BA" w:rsidRPr="00CF4BE6" w:rsidRDefault="000334BA" w:rsidP="000334BA">
      <w:pPr>
        <w:ind w:firstLine="567"/>
        <w:jc w:val="both"/>
      </w:pPr>
      <w:r w:rsidRPr="00CF4BE6">
        <w:t>При автоматизированном режиме  регистрации заполнение регистрационной карточки на экране компьютера во многом аналогично заполнению традиционной бумажной карточки (журнала), но имеет и свои особенности.</w:t>
      </w:r>
    </w:p>
    <w:p w:rsidR="000334BA" w:rsidRPr="00CF4BE6" w:rsidRDefault="000334BA" w:rsidP="000334BA">
      <w:pPr>
        <w:ind w:firstLine="567"/>
        <w:jc w:val="both"/>
      </w:pPr>
      <w:r>
        <w:t xml:space="preserve">10.2. </w:t>
      </w:r>
      <w:r w:rsidRPr="00CF4BE6">
        <w:t>Форма электронной регистрационной карточки, как правило, содержит:</w:t>
      </w:r>
    </w:p>
    <w:p w:rsidR="000334BA" w:rsidRPr="00CF4BE6" w:rsidRDefault="000334BA" w:rsidP="000334BA">
      <w:pPr>
        <w:ind w:firstLine="567"/>
        <w:jc w:val="both"/>
      </w:pPr>
      <w:r w:rsidRPr="00CF4BE6">
        <w:t>1</w:t>
      </w:r>
      <w:r w:rsidR="004B3AFC">
        <w:t>.</w:t>
      </w:r>
      <w:r w:rsidRPr="00CF4BE6">
        <w:t xml:space="preserve"> данные (поля), заполняемые на клавиатуре  вручную (например, номер и дата входящего документа, краткое содержание, текст резолюции);</w:t>
      </w:r>
    </w:p>
    <w:p w:rsidR="000334BA" w:rsidRPr="00CF4BE6" w:rsidRDefault="000334BA" w:rsidP="000334BA">
      <w:pPr>
        <w:ind w:firstLine="567"/>
        <w:jc w:val="both"/>
      </w:pPr>
      <w:r w:rsidRPr="00CF4BE6">
        <w:t>2</w:t>
      </w:r>
      <w:r w:rsidR="004B3AFC">
        <w:t xml:space="preserve">. </w:t>
      </w:r>
      <w:r w:rsidRPr="00CF4BE6">
        <w:t>данные (поля), которые вводятся автоматически (дата регистрации, регистрационный номер документа);</w:t>
      </w:r>
    </w:p>
    <w:p w:rsidR="000334BA" w:rsidRPr="00CF4BE6" w:rsidRDefault="000334BA" w:rsidP="000334BA">
      <w:pPr>
        <w:ind w:firstLine="567"/>
        <w:jc w:val="both"/>
      </w:pPr>
      <w:r w:rsidRPr="00CF4BE6">
        <w:t>3</w:t>
      </w:r>
      <w:r w:rsidR="004B3AFC">
        <w:t>.</w:t>
      </w:r>
      <w:r w:rsidRPr="00CF4BE6">
        <w:t xml:space="preserve"> данные (поля), которые вводятся путём выбора информации из раскрывающихся списков. </w:t>
      </w:r>
    </w:p>
    <w:p w:rsidR="000334BA" w:rsidRPr="00CF4BE6" w:rsidRDefault="000334BA" w:rsidP="000334BA">
      <w:pPr>
        <w:ind w:firstLine="567"/>
        <w:jc w:val="both"/>
      </w:pPr>
      <w:r w:rsidRPr="00CF4BE6">
        <w:t>С помощью раскрывающихся списков, как правило, заполняются следующие данные:</w:t>
      </w:r>
    </w:p>
    <w:p w:rsidR="000334BA" w:rsidRPr="00783801" w:rsidRDefault="000334BA" w:rsidP="000334BA">
      <w:pPr>
        <w:ind w:firstLine="567"/>
        <w:jc w:val="both"/>
      </w:pPr>
      <w:r w:rsidRPr="00CF4BE6">
        <w:t xml:space="preserve">- </w:t>
      </w:r>
      <w:r w:rsidRPr="00783801">
        <w:t xml:space="preserve">вид документа </w:t>
      </w:r>
      <w:r w:rsidR="00872AA6">
        <w:t>–</w:t>
      </w:r>
      <w:r w:rsidRPr="00783801">
        <w:t xml:space="preserve"> так как количество видов документов ограниченно; </w:t>
      </w:r>
    </w:p>
    <w:p w:rsidR="000334BA" w:rsidRPr="00783801" w:rsidRDefault="000334BA" w:rsidP="000334BA">
      <w:pPr>
        <w:ind w:firstLine="567"/>
        <w:jc w:val="both"/>
      </w:pPr>
      <w:r w:rsidRPr="00783801">
        <w:t xml:space="preserve">- автор резолюции </w:t>
      </w:r>
      <w:r w:rsidR="00872AA6">
        <w:t>–</w:t>
      </w:r>
      <w:r w:rsidRPr="00783801">
        <w:t xml:space="preserve"> список руководящих лиц организации;</w:t>
      </w:r>
    </w:p>
    <w:p w:rsidR="000334BA" w:rsidRPr="00783801" w:rsidRDefault="000334BA" w:rsidP="000334BA">
      <w:pPr>
        <w:ind w:firstLine="567"/>
        <w:jc w:val="both"/>
      </w:pPr>
      <w:r w:rsidRPr="00783801">
        <w:t xml:space="preserve">- структурное подразделение </w:t>
      </w:r>
      <w:r w:rsidR="00872AA6">
        <w:t>–</w:t>
      </w:r>
      <w:r w:rsidRPr="00783801">
        <w:t xml:space="preserve"> список структурных подразделений (отделов или специалистов);</w:t>
      </w:r>
    </w:p>
    <w:p w:rsidR="000334BA" w:rsidRPr="00783801" w:rsidRDefault="000334BA" w:rsidP="000334BA">
      <w:pPr>
        <w:ind w:firstLine="567"/>
        <w:jc w:val="both"/>
      </w:pPr>
      <w:r w:rsidRPr="00783801">
        <w:t xml:space="preserve">- исполнители </w:t>
      </w:r>
      <w:r w:rsidR="00872AA6">
        <w:t>–</w:t>
      </w:r>
      <w:r w:rsidRPr="00783801">
        <w:t xml:space="preserve"> как правило, это поле состоит из двух частей </w:t>
      </w:r>
      <w:r w:rsidR="00872AA6">
        <w:t>–</w:t>
      </w:r>
      <w:r w:rsidRPr="00783801">
        <w:t xml:space="preserve"> названия (и/или индекса) структурного подразделения и данные (ФИО) исполнителя;</w:t>
      </w:r>
      <w:r w:rsidR="00872AA6">
        <w:t xml:space="preserve"> </w:t>
      </w:r>
    </w:p>
    <w:p w:rsidR="000334BA" w:rsidRPr="00783801" w:rsidRDefault="000334BA" w:rsidP="000334BA">
      <w:pPr>
        <w:ind w:firstLine="567"/>
        <w:jc w:val="both"/>
      </w:pPr>
      <w:r w:rsidRPr="00783801">
        <w:t>- № дела – определяется в соответствии с номенклатурой дел организации;</w:t>
      </w:r>
    </w:p>
    <w:p w:rsidR="000334BA" w:rsidRPr="00CF4BE6" w:rsidRDefault="000334BA" w:rsidP="000334BA">
      <w:pPr>
        <w:ind w:firstLine="567"/>
        <w:jc w:val="both"/>
      </w:pPr>
      <w:r w:rsidRPr="00783801">
        <w:t xml:space="preserve">- связанные документы </w:t>
      </w:r>
      <w:r w:rsidR="00872AA6">
        <w:t>–</w:t>
      </w:r>
      <w:r w:rsidRPr="00CF4BE6">
        <w:t xml:space="preserve"> эти данные устанавливают связь регистрируемого документа с другими (например, документ-ответ связывается с инициативным документом).</w:t>
      </w:r>
    </w:p>
    <w:p w:rsidR="004E2884" w:rsidRDefault="000334BA" w:rsidP="004E2884">
      <w:pPr>
        <w:ind w:firstLine="567"/>
        <w:jc w:val="both"/>
      </w:pPr>
      <w:r>
        <w:t xml:space="preserve">10.3. </w:t>
      </w:r>
      <w:r w:rsidRPr="00CF4BE6">
        <w:t xml:space="preserve">С помощью пополняемого списка заполняются данные (поле) «корреспондент». Организации, с которыми поддерживается постоянная переписка, выбираются из списка. В </w:t>
      </w:r>
      <w:r w:rsidRPr="00CF4BE6">
        <w:lastRenderedPageBreak/>
        <w:t>случае регистрации документа, поступившего от нового корреспондента, сведения о нём заносятся в список. Сведения о корреспондентах могут в дальнейшем использоваться в справочной работе, для формирования списков на рассылку и т.п.</w:t>
      </w:r>
      <w:r w:rsidR="004E2884">
        <w:t xml:space="preserve"> </w:t>
      </w:r>
    </w:p>
    <w:p w:rsidR="004E2884" w:rsidRDefault="000334BA" w:rsidP="004E2884">
      <w:pPr>
        <w:ind w:firstLine="567"/>
        <w:jc w:val="both"/>
      </w:pPr>
      <w:r w:rsidRPr="00CF4BE6">
        <w:t xml:space="preserve">Затратив один раз время на создание таких списков, достигают значительной экономии времени в процессе дальнейшей работы. Такой ввод информации не только </w:t>
      </w:r>
      <w:r w:rsidRPr="00CF4BE6">
        <w:rPr>
          <w:bCs/>
        </w:rPr>
        <w:t>ускоряет процедуру заполнения регистрационной карточки</w:t>
      </w:r>
      <w:r w:rsidRPr="00CF4BE6">
        <w:t xml:space="preserve">, но и, что особенно важно, позволяет избежать опечаток и разночтений, которые могут значительно затруднить или даже сделать невозможным автоматизированный поиск информации о документе. </w:t>
      </w:r>
    </w:p>
    <w:p w:rsidR="000334BA" w:rsidRPr="00FE1478" w:rsidRDefault="000334BA" w:rsidP="004E2884">
      <w:pPr>
        <w:ind w:firstLine="567"/>
        <w:jc w:val="both"/>
      </w:pPr>
      <w:r>
        <w:t>П</w:t>
      </w:r>
      <w:r w:rsidRPr="00FE1478">
        <w:t>ример заполнения электронной карточки</w:t>
      </w:r>
      <w:r>
        <w:t xml:space="preserve"> приводится в </w:t>
      </w:r>
      <w:r w:rsidRPr="00FE1478">
        <w:rPr>
          <w:b/>
        </w:rPr>
        <w:t>приложении №</w:t>
      </w:r>
      <w:r w:rsidR="00374090">
        <w:rPr>
          <w:b/>
        </w:rPr>
        <w:t xml:space="preserve"> </w:t>
      </w:r>
      <w:r w:rsidRPr="00FE1478">
        <w:rPr>
          <w:b/>
        </w:rPr>
        <w:t>16.</w:t>
      </w:r>
    </w:p>
    <w:p w:rsidR="000334BA" w:rsidRPr="00CF4BE6" w:rsidRDefault="000334BA" w:rsidP="000334BA">
      <w:pPr>
        <w:ind w:firstLine="567"/>
        <w:jc w:val="both"/>
      </w:pPr>
    </w:p>
    <w:p w:rsidR="000334BA" w:rsidRPr="00CF4BE6" w:rsidRDefault="000A3517" w:rsidP="009756D1">
      <w:pPr>
        <w:jc w:val="center"/>
        <w:rPr>
          <w:b/>
        </w:rPr>
      </w:pPr>
      <w:r>
        <w:rPr>
          <w:b/>
        </w:rPr>
        <w:t>11</w:t>
      </w:r>
      <w:r w:rsidR="000334BA" w:rsidRPr="00CF4BE6">
        <w:rPr>
          <w:b/>
        </w:rPr>
        <w:t>. Ведение номенклатуры и формирование дел,</w:t>
      </w:r>
    </w:p>
    <w:p w:rsidR="000334BA" w:rsidRPr="00CF4BE6" w:rsidRDefault="000334BA" w:rsidP="00CA3242">
      <w:pPr>
        <w:jc w:val="center"/>
        <w:rPr>
          <w:b/>
        </w:rPr>
      </w:pPr>
      <w:r w:rsidRPr="00CF4BE6">
        <w:rPr>
          <w:b/>
        </w:rPr>
        <w:t>подготовка их к хранению и уничтожению</w:t>
      </w:r>
    </w:p>
    <w:p w:rsidR="000334BA" w:rsidRPr="00CF4BE6" w:rsidRDefault="000334BA" w:rsidP="000334BA">
      <w:pPr>
        <w:ind w:firstLine="360"/>
        <w:jc w:val="both"/>
        <w:rPr>
          <w:i/>
        </w:rPr>
      </w:pPr>
    </w:p>
    <w:p w:rsidR="004E2884" w:rsidRDefault="000334BA" w:rsidP="004E2884">
      <w:pPr>
        <w:pStyle w:val="a9"/>
        <w:spacing w:after="0"/>
        <w:ind w:left="0" w:firstLine="567"/>
        <w:jc w:val="both"/>
      </w:pPr>
      <w:r w:rsidRPr="000D2194">
        <w:t>11</w:t>
      </w:r>
      <w:r w:rsidRPr="00CF4BE6">
        <w:t xml:space="preserve">.1. Работник </w:t>
      </w:r>
      <w:r>
        <w:t>профсоюзной организации</w:t>
      </w:r>
      <w:r w:rsidRPr="00CF4BE6">
        <w:t xml:space="preserve">, отвечающий за ведение делопроизводства, ежегодно до 15 декабря составляет номенклатуру дел по установленной архивными органами форме. </w:t>
      </w:r>
    </w:p>
    <w:p w:rsidR="004E2884" w:rsidRDefault="009756D1" w:rsidP="004E2884">
      <w:pPr>
        <w:pStyle w:val="a9"/>
        <w:spacing w:after="0"/>
        <w:ind w:left="0" w:firstLine="567"/>
        <w:jc w:val="both"/>
      </w:pPr>
      <w:r>
        <w:t>В</w:t>
      </w:r>
      <w:r w:rsidR="000334BA" w:rsidRPr="00CF4BE6">
        <w:t xml:space="preserve"> первичной профсоюзной организации составленный до 15 декабря перечень дел передается в службу документационног</w:t>
      </w:r>
      <w:r w:rsidR="00783801">
        <w:t>о обеспечения управления (ДОУ) о</w:t>
      </w:r>
      <w:r w:rsidR="000334BA" w:rsidRPr="00CF4BE6">
        <w:t>ргани</w:t>
      </w:r>
      <w:r w:rsidR="00783801">
        <w:t>зации (п</w:t>
      </w:r>
      <w:r w:rsidR="000334BA" w:rsidRPr="00CF4BE6">
        <w:t>редприятия) для включения в сводную номенклатуру дел.</w:t>
      </w:r>
    </w:p>
    <w:p w:rsidR="000334BA" w:rsidRPr="00CF4BE6" w:rsidRDefault="000334BA" w:rsidP="004E2884">
      <w:pPr>
        <w:pStyle w:val="a9"/>
        <w:spacing w:after="0"/>
        <w:ind w:left="0" w:firstLine="567"/>
        <w:jc w:val="both"/>
      </w:pPr>
      <w:r w:rsidRPr="00CF4BE6">
        <w:t>11.2. При составлении номенклатуры дел используются следующие документы:</w:t>
      </w:r>
    </w:p>
    <w:p w:rsidR="000334BA" w:rsidRPr="00CF4BE6" w:rsidRDefault="000334BA" w:rsidP="004E2884">
      <w:pPr>
        <w:pStyle w:val="a9"/>
        <w:spacing w:after="0"/>
        <w:ind w:left="0" w:firstLine="567"/>
        <w:jc w:val="both"/>
        <w:rPr>
          <w:i/>
          <w:iCs/>
        </w:rPr>
      </w:pPr>
      <w:r w:rsidRPr="00CF4BE6">
        <w:t xml:space="preserve">-  </w:t>
      </w:r>
      <w:r w:rsidRPr="00CF4BE6">
        <w:rPr>
          <w:i/>
          <w:iCs/>
        </w:rPr>
        <w:t xml:space="preserve">Основные правила работы архивов организаций (ВНИИДАД, М., 2006.); </w:t>
      </w:r>
    </w:p>
    <w:p w:rsidR="000334BA" w:rsidRPr="009A2891" w:rsidRDefault="000334BA" w:rsidP="004E2884">
      <w:pPr>
        <w:pStyle w:val="a9"/>
        <w:spacing w:after="0"/>
        <w:ind w:left="0" w:firstLine="567"/>
        <w:jc w:val="both"/>
        <w:rPr>
          <w:i/>
          <w:iCs/>
        </w:rPr>
      </w:pPr>
      <w:r w:rsidRPr="00CF4BE6">
        <w:rPr>
          <w:i/>
          <w:iCs/>
        </w:rPr>
        <w:t>-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w:t>
      </w:r>
      <w:r w:rsidRPr="00CF4BE6">
        <w:rPr>
          <w:iCs/>
        </w:rPr>
        <w:t xml:space="preserve">далее </w:t>
      </w:r>
      <w:r w:rsidR="00DB7EC8">
        <w:rPr>
          <w:iCs/>
        </w:rPr>
        <w:t>–</w:t>
      </w:r>
      <w:r w:rsidRPr="00CF4BE6">
        <w:rPr>
          <w:iCs/>
        </w:rPr>
        <w:t xml:space="preserve"> </w:t>
      </w:r>
      <w:r w:rsidRPr="00B971B1">
        <w:rPr>
          <w:i/>
          <w:iCs/>
          <w:u w:val="single"/>
        </w:rPr>
        <w:t>Перечень типовых документов</w:t>
      </w:r>
      <w:r w:rsidRPr="00CF4BE6">
        <w:rPr>
          <w:i/>
          <w:iCs/>
        </w:rPr>
        <w:t>), утверждённый приказом Министерства культуры РФ №558 от 25.08.2010.</w:t>
      </w:r>
      <w:r w:rsidR="009756D1">
        <w:rPr>
          <w:i/>
          <w:iCs/>
        </w:rPr>
        <w:t>,</w:t>
      </w:r>
      <w:r w:rsidR="00DB7EC8">
        <w:rPr>
          <w:i/>
          <w:iCs/>
        </w:rPr>
        <w:t xml:space="preserve"> с изменениями и дополнениями </w:t>
      </w:r>
      <w:r w:rsidR="00DB7EC8" w:rsidRPr="009A2891">
        <w:rPr>
          <w:i/>
          <w:iCs/>
        </w:rPr>
        <w:t>от 16.02.2016г.</w:t>
      </w:r>
      <w:r w:rsidR="009A2891" w:rsidRPr="009A2891">
        <w:rPr>
          <w:i/>
          <w:iCs/>
        </w:rPr>
        <w:t xml:space="preserve"> (п</w:t>
      </w:r>
      <w:r w:rsidR="009A2891" w:rsidRPr="009A2891">
        <w:rPr>
          <w:i/>
        </w:rPr>
        <w:t>риказ Минкультуры России от 16 февраля 2016 г. N 403</w:t>
      </w:r>
      <w:r w:rsidR="009A2891" w:rsidRPr="009A2891">
        <w:rPr>
          <w:i/>
          <w:iCs/>
        </w:rPr>
        <w:t>)</w:t>
      </w:r>
      <w:r w:rsidR="001F1C0F">
        <w:rPr>
          <w:i/>
          <w:iCs/>
        </w:rPr>
        <w:t xml:space="preserve"> </w:t>
      </w:r>
      <w:r w:rsidR="001F1C0F" w:rsidRPr="001F1C0F">
        <w:rPr>
          <w:i/>
          <w:iCs/>
        </w:rPr>
        <w:t>/</w:t>
      </w:r>
      <w:r w:rsidR="001F1C0F">
        <w:rPr>
          <w:i/>
          <w:iCs/>
        </w:rPr>
        <w:t xml:space="preserve">см. по активной ссылке </w:t>
      </w:r>
      <w:hyperlink r:id="rId11" w:anchor="friends" w:history="1">
        <w:r w:rsidR="001F1C0F" w:rsidRPr="00BE19BC">
          <w:rPr>
            <w:rStyle w:val="af"/>
            <w:i/>
            <w:iCs/>
          </w:rPr>
          <w:t>https://base.garant.ru/199315/53f89421bbdaf741eb2d1ecc4ddb4c33/#friends</w:t>
        </w:r>
      </w:hyperlink>
      <w:r w:rsidR="001F1C0F">
        <w:rPr>
          <w:i/>
          <w:iCs/>
        </w:rPr>
        <w:t xml:space="preserve"> </w:t>
      </w:r>
      <w:r w:rsidR="001F1C0F" w:rsidRPr="001F1C0F">
        <w:rPr>
          <w:i/>
          <w:iCs/>
        </w:rPr>
        <w:t xml:space="preserve"> /</w:t>
      </w:r>
      <w:r w:rsidRPr="009A2891">
        <w:rPr>
          <w:i/>
          <w:iCs/>
        </w:rPr>
        <w:t>;</w:t>
      </w:r>
    </w:p>
    <w:p w:rsidR="00374090" w:rsidRPr="004E2884" w:rsidRDefault="000334BA" w:rsidP="004E2884">
      <w:pPr>
        <w:pStyle w:val="a9"/>
        <w:spacing w:after="0"/>
        <w:ind w:left="0" w:firstLine="567"/>
        <w:jc w:val="both"/>
        <w:rPr>
          <w:i/>
        </w:rPr>
      </w:pPr>
      <w:r w:rsidRPr="004E2884">
        <w:rPr>
          <w:i/>
          <w:iCs/>
        </w:rPr>
        <w:t xml:space="preserve">-  </w:t>
      </w:r>
      <w:r w:rsidR="00CA3242" w:rsidRPr="004E2884">
        <w:rPr>
          <w:i/>
        </w:rPr>
        <w:t>ГОСТ Р 7.0.8-2013</w:t>
      </w:r>
      <w:r w:rsidR="004E2884">
        <w:rPr>
          <w:i/>
        </w:rPr>
        <w:t xml:space="preserve"> </w:t>
      </w:r>
      <w:r w:rsidR="00374090" w:rsidRPr="004E2884">
        <w:rPr>
          <w:i/>
        </w:rPr>
        <w:t xml:space="preserve">«СИБИД. Делопроизводство и архивное дело. Термины и определения». </w:t>
      </w:r>
    </w:p>
    <w:p w:rsidR="000334BA" w:rsidRPr="00CF4BE6" w:rsidRDefault="000334BA" w:rsidP="004E2884">
      <w:pPr>
        <w:pStyle w:val="a9"/>
        <w:spacing w:after="0"/>
        <w:ind w:left="0" w:firstLine="567"/>
        <w:jc w:val="both"/>
      </w:pPr>
      <w:r w:rsidRPr="00CF4BE6">
        <w:t>11.3. Номенклатура дел представляет собой перечень конкретных наименований дел с указанием сроков их хранения, заводимых в делопроизводстве, систематизированных в определенной последовательности.</w:t>
      </w:r>
    </w:p>
    <w:p w:rsidR="000334BA" w:rsidRPr="00CF4BE6" w:rsidRDefault="000334BA" w:rsidP="004E2884">
      <w:pPr>
        <w:pStyle w:val="a9"/>
        <w:spacing w:after="0"/>
        <w:ind w:left="0" w:firstLine="567"/>
        <w:jc w:val="both"/>
      </w:pPr>
      <w:r w:rsidRPr="00CF4BE6">
        <w:t>11.4. В номенклатуру дел включается весь объём служебной документации, в том числе все регистрационные журналы и картотеки.</w:t>
      </w:r>
    </w:p>
    <w:p w:rsidR="000334BA" w:rsidRPr="00CF4BE6" w:rsidRDefault="000334BA" w:rsidP="004E2884">
      <w:pPr>
        <w:pStyle w:val="a9"/>
        <w:spacing w:after="0"/>
        <w:ind w:left="0" w:firstLine="567"/>
        <w:jc w:val="both"/>
      </w:pPr>
      <w:r w:rsidRPr="00CF4BE6">
        <w:t>Не включаются в номенклатуру дел брошюры, справочники, реферативные журналы и тому подобные информационные и периодические издания.</w:t>
      </w:r>
    </w:p>
    <w:p w:rsidR="000334BA" w:rsidRPr="00CF4BE6" w:rsidRDefault="000334BA" w:rsidP="004E2884">
      <w:pPr>
        <w:ind w:firstLine="567"/>
        <w:jc w:val="both"/>
      </w:pPr>
      <w:r w:rsidRPr="00CF4BE6">
        <w:t>11.5. В территориальной организации Профсоюза, каждое дело, включённое в номенклатуру, должно иметь строго установленный индекс (номер), состоящий из цифрового обозначения, присвоенного разделу (отделу аппарата) по направлениям деяте</w:t>
      </w:r>
      <w:r w:rsidR="006F6155">
        <w:t>льности профсоюзной организации</w:t>
      </w:r>
      <w:r w:rsidRPr="00CF4BE6">
        <w:t xml:space="preserve"> и порядкового номера дела по номенклатуре, например 03-06.</w:t>
      </w:r>
    </w:p>
    <w:p w:rsidR="000334BA" w:rsidRPr="00CF4BE6" w:rsidRDefault="009756D1" w:rsidP="004E2884">
      <w:pPr>
        <w:ind w:firstLine="567"/>
        <w:jc w:val="both"/>
        <w:rPr>
          <w:b/>
        </w:rPr>
      </w:pPr>
      <w:r>
        <w:t>Примерная номенклатура дел</w:t>
      </w:r>
      <w:r w:rsidR="000334BA" w:rsidRPr="00CF4BE6">
        <w:t xml:space="preserve"> территориальной организации Профсоюза приведена в </w:t>
      </w:r>
      <w:r w:rsidR="000334BA" w:rsidRPr="00CF4BE6">
        <w:rPr>
          <w:b/>
        </w:rPr>
        <w:t>приложении №</w:t>
      </w:r>
      <w:r w:rsidR="004E2884">
        <w:rPr>
          <w:b/>
        </w:rPr>
        <w:t xml:space="preserve"> </w:t>
      </w:r>
      <w:r w:rsidR="000334BA">
        <w:rPr>
          <w:b/>
        </w:rPr>
        <w:t xml:space="preserve">17. </w:t>
      </w:r>
      <w:r w:rsidRPr="00CF4BE6">
        <w:t>На её основе разрабатывается конкретная номенклатура дел.</w:t>
      </w:r>
    </w:p>
    <w:p w:rsidR="000334BA" w:rsidRPr="00CF4BE6" w:rsidRDefault="009756D1" w:rsidP="004E2884">
      <w:pPr>
        <w:ind w:firstLine="567"/>
        <w:jc w:val="both"/>
        <w:rPr>
          <w:color w:val="000000"/>
        </w:rPr>
      </w:pPr>
      <w:r>
        <w:rPr>
          <w:color w:val="000000"/>
        </w:rPr>
        <w:t>11.6. В</w:t>
      </w:r>
      <w:r w:rsidR="000334BA" w:rsidRPr="00CF4BE6">
        <w:rPr>
          <w:color w:val="000000"/>
        </w:rPr>
        <w:t xml:space="preserve"> первичной профсоюзной организации каждое дело, включённое в номенклатуру дел, должно иметь индекс (номер), состоящий из цифрового обозначения,</w:t>
      </w:r>
      <w:r w:rsidR="00783801">
        <w:rPr>
          <w:color w:val="000000"/>
        </w:rPr>
        <w:t xml:space="preserve"> присвоенного ППО по структуре организации (п</w:t>
      </w:r>
      <w:r w:rsidR="000334BA" w:rsidRPr="00CF4BE6">
        <w:rPr>
          <w:color w:val="000000"/>
        </w:rPr>
        <w:t>редприятия) либо по Реестру профорганизаций, составленному в территориальной организации, и порядкового номера дела по номенклатуре, например 12-10.</w:t>
      </w:r>
    </w:p>
    <w:p w:rsidR="000334BA" w:rsidRPr="00CF4BE6" w:rsidRDefault="000334BA" w:rsidP="004E2884">
      <w:pPr>
        <w:ind w:firstLine="567"/>
        <w:jc w:val="both"/>
      </w:pPr>
      <w:r w:rsidRPr="00CF4BE6">
        <w:t xml:space="preserve">Примерная номенклатура дел первичной профсоюзной организации приведена в </w:t>
      </w:r>
      <w:r w:rsidRPr="00CF4BE6">
        <w:rPr>
          <w:b/>
        </w:rPr>
        <w:t>приложении №</w:t>
      </w:r>
      <w:r w:rsidR="004E2884">
        <w:rPr>
          <w:b/>
        </w:rPr>
        <w:t xml:space="preserve"> </w:t>
      </w:r>
      <w:r>
        <w:rPr>
          <w:b/>
        </w:rPr>
        <w:t>18.</w:t>
      </w:r>
      <w:r w:rsidRPr="00CF4BE6">
        <w:rPr>
          <w:b/>
        </w:rPr>
        <w:t xml:space="preserve">  </w:t>
      </w:r>
      <w:r w:rsidRPr="00CF4BE6">
        <w:t xml:space="preserve">На её основе разрабатывается конкретная номенклатура дел. Она должна отражать все документы, образующиеся в деятельности ППО. </w:t>
      </w:r>
    </w:p>
    <w:p w:rsidR="000334BA" w:rsidRPr="00CF4BE6" w:rsidRDefault="000334BA" w:rsidP="004E2884">
      <w:pPr>
        <w:ind w:firstLine="567"/>
        <w:jc w:val="both"/>
      </w:pPr>
      <w:r w:rsidRPr="00CF4BE6">
        <w:t>11.7. В одном деле формируются документы одного срока хранения. Документы постоянного и временного сроков хранения формируются раздельно.</w:t>
      </w:r>
    </w:p>
    <w:p w:rsidR="000334BA" w:rsidRPr="00CF4BE6" w:rsidRDefault="000334BA" w:rsidP="004E2884">
      <w:pPr>
        <w:ind w:firstLine="567"/>
        <w:jc w:val="both"/>
      </w:pPr>
      <w:r w:rsidRPr="00CF4BE6">
        <w:lastRenderedPageBreak/>
        <w:t>По вопросам, которые решаются в течение двух и более лет, могут вестись переходящие дела, которые вносятся в номенклатуру дел каждого года под одним и тем же индексом в течение всего периода, необходимого для решения вопроса.</w:t>
      </w:r>
    </w:p>
    <w:p w:rsidR="000334BA" w:rsidRPr="00CF4BE6" w:rsidRDefault="000334BA" w:rsidP="004E2884">
      <w:pPr>
        <w:ind w:firstLine="567"/>
        <w:jc w:val="both"/>
      </w:pPr>
      <w:r w:rsidRPr="00CF4BE6">
        <w:t>11.8. Исчисление сроков хранения документов производится с 01 января года, следующего за годом окончания их делопроизводством. Например, исчисление срока хранения дел, законченных делопроизводством в 201</w:t>
      </w:r>
      <w:r w:rsidR="009072C4">
        <w:t>6</w:t>
      </w:r>
      <w:r w:rsidRPr="00CF4BE6">
        <w:t xml:space="preserve"> году, начинается с 01 января 201</w:t>
      </w:r>
      <w:r w:rsidR="009072C4">
        <w:t>7</w:t>
      </w:r>
      <w:r w:rsidRPr="00CF4BE6">
        <w:t xml:space="preserve"> года.</w:t>
      </w:r>
    </w:p>
    <w:p w:rsidR="000334BA" w:rsidRPr="00CF4BE6" w:rsidRDefault="000334BA" w:rsidP="004E2884">
      <w:pPr>
        <w:ind w:firstLine="567"/>
        <w:jc w:val="both"/>
      </w:pPr>
      <w:r w:rsidRPr="00CF4BE6">
        <w:t>11.9. Документы группируются в дела со всеми приложениями и дополнительными материалами. Приложения большого объёма группируются в отдельные тома. Небольшие приложения присоединяются к тем документам, к которым они относятся.</w:t>
      </w:r>
    </w:p>
    <w:p w:rsidR="000334BA" w:rsidRPr="00CF4BE6" w:rsidRDefault="000334BA" w:rsidP="004E2884">
      <w:pPr>
        <w:ind w:firstLine="567"/>
        <w:jc w:val="both"/>
      </w:pPr>
      <w:r w:rsidRPr="00CF4BE6">
        <w:t>11.10.  Письма-запросы и письма-ответы должны формироваться в одном деле.  Предложения, заявления и жалобы членов Профсоюза формируются в дела вместе с ответами на них и материалами по их рассмотрению.</w:t>
      </w:r>
    </w:p>
    <w:p w:rsidR="000334BA" w:rsidRPr="00CF4BE6" w:rsidRDefault="000334BA" w:rsidP="004E2884">
      <w:pPr>
        <w:ind w:firstLine="567"/>
        <w:jc w:val="both"/>
      </w:pPr>
      <w:r w:rsidRPr="00CF4BE6">
        <w:t xml:space="preserve">11.11. Номенклатура дел территориальной организации подписывается лицом, ответственным за делопроизводство и после одобрения Экспертной комиссией профорганизации направляется на согласование с Экспертно-проверочной комиссией (ЭПК) соответствующего архивного учреждения, после чего Номенклатура утверждается руководителем организации. </w:t>
      </w:r>
    </w:p>
    <w:p w:rsidR="000334BA" w:rsidRPr="00CF4BE6" w:rsidRDefault="000334BA" w:rsidP="004E2884">
      <w:pPr>
        <w:pStyle w:val="a9"/>
        <w:spacing w:after="0"/>
        <w:ind w:left="0" w:firstLine="567"/>
        <w:jc w:val="both"/>
      </w:pPr>
      <w:r w:rsidRPr="00CF4BE6">
        <w:t>11.12. По окончании года в номенклатуре дел делается итоговая запись о количестве дел, образовавшихся в деятельн</w:t>
      </w:r>
      <w:r w:rsidR="006F6155">
        <w:t xml:space="preserve">ости </w:t>
      </w:r>
      <w:r w:rsidRPr="00CF4BE6">
        <w:t>организации Профсоюза: отдельно постоянного, долговременного и временного хранения, а также дел, переходящих на следующий год.</w:t>
      </w:r>
    </w:p>
    <w:p w:rsidR="000334BA" w:rsidRPr="00CF4BE6" w:rsidRDefault="000334BA" w:rsidP="004E2884">
      <w:pPr>
        <w:ind w:firstLine="567"/>
        <w:jc w:val="both"/>
      </w:pPr>
      <w:r w:rsidRPr="00CF4BE6">
        <w:t>Заверяет итоговую запись лицо, ответственное за ведение делопроизводства.</w:t>
      </w:r>
    </w:p>
    <w:p w:rsidR="000334BA" w:rsidRPr="00CF4BE6" w:rsidRDefault="000334BA" w:rsidP="004E2884">
      <w:pPr>
        <w:shd w:val="clear" w:color="auto" w:fill="FFFFFF"/>
        <w:ind w:firstLine="567"/>
        <w:jc w:val="both"/>
        <w:textAlignment w:val="top"/>
      </w:pPr>
      <w:r w:rsidRPr="00CF4BE6">
        <w:t xml:space="preserve">11.13. В профсоюзных организациях ВЭП, как правило, один раз в пять лет после окончания отчётно-выборной кампании, проводится </w:t>
      </w:r>
      <w:r w:rsidRPr="00CF4BE6">
        <w:rPr>
          <w:bCs/>
        </w:rPr>
        <w:t>отбор документов на постоянное и временное хранение</w:t>
      </w:r>
      <w:r w:rsidRPr="00CF4BE6">
        <w:t xml:space="preserve">, а также для уничтожения. Для этого решением профоргана либо распоряжением его руководителя создаётся Экспертная комиссия (ЭК). Эта комиссия действует под председательством одного из руководителей с привлечением наиболее квалифицированных специалистов аппарата профорганизации, а также представителя соответствующего архивного учреждения  </w:t>
      </w:r>
      <w:r>
        <w:t>(</w:t>
      </w:r>
      <w:r w:rsidRPr="00CF4BE6">
        <w:t xml:space="preserve">по согласованию с </w:t>
      </w:r>
      <w:r>
        <w:t>архивом)</w:t>
      </w:r>
      <w:r w:rsidRPr="00CF4BE6">
        <w:t>.</w:t>
      </w:r>
    </w:p>
    <w:p w:rsidR="000334BA" w:rsidRPr="00CF4BE6" w:rsidRDefault="000334BA" w:rsidP="004E2884">
      <w:pPr>
        <w:shd w:val="clear" w:color="auto" w:fill="FFFFFF"/>
        <w:ind w:firstLine="567"/>
        <w:jc w:val="both"/>
        <w:textAlignment w:val="top"/>
      </w:pPr>
      <w:r w:rsidRPr="00CF4BE6">
        <w:t xml:space="preserve">11.14. В результате проведения экспертизы ценности выделяются </w:t>
      </w:r>
      <w:r w:rsidRPr="00CF4BE6">
        <w:rPr>
          <w:bCs/>
        </w:rPr>
        <w:t>четыре группы документов</w:t>
      </w:r>
      <w:r w:rsidRPr="00CF4BE6">
        <w:t xml:space="preserve"> с различными сроками хранения:</w:t>
      </w:r>
    </w:p>
    <w:p w:rsidR="000334BA" w:rsidRPr="00783801" w:rsidRDefault="000334BA" w:rsidP="000334BA">
      <w:pPr>
        <w:shd w:val="clear" w:color="auto" w:fill="FFFFFF"/>
        <w:ind w:firstLine="567"/>
        <w:jc w:val="both"/>
        <w:textAlignment w:val="top"/>
      </w:pPr>
      <w:r w:rsidRPr="00CF4BE6">
        <w:t>- документы, подлежащие постоянному хранению в архиве</w:t>
      </w:r>
      <w:r>
        <w:t xml:space="preserve"> (</w:t>
      </w:r>
      <w:r w:rsidRPr="00783801">
        <w:t>на региональном уровне в профсоюзном либо в государственном субъект</w:t>
      </w:r>
      <w:r w:rsidR="00F77AB9">
        <w:t>е</w:t>
      </w:r>
      <w:r w:rsidRPr="00783801">
        <w:t xml:space="preserve"> РФ);</w:t>
      </w:r>
    </w:p>
    <w:p w:rsidR="000334BA" w:rsidRPr="00783801" w:rsidRDefault="000334BA" w:rsidP="000334BA">
      <w:pPr>
        <w:shd w:val="clear" w:color="auto" w:fill="FFFFFF"/>
        <w:ind w:firstLine="567"/>
        <w:jc w:val="both"/>
        <w:textAlignment w:val="top"/>
      </w:pPr>
      <w:r w:rsidRPr="00783801">
        <w:t xml:space="preserve">-  документы, подлежащие временному хранению (свыше 10 лет) в архиве (на региональном уровне); </w:t>
      </w:r>
    </w:p>
    <w:p w:rsidR="000334BA" w:rsidRPr="00CF4BE6" w:rsidRDefault="000334BA" w:rsidP="000334BA">
      <w:pPr>
        <w:shd w:val="clear" w:color="auto" w:fill="FFFFFF"/>
        <w:ind w:firstLine="567"/>
        <w:jc w:val="both"/>
        <w:textAlignment w:val="top"/>
      </w:pPr>
      <w:r w:rsidRPr="00CF4BE6">
        <w:t>- документы, подлежащие временному хранению (до 10 лет) в структурных подразделениях Профсоюза;</w:t>
      </w:r>
    </w:p>
    <w:p w:rsidR="004E2884" w:rsidRDefault="000334BA" w:rsidP="004E2884">
      <w:pPr>
        <w:shd w:val="clear" w:color="auto" w:fill="FFFFFF"/>
        <w:ind w:firstLine="360"/>
        <w:jc w:val="both"/>
        <w:textAlignment w:val="top"/>
      </w:pPr>
      <w:r w:rsidRPr="00CF4BE6">
        <w:t xml:space="preserve">   - документы, подлежащие уничтожению в связи с истечением срока хранения либо с пометкой «ДМН» (до минования надобности).</w:t>
      </w:r>
    </w:p>
    <w:p w:rsidR="000334BA" w:rsidRPr="00CF4BE6" w:rsidRDefault="000334BA" w:rsidP="004E2884">
      <w:pPr>
        <w:shd w:val="clear" w:color="auto" w:fill="FFFFFF"/>
        <w:ind w:firstLine="567"/>
        <w:jc w:val="both"/>
        <w:textAlignment w:val="top"/>
      </w:pPr>
      <w:r w:rsidRPr="00CF4BE6">
        <w:t xml:space="preserve">Отметка «ДМН» означает, что документ имеет только практическое значение. Срок его хранения определяется самой организацией, но не может быть менее одного года.  </w:t>
      </w:r>
    </w:p>
    <w:p w:rsidR="004E2884" w:rsidRDefault="000334BA" w:rsidP="004E2884">
      <w:pPr>
        <w:shd w:val="clear" w:color="auto" w:fill="FFFFFF"/>
        <w:ind w:firstLine="567"/>
        <w:jc w:val="both"/>
        <w:textAlignment w:val="top"/>
      </w:pPr>
      <w:r w:rsidRPr="00CF4BE6">
        <w:t xml:space="preserve">11.15. Особенно внимательно следует подходить к документам постоянного и временного (свыше 10 лет) сроков хранения. Их отбор осуществляется </w:t>
      </w:r>
      <w:r w:rsidRPr="00CF4BE6">
        <w:rPr>
          <w:bCs/>
        </w:rPr>
        <w:t>путём полистного просмотра</w:t>
      </w:r>
      <w:r w:rsidRPr="00CF4BE6">
        <w:t xml:space="preserve"> документов. Это позволяет  выявить ошибки, допущенные при формировании дел, и отделить документы с постоянным сроком хранения от документов временного хранения.</w:t>
      </w:r>
    </w:p>
    <w:p w:rsidR="000334BA" w:rsidRPr="00CF4BE6" w:rsidRDefault="000334BA" w:rsidP="004E2884">
      <w:pPr>
        <w:shd w:val="clear" w:color="auto" w:fill="FFFFFF"/>
        <w:ind w:firstLine="567"/>
        <w:jc w:val="both"/>
        <w:textAlignment w:val="top"/>
      </w:pPr>
      <w:r w:rsidRPr="00CF4BE6">
        <w:t>Отбор дел на хранение или уничтожение только по заголовкам  в описях или на обложках дел не допускается.</w:t>
      </w:r>
    </w:p>
    <w:p w:rsidR="000334BA" w:rsidRPr="00CF4BE6" w:rsidRDefault="000334BA" w:rsidP="004E2884">
      <w:pPr>
        <w:shd w:val="clear" w:color="auto" w:fill="FFFFFF"/>
        <w:ind w:firstLine="567"/>
        <w:jc w:val="both"/>
        <w:textAlignment w:val="top"/>
      </w:pPr>
      <w:r w:rsidRPr="00CF4BE6">
        <w:t xml:space="preserve">Так же полистно просматриваются дела и Экспертно-проверочной комиссией (ЭПК). Отметка «ЭПК», поставленная в Номенклатуре к конкретным видам документов, означает, что такие документы могут иметь научно-историческое значение и должны передаваться на хранение в архивы. </w:t>
      </w:r>
    </w:p>
    <w:p w:rsidR="000334BA" w:rsidRPr="00CF4BE6" w:rsidRDefault="000334BA" w:rsidP="00951B15">
      <w:pPr>
        <w:shd w:val="clear" w:color="auto" w:fill="FFFFFF"/>
        <w:ind w:firstLine="567"/>
        <w:jc w:val="both"/>
        <w:textAlignment w:val="top"/>
        <w:rPr>
          <w:iCs/>
        </w:rPr>
      </w:pPr>
      <w:r w:rsidRPr="00CF4BE6">
        <w:t xml:space="preserve">11.16. Сроки документов временного хранения уточняются по </w:t>
      </w:r>
      <w:r w:rsidRPr="00FD2C5B">
        <w:rPr>
          <w:i/>
          <w:iCs/>
          <w:u w:val="single"/>
        </w:rPr>
        <w:t>Перечню типовых документов</w:t>
      </w:r>
      <w:r w:rsidRPr="00CF4BE6">
        <w:rPr>
          <w:i/>
          <w:iCs/>
        </w:rPr>
        <w:t>.</w:t>
      </w:r>
      <w:r w:rsidRPr="00CF4BE6">
        <w:t xml:space="preserve">  Окончательное решение о сроках хранения дел с отметкой «ЭПК» принимает </w:t>
      </w:r>
      <w:r w:rsidRPr="00CF4BE6">
        <w:lastRenderedPageBreak/>
        <w:t xml:space="preserve">Экспертно-проверочная комиссия архивного учреждения. Снижение сроков хранения, установленных </w:t>
      </w:r>
      <w:r w:rsidRPr="00FD2C5B">
        <w:rPr>
          <w:i/>
          <w:iCs/>
          <w:u w:val="single"/>
        </w:rPr>
        <w:t>Перечнем типовых документов</w:t>
      </w:r>
      <w:r w:rsidRPr="00CF4BE6">
        <w:rPr>
          <w:i/>
          <w:iCs/>
        </w:rPr>
        <w:t xml:space="preserve">, </w:t>
      </w:r>
      <w:r w:rsidRPr="00CF4BE6">
        <w:rPr>
          <w:iCs/>
        </w:rPr>
        <w:t>запрещается.</w:t>
      </w:r>
    </w:p>
    <w:p w:rsidR="000334BA" w:rsidRPr="00CF4BE6" w:rsidRDefault="000334BA" w:rsidP="00951B15">
      <w:pPr>
        <w:shd w:val="clear" w:color="auto" w:fill="FFFFFF"/>
        <w:ind w:firstLine="567"/>
        <w:jc w:val="both"/>
        <w:textAlignment w:val="top"/>
      </w:pPr>
      <w:r w:rsidRPr="00CF4BE6">
        <w:rPr>
          <w:iCs/>
        </w:rPr>
        <w:t xml:space="preserve">11.17. </w:t>
      </w:r>
      <w:r w:rsidRPr="00CF4BE6">
        <w:t>Документы с постоянными или временными сроками хранения формируются в самостоятельные дела либо присоединяются  к ранее сформированным  делам с однородными документами.</w:t>
      </w:r>
    </w:p>
    <w:p w:rsidR="000334BA" w:rsidRPr="00CF4BE6" w:rsidRDefault="000334BA" w:rsidP="00951B15">
      <w:pPr>
        <w:shd w:val="clear" w:color="auto" w:fill="FFFFFF"/>
        <w:ind w:firstLine="567"/>
        <w:jc w:val="both"/>
        <w:textAlignment w:val="top"/>
      </w:pPr>
      <w:r w:rsidRPr="00CF4BE6">
        <w:t xml:space="preserve">Завершённые дела постоянного и временного (свыше 10 лет) срока хранения в течение пяти лет </w:t>
      </w:r>
      <w:r w:rsidRPr="001C13E2">
        <w:rPr>
          <w:b/>
        </w:rPr>
        <w:t>остаются в структурных подразделениях ВЭП</w:t>
      </w:r>
      <w:r w:rsidRPr="00CF4BE6">
        <w:t xml:space="preserve"> для справочной работы. </w:t>
      </w:r>
      <w:r w:rsidR="001C13E2">
        <w:t>Затем, п</w:t>
      </w:r>
      <w:r w:rsidRPr="00CF4BE6">
        <w:t>осле проведения очередной отчётно-выборной конференции (собрания) они сдаются в архив.</w:t>
      </w:r>
    </w:p>
    <w:p w:rsidR="000334BA" w:rsidRPr="00CF4BE6" w:rsidRDefault="000334BA" w:rsidP="00951B15">
      <w:pPr>
        <w:shd w:val="clear" w:color="auto" w:fill="FFFFFF"/>
        <w:ind w:firstLine="567"/>
        <w:jc w:val="both"/>
        <w:textAlignment w:val="top"/>
      </w:pPr>
      <w:r w:rsidRPr="00CF4BE6">
        <w:t xml:space="preserve">11.18. Помимо документов на бумажном носителе может использоваться и (нетрадиционный) электронный носитель. Экспертиза ценности документов на электронном носителе (ДЭН) проводится экспертной комиссией во взаимосвязи с документацией на традиционных (бумажных) носителях. При её проведении применяется та же комплексная система критериев ценности документов: значимость и полнота информации, отсутствие дублирующей информации и т.п. Однако определение возможностей архивного хранения документов в электронной форме требует учёта еще ряда специфических и технических факторов. </w:t>
      </w:r>
    </w:p>
    <w:p w:rsidR="000334BA" w:rsidRPr="00CF4BE6" w:rsidRDefault="000334BA" w:rsidP="00951B15">
      <w:pPr>
        <w:shd w:val="clear" w:color="auto" w:fill="FFFFFF"/>
        <w:ind w:firstLine="567"/>
        <w:jc w:val="both"/>
        <w:textAlignment w:val="top"/>
      </w:pPr>
      <w:r w:rsidRPr="00CF4BE6">
        <w:t xml:space="preserve">Поэтому пока большинство документов постоянного и длительных сроков хранения передаются в архивы в традиционной бумажной форме.  </w:t>
      </w:r>
    </w:p>
    <w:p w:rsidR="000334BA" w:rsidRPr="00CF4BE6" w:rsidRDefault="000334BA" w:rsidP="00951B15">
      <w:pPr>
        <w:ind w:firstLine="567"/>
        <w:jc w:val="both"/>
      </w:pPr>
      <w:r w:rsidRPr="00CF4BE6">
        <w:t>11.19. Дела, содержащие документы временного срока хранения (до 10 лет), могут храниться в скоросшивателях, без нумерации листов и заверительной подписи.</w:t>
      </w:r>
    </w:p>
    <w:p w:rsidR="000334BA" w:rsidRPr="00CF4BE6" w:rsidRDefault="000334BA" w:rsidP="00951B15">
      <w:pPr>
        <w:ind w:firstLine="567"/>
        <w:jc w:val="both"/>
      </w:pPr>
      <w:r w:rsidRPr="00CF4BE6">
        <w:t>11.20. Дела, отобранные для постоянного и долговременного (10 лет и выше) хранения, подшиваются в твёрдую обложку или переплетаются.</w:t>
      </w:r>
    </w:p>
    <w:p w:rsidR="000334BA" w:rsidRPr="00CF4BE6" w:rsidRDefault="000334BA" w:rsidP="00951B15">
      <w:pPr>
        <w:ind w:firstLine="567"/>
        <w:jc w:val="both"/>
      </w:pPr>
      <w:r w:rsidRPr="00CF4BE6">
        <w:t xml:space="preserve">11.21. Обложка дела постоянного, временного (свыше 10 лет) хранения и по личному составу имеет форму, установленную государственным стандартом ГОСТ 17914-72 </w:t>
      </w:r>
      <w:r w:rsidR="00A97A30">
        <w:t xml:space="preserve">(статус – действующий, с интегрированными изменениями) </w:t>
      </w:r>
      <w:r w:rsidRPr="00CF4BE6">
        <w:t>«</w:t>
      </w:r>
      <w:r w:rsidRPr="00FD2C5B">
        <w:rPr>
          <w:i/>
        </w:rPr>
        <w:t>Обложки дел длительного хранения. Типы, размеры, технические требования</w:t>
      </w:r>
      <w:r w:rsidRPr="00CF4BE6">
        <w:t>».</w:t>
      </w:r>
    </w:p>
    <w:p w:rsidR="000334BA" w:rsidRPr="00CF4BE6" w:rsidRDefault="000334BA" w:rsidP="00951B15">
      <w:pPr>
        <w:ind w:firstLine="567"/>
        <w:jc w:val="both"/>
      </w:pPr>
      <w:r w:rsidRPr="00CF4BE6">
        <w:t>На обложке дела указываются реквизиты:</w:t>
      </w:r>
    </w:p>
    <w:p w:rsidR="000334BA" w:rsidRPr="00FD2C5B" w:rsidRDefault="000334BA" w:rsidP="00951B15">
      <w:pPr>
        <w:ind w:firstLine="567"/>
        <w:jc w:val="both"/>
      </w:pPr>
      <w:r w:rsidRPr="00FD2C5B">
        <w:t>- наименование организации;</w:t>
      </w:r>
    </w:p>
    <w:p w:rsidR="000334BA" w:rsidRPr="00FD2C5B" w:rsidRDefault="000334BA" w:rsidP="00951B15">
      <w:pPr>
        <w:ind w:firstLine="567"/>
        <w:jc w:val="both"/>
      </w:pPr>
      <w:r w:rsidRPr="00FD2C5B">
        <w:t>- индекс дела по номенклатуре;</w:t>
      </w:r>
    </w:p>
    <w:p w:rsidR="000334BA" w:rsidRPr="00FD2C5B" w:rsidRDefault="000334BA" w:rsidP="00951B15">
      <w:pPr>
        <w:ind w:firstLine="567"/>
        <w:jc w:val="both"/>
      </w:pPr>
      <w:r w:rsidRPr="00FD2C5B">
        <w:t>- номер дела (тома) по годовому разделу сводной описи дел;</w:t>
      </w:r>
    </w:p>
    <w:p w:rsidR="00951B15" w:rsidRDefault="000334BA" w:rsidP="00951B15">
      <w:pPr>
        <w:ind w:firstLine="567"/>
        <w:jc w:val="both"/>
      </w:pPr>
      <w:r w:rsidRPr="00FD2C5B">
        <w:t>- заголовок;</w:t>
      </w:r>
    </w:p>
    <w:p w:rsidR="000334BA" w:rsidRPr="00FD2C5B" w:rsidRDefault="000334BA" w:rsidP="00951B15">
      <w:pPr>
        <w:ind w:firstLine="567"/>
        <w:jc w:val="both"/>
      </w:pPr>
      <w:r w:rsidRPr="00FD2C5B">
        <w:t>- дата начала и окончания заведения дела (даты самого раннего и позднего из документов, подшитых в дело);</w:t>
      </w:r>
      <w:r w:rsidR="00951B15">
        <w:t xml:space="preserve"> </w:t>
      </w:r>
    </w:p>
    <w:p w:rsidR="000334BA" w:rsidRPr="00FD2C5B" w:rsidRDefault="000334BA" w:rsidP="00951B15">
      <w:pPr>
        <w:ind w:firstLine="567"/>
        <w:jc w:val="both"/>
      </w:pPr>
      <w:r w:rsidRPr="00FD2C5B">
        <w:t>- количество листов в деле;</w:t>
      </w:r>
    </w:p>
    <w:p w:rsidR="000334BA" w:rsidRPr="00FD2C5B" w:rsidRDefault="000334BA" w:rsidP="00951B15">
      <w:pPr>
        <w:ind w:firstLine="567"/>
        <w:jc w:val="both"/>
      </w:pPr>
      <w:r w:rsidRPr="00FD2C5B">
        <w:t>- срок хранения;</w:t>
      </w:r>
    </w:p>
    <w:p w:rsidR="000334BA" w:rsidRPr="00FD2C5B" w:rsidRDefault="000334BA" w:rsidP="00951B15">
      <w:pPr>
        <w:ind w:firstLine="567"/>
        <w:jc w:val="both"/>
      </w:pPr>
      <w:r w:rsidRPr="00FD2C5B">
        <w:t>- наименование дела (переносится из номенклатуры).</w:t>
      </w:r>
    </w:p>
    <w:p w:rsidR="00951B15" w:rsidRDefault="000334BA" w:rsidP="00951B15">
      <w:pPr>
        <w:ind w:firstLine="567"/>
        <w:jc w:val="both"/>
      </w:pPr>
      <w:r w:rsidRPr="00CF4BE6">
        <w:t xml:space="preserve">Перечисленные сведения оформляются на обложке дела </w:t>
      </w:r>
      <w:r w:rsidRPr="001B3854">
        <w:t>без сокращений тёмн</w:t>
      </w:r>
      <w:r w:rsidR="00951B15">
        <w:t>ыми чернилами или чёрной тушью.</w:t>
      </w:r>
    </w:p>
    <w:p w:rsidR="00951B15" w:rsidRDefault="000334BA" w:rsidP="00951B15">
      <w:pPr>
        <w:ind w:firstLine="567"/>
        <w:jc w:val="both"/>
      </w:pPr>
      <w:r w:rsidRPr="00CF4BE6">
        <w:t>11.22. Внутри дела нумеруются все листы, имеющие на лицевой или оборотной стороне записи, относящиеся к решению вопросов, поставленных в документах.</w:t>
      </w:r>
    </w:p>
    <w:p w:rsidR="000334BA" w:rsidRPr="00CF4BE6" w:rsidRDefault="000334BA" w:rsidP="00951B15">
      <w:pPr>
        <w:ind w:firstLine="567"/>
        <w:jc w:val="both"/>
      </w:pPr>
      <w:r w:rsidRPr="00CF4BE6">
        <w:t>Если дело состоит из нескольких томов, то листы каждого тома нумеруются отдельно.</w:t>
      </w:r>
    </w:p>
    <w:p w:rsidR="000334BA" w:rsidRPr="00CF4BE6" w:rsidRDefault="000334BA" w:rsidP="00951B15">
      <w:pPr>
        <w:ind w:firstLine="567"/>
        <w:jc w:val="both"/>
      </w:pPr>
      <w:r w:rsidRPr="00CF4BE6">
        <w:t>Чистые листы и лист с заверительной подписью не нумеруются.</w:t>
      </w:r>
    </w:p>
    <w:p w:rsidR="000334BA" w:rsidRPr="00CF4BE6" w:rsidRDefault="000334BA" w:rsidP="00951B15">
      <w:pPr>
        <w:ind w:firstLine="567"/>
        <w:jc w:val="both"/>
      </w:pPr>
      <w:r w:rsidRPr="00CF4BE6">
        <w:t>Каждое дело должно содержать не более 250 листов (быть толщиной 30-</w:t>
      </w:r>
      <w:smartTag w:uri="urn:schemas-microsoft-com:office:smarttags" w:element="metricconverter">
        <w:smartTagPr>
          <w:attr w:name="ProductID" w:val="40 мм"/>
        </w:smartTagPr>
        <w:r w:rsidRPr="00CF4BE6">
          <w:t>40 мм</w:t>
        </w:r>
      </w:smartTag>
      <w:r w:rsidRPr="00CF4BE6">
        <w:t>).</w:t>
      </w:r>
    </w:p>
    <w:p w:rsidR="000334BA" w:rsidRPr="00CF4BE6" w:rsidRDefault="000334BA" w:rsidP="00951B15">
      <w:pPr>
        <w:ind w:firstLine="567"/>
        <w:jc w:val="both"/>
      </w:pPr>
      <w:r w:rsidRPr="00CF4BE6">
        <w:t xml:space="preserve">11.23. В конце дела на отдельном листе (в книгах </w:t>
      </w:r>
      <w:r w:rsidR="005440AA">
        <w:t>–</w:t>
      </w:r>
      <w:r w:rsidRPr="00CF4BE6">
        <w:t xml:space="preserve"> на оборотной стороне последнего листа) делается заверительная подпись, в которой цифрами и прописью указывается количество пронумерованных в деле листов, дата его составления и подпись работника, ответственного за формирование дела, с указанием его должности и фамилии.</w:t>
      </w:r>
    </w:p>
    <w:p w:rsidR="000334BA" w:rsidRPr="00CF4BE6" w:rsidRDefault="000334BA" w:rsidP="00951B15">
      <w:pPr>
        <w:ind w:firstLine="567"/>
        <w:jc w:val="both"/>
      </w:pPr>
      <w:r w:rsidRPr="00CF4BE6">
        <w:t>11.24. На все дела, отобранные при проведении экспертизы ценности документов на постоянное и долговременное (10 лет и выше) хранение, составляются приёмо-сдаточные описи по установленной форме для передачи их в архивные учреждения или в архив Организации.</w:t>
      </w:r>
    </w:p>
    <w:p w:rsidR="000334BA" w:rsidRPr="00CF4BE6" w:rsidRDefault="000334BA" w:rsidP="00951B15">
      <w:pPr>
        <w:ind w:firstLine="567"/>
        <w:jc w:val="both"/>
      </w:pPr>
      <w:r w:rsidRPr="00CF4BE6">
        <w:t xml:space="preserve">11.25. Акт на документы, подлежащие уничтожению (смотри </w:t>
      </w:r>
      <w:r w:rsidRPr="00CF4BE6">
        <w:rPr>
          <w:b/>
        </w:rPr>
        <w:t>приложение</w:t>
      </w:r>
      <w:r>
        <w:rPr>
          <w:b/>
        </w:rPr>
        <w:t xml:space="preserve"> </w:t>
      </w:r>
      <w:r w:rsidRPr="00CF4BE6">
        <w:rPr>
          <w:b/>
        </w:rPr>
        <w:t>№</w:t>
      </w:r>
      <w:r w:rsidR="00951B15">
        <w:rPr>
          <w:b/>
        </w:rPr>
        <w:t xml:space="preserve"> </w:t>
      </w:r>
      <w:r>
        <w:rPr>
          <w:b/>
        </w:rPr>
        <w:t>19</w:t>
      </w:r>
      <w:r w:rsidRPr="00CF4BE6">
        <w:t xml:space="preserve">), утверждается председателем организации Профсоюза после согласования его с архивной </w:t>
      </w:r>
      <w:r w:rsidRPr="00CF4BE6">
        <w:lastRenderedPageBreak/>
        <w:t xml:space="preserve">службой </w:t>
      </w:r>
      <w:r>
        <w:t>о</w:t>
      </w:r>
      <w:r w:rsidRPr="00CF4BE6">
        <w:t>рганизации (</w:t>
      </w:r>
      <w:r>
        <w:t>п</w:t>
      </w:r>
      <w:r w:rsidRPr="00CF4BE6">
        <w:t xml:space="preserve">редприятия), а в случае отсутствия таковой </w:t>
      </w:r>
      <w:r w:rsidR="005440AA">
        <w:t>–</w:t>
      </w:r>
      <w:r w:rsidRPr="00CF4BE6">
        <w:t xml:space="preserve"> с местным архивным органом.</w:t>
      </w:r>
    </w:p>
    <w:p w:rsidR="000334BA" w:rsidRPr="001B3854" w:rsidRDefault="000334BA" w:rsidP="00951B15">
      <w:pPr>
        <w:ind w:firstLine="567"/>
        <w:jc w:val="both"/>
      </w:pPr>
      <w:r w:rsidRPr="001B3854">
        <w:t>11.26. Хранение документов первичных профсоюзных организаций по истечении 5 лет осуществля</w:t>
      </w:r>
      <w:r w:rsidR="001B3854" w:rsidRPr="001B3854">
        <w:t>е</w:t>
      </w:r>
      <w:r w:rsidRPr="001B3854">
        <w:t xml:space="preserve">тся в </w:t>
      </w:r>
      <w:r w:rsidR="001B3854" w:rsidRPr="001B3854">
        <w:t xml:space="preserve">порядке, установленным </w:t>
      </w:r>
      <w:r w:rsidRPr="001B3854">
        <w:t>территориальн</w:t>
      </w:r>
      <w:r w:rsidR="001B3854" w:rsidRPr="001B3854">
        <w:t>ым</w:t>
      </w:r>
      <w:r w:rsidRPr="001B3854">
        <w:t xml:space="preserve"> комитет</w:t>
      </w:r>
      <w:r w:rsidR="001B3854" w:rsidRPr="001B3854">
        <w:t>ом.</w:t>
      </w:r>
    </w:p>
    <w:p w:rsidR="000334BA" w:rsidRPr="00CF4BE6" w:rsidRDefault="000334BA" w:rsidP="00951B15">
      <w:pPr>
        <w:pStyle w:val="a9"/>
        <w:spacing w:after="0"/>
        <w:ind w:left="0" w:firstLine="567"/>
        <w:jc w:val="both"/>
      </w:pPr>
      <w:r w:rsidRPr="00CF4BE6">
        <w:t xml:space="preserve">11.27. Примерный перечень дел структурных подразделений первичной профсоюзной организации приведён в </w:t>
      </w:r>
      <w:r w:rsidRPr="00CF4BE6">
        <w:rPr>
          <w:b/>
        </w:rPr>
        <w:t>приложении №</w:t>
      </w:r>
      <w:r w:rsidR="00951B15">
        <w:rPr>
          <w:b/>
        </w:rPr>
        <w:t xml:space="preserve"> </w:t>
      </w:r>
      <w:r>
        <w:rPr>
          <w:b/>
        </w:rPr>
        <w:t>20</w:t>
      </w:r>
      <w:r w:rsidRPr="00CF4BE6">
        <w:t>.</w:t>
      </w:r>
    </w:p>
    <w:p w:rsidR="000334BA" w:rsidRPr="001B3854" w:rsidRDefault="000334BA" w:rsidP="00951B15">
      <w:pPr>
        <w:pStyle w:val="a9"/>
        <w:spacing w:after="0"/>
        <w:ind w:left="0" w:firstLine="567"/>
        <w:jc w:val="both"/>
      </w:pPr>
      <w:r w:rsidRPr="00CF4BE6">
        <w:t>11.28. Председатели малочисленных первичных профсоюзных организаций, а также профсоюзные организаторы (профорги), как правило, ведут делопроизводство в специальном</w:t>
      </w:r>
      <w:r>
        <w:t xml:space="preserve"> журнале.</w:t>
      </w:r>
      <w:r w:rsidRPr="00CF4BE6">
        <w:t xml:space="preserve"> </w:t>
      </w:r>
      <w:r w:rsidRPr="001B3854">
        <w:t xml:space="preserve">Форма  </w:t>
      </w:r>
      <w:r w:rsidRPr="001B3854">
        <w:rPr>
          <w:b/>
        </w:rPr>
        <w:t>Журнала работы цеховой профорганизации</w:t>
      </w:r>
      <w:r w:rsidRPr="001B3854">
        <w:t xml:space="preserve"> утверждена постановлением Президиума ЦК ВЭП № 16-5 от 16.04.2013.</w:t>
      </w:r>
    </w:p>
    <w:p w:rsidR="000334BA" w:rsidRPr="001B3854" w:rsidRDefault="000334BA" w:rsidP="00951B15">
      <w:pPr>
        <w:pStyle w:val="a9"/>
        <w:spacing w:after="0"/>
        <w:ind w:left="0" w:firstLine="567"/>
        <w:jc w:val="both"/>
      </w:pPr>
      <w:r w:rsidRPr="00CF4BE6">
        <w:t xml:space="preserve">11.29. </w:t>
      </w:r>
      <w:r>
        <w:t xml:space="preserve">Делопроизводство профсоюзной группы ведётся в </w:t>
      </w:r>
      <w:r w:rsidRPr="001B3854">
        <w:rPr>
          <w:b/>
        </w:rPr>
        <w:t>Дневнике профгрупорга</w:t>
      </w:r>
      <w:r w:rsidRPr="001B3854">
        <w:t>, форма которого утверждена  постановлением Президиума ЦК ВЭП № 16-5 от 16.04.2013.</w:t>
      </w:r>
    </w:p>
    <w:p w:rsidR="000334BA" w:rsidRPr="00CF4BE6" w:rsidRDefault="000334BA" w:rsidP="00951B15">
      <w:pPr>
        <w:pStyle w:val="a9"/>
        <w:spacing w:after="0"/>
        <w:ind w:left="0" w:firstLine="567"/>
        <w:jc w:val="both"/>
        <w:rPr>
          <w:b/>
          <w:i/>
        </w:rPr>
      </w:pPr>
      <w:r>
        <w:t xml:space="preserve">11.30. </w:t>
      </w:r>
      <w:r w:rsidRPr="00CF4BE6">
        <w:t>При не избрании прежнего председателя организации Профсоюза составляется акт приёма-передачи дел одного руководителя другому в трёх экземплярах, один из которых вместе с актом ревизионной комиссии направляется в вышестоящий профсоюзный орган (см</w:t>
      </w:r>
      <w:r>
        <w:t>.</w:t>
      </w:r>
      <w:r w:rsidRPr="00CF4BE6">
        <w:t xml:space="preserve"> </w:t>
      </w:r>
      <w:r w:rsidRPr="00CF4BE6">
        <w:rPr>
          <w:b/>
        </w:rPr>
        <w:t xml:space="preserve">приложение № </w:t>
      </w:r>
      <w:r>
        <w:rPr>
          <w:b/>
        </w:rPr>
        <w:t>21)</w:t>
      </w:r>
      <w:r w:rsidRPr="00CF4BE6">
        <w:t xml:space="preserve">. </w:t>
      </w:r>
      <w:r w:rsidRPr="00CF4BE6">
        <w:rPr>
          <w:b/>
          <w:i/>
        </w:rPr>
        <w:t xml:space="preserve"> </w:t>
      </w:r>
    </w:p>
    <w:p w:rsidR="007B06C7" w:rsidRPr="0022535C" w:rsidRDefault="000334BA" w:rsidP="007B06C7">
      <w:pPr>
        <w:ind w:firstLine="567"/>
        <w:jc w:val="both"/>
        <w:rPr>
          <w:i/>
        </w:rPr>
      </w:pPr>
      <w:r w:rsidRPr="00CF4BE6">
        <w:t>11.3</w:t>
      </w:r>
      <w:r>
        <w:t>1</w:t>
      </w:r>
      <w:r w:rsidRPr="00CF4BE6">
        <w:t xml:space="preserve">. Порядок учёта, передачи и хранения печатей и штампов профсоюзных органов приведён в </w:t>
      </w:r>
      <w:r w:rsidR="007B06C7" w:rsidRPr="0022535C">
        <w:rPr>
          <w:b/>
          <w:i/>
        </w:rPr>
        <w:t xml:space="preserve">Положении о наименованиях, печатях и штампах организаций Общественной организации «Всероссийский Электропрофсоюз» </w:t>
      </w:r>
      <w:r w:rsidR="007B06C7" w:rsidRPr="0022535C">
        <w:rPr>
          <w:i/>
        </w:rPr>
        <w:t xml:space="preserve">(Утверждено </w:t>
      </w:r>
      <w:r w:rsidR="00951B15">
        <w:rPr>
          <w:i/>
        </w:rPr>
        <w:t>Президиумом  ВЭП</w:t>
      </w:r>
      <w:r w:rsidR="007B06C7" w:rsidRPr="0022535C">
        <w:rPr>
          <w:i/>
        </w:rPr>
        <w:t xml:space="preserve"> 19.04.2016 </w:t>
      </w:r>
      <w:r w:rsidR="00951B15" w:rsidRPr="0022535C">
        <w:rPr>
          <w:i/>
        </w:rPr>
        <w:t>постановление</w:t>
      </w:r>
      <w:r w:rsidR="00951B15">
        <w:rPr>
          <w:i/>
        </w:rPr>
        <w:t xml:space="preserve"> </w:t>
      </w:r>
      <w:r w:rsidR="00951B15" w:rsidRPr="0022535C">
        <w:rPr>
          <w:i/>
        </w:rPr>
        <w:t xml:space="preserve"> </w:t>
      </w:r>
      <w:r w:rsidR="007B06C7" w:rsidRPr="0022535C">
        <w:rPr>
          <w:i/>
        </w:rPr>
        <w:t>№ 3-7).</w:t>
      </w:r>
    </w:p>
    <w:p w:rsidR="000334BA" w:rsidRPr="00CF4BE6" w:rsidRDefault="000334BA" w:rsidP="007B06C7">
      <w:pPr>
        <w:pStyle w:val="a9"/>
        <w:spacing w:after="0"/>
        <w:ind w:left="0" w:firstLine="360"/>
        <w:jc w:val="both"/>
        <w:rPr>
          <w:b/>
        </w:rPr>
      </w:pPr>
    </w:p>
    <w:p w:rsidR="000334BA" w:rsidRPr="00CF4BE6" w:rsidRDefault="000A3517" w:rsidP="007B06C7">
      <w:pPr>
        <w:jc w:val="center"/>
        <w:rPr>
          <w:b/>
        </w:rPr>
      </w:pPr>
      <w:r>
        <w:rPr>
          <w:b/>
        </w:rPr>
        <w:t>12</w:t>
      </w:r>
      <w:r w:rsidR="000334BA" w:rsidRPr="00CF4BE6">
        <w:rPr>
          <w:b/>
        </w:rPr>
        <w:t>. Ведение личных дел</w:t>
      </w:r>
    </w:p>
    <w:p w:rsidR="000334BA" w:rsidRPr="00CF4BE6" w:rsidRDefault="000334BA" w:rsidP="007B06C7">
      <w:pPr>
        <w:jc w:val="center"/>
        <w:rPr>
          <w:b/>
        </w:rPr>
      </w:pPr>
      <w:r w:rsidRPr="00CF4BE6">
        <w:rPr>
          <w:b/>
        </w:rPr>
        <w:t>и оформление трудовых книжек</w:t>
      </w:r>
    </w:p>
    <w:p w:rsidR="000334BA" w:rsidRPr="00CF4BE6" w:rsidRDefault="000334BA" w:rsidP="000334BA">
      <w:pPr>
        <w:ind w:firstLine="567"/>
        <w:jc w:val="both"/>
        <w:rPr>
          <w:i/>
        </w:rPr>
      </w:pPr>
    </w:p>
    <w:p w:rsidR="000334BA" w:rsidRPr="00CF4BE6" w:rsidRDefault="000334BA" w:rsidP="000334BA">
      <w:pPr>
        <w:ind w:firstLine="567"/>
        <w:jc w:val="both"/>
      </w:pPr>
      <w:r w:rsidRPr="00CF4BE6">
        <w:t>12.1. На каждого работника соответствующих организаций Профсоюза при приёме на работу заводится личное дело и вносится соответствующая запись в трудовую книжку.</w:t>
      </w:r>
    </w:p>
    <w:p w:rsidR="000334BA" w:rsidRPr="0056693A" w:rsidRDefault="000334BA" w:rsidP="000334BA">
      <w:pPr>
        <w:ind w:firstLine="567"/>
        <w:jc w:val="both"/>
      </w:pPr>
      <w:r w:rsidRPr="00CF4BE6">
        <w:t xml:space="preserve">12.2. Ведение личных дел и оформление трудовых книжек возлагается распоряжением </w:t>
      </w:r>
      <w:r w:rsidRPr="0056693A">
        <w:t>руководителя организации Профсоюза на одного из работников соответствующей организации Профсоюза.</w:t>
      </w:r>
    </w:p>
    <w:p w:rsidR="000334BA" w:rsidRPr="0056693A" w:rsidRDefault="000334BA" w:rsidP="002A1913">
      <w:pPr>
        <w:pStyle w:val="afb"/>
        <w:ind w:firstLine="567"/>
        <w:jc w:val="both"/>
        <w:rPr>
          <w:sz w:val="24"/>
          <w:szCs w:val="24"/>
        </w:rPr>
      </w:pPr>
      <w:r w:rsidRPr="0056693A">
        <w:rPr>
          <w:sz w:val="24"/>
          <w:szCs w:val="24"/>
        </w:rPr>
        <w:t>12.3. Форма, порядок ведения и хранения трудовых книжек осуществляется в соответствии с трудовым законод</w:t>
      </w:r>
      <w:r w:rsidR="0056693A" w:rsidRPr="0056693A">
        <w:rPr>
          <w:sz w:val="24"/>
          <w:szCs w:val="24"/>
        </w:rPr>
        <w:t>ательством Российской Федерации (</w:t>
      </w:r>
      <w:r w:rsidR="0056693A" w:rsidRPr="0056693A">
        <w:rPr>
          <w:color w:val="22272F"/>
          <w:sz w:val="24"/>
          <w:szCs w:val="24"/>
          <w:shd w:val="clear" w:color="auto" w:fill="FFFFFF"/>
        </w:rPr>
        <w:t>Постановление Минтруда РФ от 10 октября 2003 г. N 69</w:t>
      </w:r>
      <w:r w:rsidR="002A1913">
        <w:rPr>
          <w:color w:val="22272F"/>
          <w:sz w:val="24"/>
          <w:szCs w:val="24"/>
          <w:shd w:val="clear" w:color="auto" w:fill="FFFFFF"/>
        </w:rPr>
        <w:t xml:space="preserve"> «</w:t>
      </w:r>
      <w:r w:rsidR="0056693A" w:rsidRPr="0056693A">
        <w:rPr>
          <w:color w:val="22272F"/>
          <w:sz w:val="24"/>
          <w:szCs w:val="24"/>
          <w:shd w:val="clear" w:color="auto" w:fill="FFFFFF"/>
        </w:rPr>
        <w:t>Об утверждении Инструкции по</w:t>
      </w:r>
      <w:r w:rsidR="002A1913">
        <w:rPr>
          <w:color w:val="22272F"/>
          <w:sz w:val="24"/>
          <w:szCs w:val="24"/>
          <w:shd w:val="clear" w:color="auto" w:fill="FFFFFF"/>
        </w:rPr>
        <w:t xml:space="preserve"> заполнению трудовых книжек»</w:t>
      </w:r>
      <w:r w:rsidR="0056693A" w:rsidRPr="0056693A">
        <w:rPr>
          <w:color w:val="22272F"/>
          <w:sz w:val="24"/>
          <w:szCs w:val="24"/>
          <w:shd w:val="clear" w:color="auto" w:fill="FFFFFF"/>
        </w:rPr>
        <w:t>;</w:t>
      </w:r>
      <w:r w:rsidR="002A1913">
        <w:rPr>
          <w:color w:val="22272F"/>
          <w:sz w:val="24"/>
          <w:szCs w:val="24"/>
          <w:shd w:val="clear" w:color="auto" w:fill="FFFFFF"/>
        </w:rPr>
        <w:t xml:space="preserve"> Постановление Правительства РФ от 16.04.2003 № 225 (ред. От 25.03.2013) «О трудовых книжках» </w:t>
      </w:r>
      <w:r w:rsidR="0097610A">
        <w:rPr>
          <w:color w:val="22272F"/>
          <w:sz w:val="24"/>
          <w:szCs w:val="24"/>
          <w:shd w:val="clear" w:color="auto" w:fill="FFFFFF"/>
        </w:rPr>
        <w:t>(</w:t>
      </w:r>
      <w:r w:rsidR="002A1913">
        <w:rPr>
          <w:color w:val="22272F"/>
          <w:sz w:val="24"/>
          <w:szCs w:val="24"/>
          <w:shd w:val="clear" w:color="auto" w:fill="FFFFFF"/>
        </w:rPr>
        <w:t xml:space="preserve">вместе с «Правилами ведения и хранения трудовых книжек, </w:t>
      </w:r>
      <w:r w:rsidR="0097610A">
        <w:rPr>
          <w:color w:val="22272F"/>
          <w:sz w:val="24"/>
          <w:szCs w:val="24"/>
          <w:shd w:val="clear" w:color="auto" w:fill="FFFFFF"/>
        </w:rPr>
        <w:t>изготовления бланков трудовой книжки и обеспечения ими работодателей».</w:t>
      </w:r>
      <w:r w:rsidR="0097610A">
        <w:rPr>
          <w:color w:val="000000"/>
          <w:spacing w:val="4"/>
          <w:sz w:val="24"/>
          <w:szCs w:val="24"/>
          <w:shd w:val="clear" w:color="auto" w:fill="F1F1F1"/>
        </w:rPr>
        <w:t xml:space="preserve"> </w:t>
      </w:r>
    </w:p>
    <w:p w:rsidR="000334BA" w:rsidRPr="0056693A" w:rsidRDefault="000334BA" w:rsidP="000334BA">
      <w:pPr>
        <w:ind w:firstLine="567"/>
        <w:jc w:val="both"/>
      </w:pPr>
      <w:r w:rsidRPr="0056693A">
        <w:t>12.4. Личные дела и трудовые книжки работников хранятся в несгораемом сейфе.</w:t>
      </w:r>
    </w:p>
    <w:p w:rsidR="000334BA" w:rsidRPr="0022535C" w:rsidRDefault="000334BA" w:rsidP="000334BA">
      <w:pPr>
        <w:ind w:firstLine="567"/>
        <w:jc w:val="both"/>
        <w:rPr>
          <w:b/>
          <w:i/>
        </w:rPr>
      </w:pPr>
      <w:r w:rsidRPr="0056693A">
        <w:t xml:space="preserve">12.5. Порядок учёта профсоюзных кадров приводится в </w:t>
      </w:r>
      <w:r w:rsidRPr="0056693A">
        <w:rPr>
          <w:b/>
          <w:i/>
          <w:lang w:val="en-US"/>
        </w:rPr>
        <w:t>VII</w:t>
      </w:r>
      <w:r w:rsidRPr="0056693A">
        <w:rPr>
          <w:b/>
          <w:i/>
        </w:rPr>
        <w:t xml:space="preserve"> разделе Концепции</w:t>
      </w:r>
      <w:r w:rsidRPr="0022535C">
        <w:rPr>
          <w:b/>
          <w:i/>
        </w:rPr>
        <w:t xml:space="preserve"> кадровой политики ВЭП</w:t>
      </w:r>
      <w:r w:rsidR="007B06C7" w:rsidRPr="0022535C">
        <w:rPr>
          <w:b/>
          <w:i/>
        </w:rPr>
        <w:t xml:space="preserve"> </w:t>
      </w:r>
      <w:r w:rsidR="007B06C7" w:rsidRPr="0022535C">
        <w:rPr>
          <w:i/>
        </w:rPr>
        <w:t>(</w:t>
      </w:r>
      <w:r w:rsidR="00FB3AED">
        <w:rPr>
          <w:i/>
        </w:rPr>
        <w:t xml:space="preserve">утверждена ЦК ВЭП </w:t>
      </w:r>
      <w:r w:rsidR="007B06C7" w:rsidRPr="0022535C">
        <w:rPr>
          <w:i/>
        </w:rPr>
        <w:t xml:space="preserve">29.09.2016г. </w:t>
      </w:r>
      <w:r w:rsidR="00FB3AED">
        <w:rPr>
          <w:i/>
        </w:rPr>
        <w:t xml:space="preserve">постановление </w:t>
      </w:r>
      <w:r w:rsidR="007B06C7" w:rsidRPr="0022535C">
        <w:rPr>
          <w:i/>
        </w:rPr>
        <w:t xml:space="preserve">№ </w:t>
      </w:r>
      <w:r w:rsidR="007B06C7" w:rsidRPr="0022535C">
        <w:rPr>
          <w:i/>
          <w:lang w:val="en-US"/>
        </w:rPr>
        <w:t>III</w:t>
      </w:r>
      <w:r w:rsidR="007B06C7" w:rsidRPr="0022535C">
        <w:rPr>
          <w:i/>
        </w:rPr>
        <w:t>-2)</w:t>
      </w:r>
      <w:r w:rsidRPr="0022535C">
        <w:rPr>
          <w:i/>
        </w:rPr>
        <w:t>.</w:t>
      </w:r>
    </w:p>
    <w:p w:rsidR="000334BA" w:rsidRPr="00CF4BE6" w:rsidRDefault="000334BA" w:rsidP="000334BA">
      <w:pPr>
        <w:ind w:firstLine="567"/>
        <w:jc w:val="center"/>
        <w:rPr>
          <w:b/>
        </w:rPr>
      </w:pPr>
    </w:p>
    <w:p w:rsidR="000334BA" w:rsidRPr="00CF4BE6" w:rsidRDefault="000334BA" w:rsidP="000334BA">
      <w:pPr>
        <w:ind w:firstLine="567"/>
        <w:jc w:val="center"/>
        <w:rPr>
          <w:b/>
        </w:rPr>
      </w:pPr>
    </w:p>
    <w:p w:rsidR="000334BA" w:rsidRPr="00CF4BE6" w:rsidRDefault="000334BA" w:rsidP="000334BA">
      <w:pPr>
        <w:ind w:firstLine="567"/>
        <w:jc w:val="both"/>
        <w:rPr>
          <w:i/>
        </w:rPr>
      </w:pPr>
    </w:p>
    <w:p w:rsidR="000334BA" w:rsidRPr="00CF4BE6" w:rsidRDefault="000334BA" w:rsidP="000334BA">
      <w:pPr>
        <w:ind w:firstLine="567"/>
        <w:jc w:val="both"/>
        <w:rPr>
          <w:i/>
        </w:rPr>
      </w:pPr>
    </w:p>
    <w:p w:rsidR="000334BA" w:rsidRPr="00CF4BE6" w:rsidRDefault="000334BA" w:rsidP="000334BA">
      <w:pPr>
        <w:ind w:firstLine="567"/>
        <w:jc w:val="right"/>
      </w:pPr>
    </w:p>
    <w:p w:rsidR="000334BA" w:rsidRPr="00CF4BE6" w:rsidRDefault="000334BA" w:rsidP="000334BA">
      <w:pPr>
        <w:ind w:firstLine="567"/>
        <w:jc w:val="both"/>
      </w:pPr>
    </w:p>
    <w:p w:rsidR="000334BA" w:rsidRPr="00CF4BE6" w:rsidRDefault="000334BA" w:rsidP="000334BA">
      <w:pPr>
        <w:ind w:firstLine="567"/>
        <w:jc w:val="both"/>
      </w:pPr>
    </w:p>
    <w:p w:rsidR="000334BA" w:rsidRDefault="000334BA" w:rsidP="000334BA">
      <w:pPr>
        <w:ind w:firstLine="567"/>
        <w:jc w:val="right"/>
        <w:rPr>
          <w:b/>
        </w:rPr>
      </w:pPr>
    </w:p>
    <w:p w:rsidR="000334BA" w:rsidRDefault="000334BA" w:rsidP="000334BA">
      <w:pPr>
        <w:ind w:firstLine="567"/>
        <w:jc w:val="right"/>
        <w:rPr>
          <w:b/>
        </w:rPr>
      </w:pPr>
    </w:p>
    <w:p w:rsidR="000334BA" w:rsidRDefault="000334BA" w:rsidP="000334BA">
      <w:pPr>
        <w:ind w:firstLine="567"/>
        <w:jc w:val="right"/>
        <w:rPr>
          <w:b/>
        </w:rPr>
      </w:pPr>
    </w:p>
    <w:p w:rsidR="000334BA" w:rsidRDefault="000334BA" w:rsidP="000334BA">
      <w:pPr>
        <w:ind w:firstLine="567"/>
        <w:jc w:val="right"/>
        <w:rPr>
          <w:b/>
        </w:rPr>
      </w:pPr>
    </w:p>
    <w:p w:rsidR="000334BA" w:rsidRDefault="000334BA" w:rsidP="000334BA">
      <w:pPr>
        <w:ind w:firstLine="567"/>
        <w:jc w:val="right"/>
        <w:rPr>
          <w:b/>
        </w:rPr>
      </w:pPr>
    </w:p>
    <w:p w:rsidR="000334BA" w:rsidRDefault="000334BA" w:rsidP="000334BA">
      <w:pPr>
        <w:ind w:firstLine="567"/>
        <w:jc w:val="right"/>
        <w:rPr>
          <w:b/>
        </w:rPr>
      </w:pPr>
    </w:p>
    <w:p w:rsidR="000334BA" w:rsidRDefault="000334BA" w:rsidP="000334BA">
      <w:pPr>
        <w:ind w:firstLine="567"/>
        <w:jc w:val="right"/>
        <w:rPr>
          <w:b/>
        </w:rPr>
      </w:pPr>
    </w:p>
    <w:p w:rsidR="000334BA" w:rsidRDefault="000334BA" w:rsidP="000334BA">
      <w:pPr>
        <w:ind w:firstLine="567"/>
        <w:jc w:val="right"/>
        <w:rPr>
          <w:b/>
        </w:rPr>
      </w:pPr>
    </w:p>
    <w:p w:rsidR="000334BA" w:rsidRDefault="000334BA" w:rsidP="000334BA">
      <w:pPr>
        <w:ind w:firstLine="567"/>
        <w:jc w:val="right"/>
        <w:rPr>
          <w:b/>
        </w:rPr>
      </w:pPr>
    </w:p>
    <w:p w:rsidR="0029608D" w:rsidRDefault="0029608D" w:rsidP="007D1238">
      <w:pPr>
        <w:ind w:left="-180" w:right="-185" w:firstLine="540"/>
        <w:jc w:val="both"/>
        <w:rPr>
          <w:b/>
        </w:rPr>
      </w:pPr>
    </w:p>
    <w:p w:rsidR="000334BA" w:rsidRPr="0013797D" w:rsidRDefault="000334BA" w:rsidP="00213C96">
      <w:pPr>
        <w:ind w:left="-180" w:right="-185" w:firstLine="540"/>
        <w:jc w:val="right"/>
        <w:rPr>
          <w:b/>
        </w:rPr>
      </w:pPr>
      <w:r w:rsidRPr="0013797D">
        <w:rPr>
          <w:b/>
        </w:rPr>
        <w:t>Приложение №</w:t>
      </w:r>
      <w:r w:rsidR="00951B15">
        <w:rPr>
          <w:b/>
        </w:rPr>
        <w:t xml:space="preserve"> </w:t>
      </w:r>
      <w:r w:rsidRPr="0013797D">
        <w:rPr>
          <w:b/>
        </w:rPr>
        <w:t xml:space="preserve">1 </w:t>
      </w:r>
    </w:p>
    <w:p w:rsidR="000334BA" w:rsidRPr="0013797D" w:rsidRDefault="000334BA" w:rsidP="007D1238">
      <w:pPr>
        <w:ind w:left="-180" w:right="-185" w:firstLine="540"/>
        <w:jc w:val="both"/>
      </w:pPr>
    </w:p>
    <w:p w:rsidR="00E46BDC" w:rsidRDefault="00E46BDC" w:rsidP="007D1238">
      <w:pPr>
        <w:ind w:left="-180" w:right="-185" w:firstLine="540"/>
        <w:jc w:val="both"/>
        <w:rPr>
          <w:b/>
        </w:rPr>
      </w:pPr>
    </w:p>
    <w:p w:rsidR="000334BA" w:rsidRPr="0013797D" w:rsidRDefault="000334BA" w:rsidP="00213C96">
      <w:pPr>
        <w:ind w:right="-185"/>
        <w:jc w:val="center"/>
        <w:rPr>
          <w:b/>
        </w:rPr>
      </w:pPr>
      <w:r w:rsidRPr="0013797D">
        <w:rPr>
          <w:b/>
        </w:rPr>
        <w:t>Правила написания слов и сочетаний,</w:t>
      </w:r>
    </w:p>
    <w:p w:rsidR="000334BA" w:rsidRPr="0013797D" w:rsidRDefault="000334BA" w:rsidP="00213C96">
      <w:pPr>
        <w:ind w:right="-185"/>
        <w:jc w:val="center"/>
        <w:rPr>
          <w:b/>
        </w:rPr>
      </w:pPr>
      <w:r w:rsidRPr="0013797D">
        <w:rPr>
          <w:b/>
        </w:rPr>
        <w:t>наиболее часто используемых в служебных документа</w:t>
      </w:r>
      <w:r w:rsidR="0022535C">
        <w:rPr>
          <w:b/>
        </w:rPr>
        <w:t>х</w:t>
      </w:r>
    </w:p>
    <w:p w:rsidR="000334BA" w:rsidRPr="0013797D" w:rsidRDefault="000334BA" w:rsidP="007D1238">
      <w:pPr>
        <w:ind w:left="-180" w:right="-185" w:firstLine="540"/>
        <w:jc w:val="both"/>
      </w:pPr>
    </w:p>
    <w:p w:rsidR="000334BA" w:rsidRPr="0013797D" w:rsidRDefault="000334BA" w:rsidP="007D1238">
      <w:pPr>
        <w:ind w:left="-180" w:right="-185" w:firstLine="540"/>
        <w:jc w:val="both"/>
      </w:pPr>
      <w:r w:rsidRPr="0013797D">
        <w:t>Наименование организационно-правовой формы организации пишется:</w:t>
      </w:r>
    </w:p>
    <w:p w:rsidR="000334BA" w:rsidRPr="0013797D" w:rsidRDefault="000334BA" w:rsidP="007D1238">
      <w:pPr>
        <w:tabs>
          <w:tab w:val="left" w:pos="720"/>
          <w:tab w:val="left" w:pos="1080"/>
        </w:tabs>
        <w:ind w:left="-180" w:right="-185" w:firstLine="540"/>
        <w:jc w:val="both"/>
      </w:pPr>
      <w:r w:rsidRPr="0013797D">
        <w:t>-</w:t>
      </w:r>
      <w:r w:rsidRPr="0013797D">
        <w:tab/>
        <w:t xml:space="preserve">с прописной буквы, если оно является частью официального наименования или начинается со слова «государственный», например, </w:t>
      </w:r>
    </w:p>
    <w:p w:rsidR="000334BA" w:rsidRPr="0013797D" w:rsidRDefault="000334BA" w:rsidP="007D1238">
      <w:pPr>
        <w:tabs>
          <w:tab w:val="left" w:pos="720"/>
          <w:tab w:val="left" w:pos="1080"/>
        </w:tabs>
        <w:ind w:left="-180" w:right="-185" w:firstLine="540"/>
        <w:jc w:val="both"/>
        <w:rPr>
          <w:b/>
        </w:rPr>
      </w:pPr>
      <w:r w:rsidRPr="0013797D">
        <w:rPr>
          <w:b/>
        </w:rPr>
        <w:t xml:space="preserve">Государственное </w:t>
      </w:r>
      <w:r w:rsidR="00CC495E">
        <w:rPr>
          <w:b/>
        </w:rPr>
        <w:t xml:space="preserve">унитарное </w:t>
      </w:r>
      <w:r w:rsidRPr="0013797D">
        <w:rPr>
          <w:b/>
        </w:rPr>
        <w:t xml:space="preserve">предприятие города Волгограда «Атлант», Государственное учреждение города </w:t>
      </w:r>
      <w:r w:rsidR="007D2E7B">
        <w:rPr>
          <w:b/>
        </w:rPr>
        <w:t>Хабаровска</w:t>
      </w:r>
      <w:r w:rsidRPr="0013797D">
        <w:rPr>
          <w:b/>
        </w:rPr>
        <w:t xml:space="preserve"> «</w:t>
      </w:r>
      <w:r w:rsidR="007D2E7B">
        <w:rPr>
          <w:b/>
        </w:rPr>
        <w:t>Дальсвязь</w:t>
      </w:r>
      <w:r w:rsidRPr="0013797D">
        <w:rPr>
          <w:b/>
        </w:rPr>
        <w:t>»;</w:t>
      </w:r>
    </w:p>
    <w:p w:rsidR="000334BA" w:rsidRPr="0013797D" w:rsidRDefault="000334BA" w:rsidP="007D1238">
      <w:pPr>
        <w:tabs>
          <w:tab w:val="left" w:pos="720"/>
          <w:tab w:val="left" w:pos="1080"/>
        </w:tabs>
        <w:ind w:left="-180" w:right="-185" w:firstLine="540"/>
        <w:jc w:val="both"/>
        <w:rPr>
          <w:b/>
        </w:rPr>
      </w:pPr>
      <w:r w:rsidRPr="0013797D">
        <w:t xml:space="preserve"> -</w:t>
      </w:r>
      <w:r w:rsidRPr="0013797D">
        <w:tab/>
        <w:t xml:space="preserve">со строчной буквы, если оно состоит из родового наименования  и наименования, ставшего именем собственным и заключенного в кавычки, например: </w:t>
      </w:r>
      <w:r w:rsidRPr="0013797D">
        <w:rPr>
          <w:b/>
        </w:rPr>
        <w:t xml:space="preserve">филиал </w:t>
      </w:r>
      <w:r w:rsidR="00CC495E">
        <w:rPr>
          <w:b/>
        </w:rPr>
        <w:t>публичн</w:t>
      </w:r>
      <w:r w:rsidR="0067511F">
        <w:rPr>
          <w:b/>
        </w:rPr>
        <w:t>ого акционерного общества «</w:t>
      </w:r>
      <w:r w:rsidRPr="0013797D">
        <w:rPr>
          <w:b/>
        </w:rPr>
        <w:t>МРСК Юга», общество с ограниченной ответственностью «Гермес».</w:t>
      </w:r>
    </w:p>
    <w:p w:rsidR="000334BA" w:rsidRPr="0013797D" w:rsidRDefault="000334BA" w:rsidP="007D1238">
      <w:pPr>
        <w:tabs>
          <w:tab w:val="left" w:pos="720"/>
          <w:tab w:val="left" w:pos="1080"/>
        </w:tabs>
        <w:ind w:left="-180" w:right="-185" w:firstLine="540"/>
        <w:jc w:val="both"/>
      </w:pPr>
      <w:r w:rsidRPr="0013797D">
        <w:t>С прописной буквы пишутся:</w:t>
      </w:r>
    </w:p>
    <w:p w:rsidR="000334BA" w:rsidRPr="0013797D" w:rsidRDefault="000334BA" w:rsidP="007D1238">
      <w:pPr>
        <w:tabs>
          <w:tab w:val="left" w:pos="720"/>
          <w:tab w:val="left" w:pos="1080"/>
        </w:tabs>
        <w:ind w:left="-180" w:right="-185" w:firstLine="540"/>
        <w:jc w:val="both"/>
      </w:pPr>
      <w:r w:rsidRPr="0013797D">
        <w:t>-</w:t>
      </w:r>
      <w:r w:rsidRPr="0013797D">
        <w:tab/>
        <w:t xml:space="preserve">название палаты, например: </w:t>
      </w:r>
      <w:r w:rsidRPr="0013797D">
        <w:rPr>
          <w:b/>
        </w:rPr>
        <w:t>Счетная палата Российской Федерации;</w:t>
      </w:r>
    </w:p>
    <w:p w:rsidR="000334BA" w:rsidRPr="0013797D" w:rsidRDefault="000334BA" w:rsidP="007D1238">
      <w:pPr>
        <w:tabs>
          <w:tab w:val="left" w:pos="720"/>
          <w:tab w:val="left" w:pos="1080"/>
        </w:tabs>
        <w:ind w:left="-180" w:right="-185" w:firstLine="540"/>
        <w:jc w:val="both"/>
        <w:rPr>
          <w:b/>
        </w:rPr>
      </w:pPr>
      <w:r w:rsidRPr="0013797D">
        <w:t>-</w:t>
      </w:r>
      <w:r w:rsidRPr="0013797D">
        <w:tab/>
        <w:t xml:space="preserve">первое слово в названиях комитетов, например: </w:t>
      </w:r>
      <w:r w:rsidRPr="0013797D">
        <w:rPr>
          <w:b/>
        </w:rPr>
        <w:t>Комитет Государственной Думы по законодательству, Комитет Совета Федерации по вопросам экономической политики;</w:t>
      </w:r>
    </w:p>
    <w:p w:rsidR="000334BA" w:rsidRPr="0013797D" w:rsidRDefault="000334BA" w:rsidP="007D1238">
      <w:pPr>
        <w:tabs>
          <w:tab w:val="left" w:pos="720"/>
          <w:tab w:val="left" w:pos="1080"/>
        </w:tabs>
        <w:ind w:left="-180" w:right="-185" w:firstLine="540"/>
        <w:jc w:val="both"/>
      </w:pPr>
      <w:r w:rsidRPr="0013797D">
        <w:t>-</w:t>
      </w:r>
      <w:r w:rsidRPr="0013797D">
        <w:tab/>
        <w:t xml:space="preserve">наименования постоянно действующих комиссий, например: </w:t>
      </w:r>
      <w:r w:rsidRPr="0013797D">
        <w:rPr>
          <w:b/>
        </w:rPr>
        <w:t>Комиссия Центрального комитета ВЭП по профсоюзному строительству;</w:t>
      </w:r>
    </w:p>
    <w:p w:rsidR="000334BA" w:rsidRPr="0013797D" w:rsidRDefault="000334BA" w:rsidP="007D1238">
      <w:pPr>
        <w:tabs>
          <w:tab w:val="left" w:pos="720"/>
          <w:tab w:val="left" w:pos="1080"/>
        </w:tabs>
        <w:ind w:left="-180" w:right="-185" w:firstLine="540"/>
        <w:jc w:val="both"/>
        <w:rPr>
          <w:b/>
        </w:rPr>
      </w:pPr>
      <w:r w:rsidRPr="0013797D">
        <w:t>-</w:t>
      </w:r>
      <w:r w:rsidRPr="0013797D">
        <w:tab/>
        <w:t xml:space="preserve">наименования советов, например: </w:t>
      </w:r>
      <w:r w:rsidRPr="0013797D">
        <w:rPr>
          <w:b/>
        </w:rPr>
        <w:t xml:space="preserve">Совет представителей первичных профсоюзных организаций </w:t>
      </w:r>
      <w:r w:rsidR="00CC495E">
        <w:rPr>
          <w:b/>
        </w:rPr>
        <w:t>П</w:t>
      </w:r>
      <w:r w:rsidRPr="0013797D">
        <w:rPr>
          <w:b/>
        </w:rPr>
        <w:t>АО «РусГидро»;</w:t>
      </w:r>
    </w:p>
    <w:p w:rsidR="000334BA" w:rsidRPr="0013797D" w:rsidRDefault="000334BA" w:rsidP="007D1238">
      <w:pPr>
        <w:tabs>
          <w:tab w:val="left" w:pos="720"/>
          <w:tab w:val="left" w:pos="1080"/>
        </w:tabs>
        <w:ind w:left="-180" w:right="-185" w:firstLine="540"/>
        <w:jc w:val="both"/>
      </w:pPr>
      <w:r w:rsidRPr="0013797D">
        <w:t>Со строчной буквы пишутся:</w:t>
      </w:r>
    </w:p>
    <w:p w:rsidR="000334BA" w:rsidRPr="0013797D" w:rsidRDefault="000334BA" w:rsidP="007D1238">
      <w:pPr>
        <w:tabs>
          <w:tab w:val="left" w:pos="720"/>
          <w:tab w:val="left" w:pos="1080"/>
        </w:tabs>
        <w:ind w:left="-180" w:right="-185" w:firstLine="540"/>
        <w:jc w:val="both"/>
      </w:pPr>
      <w:r w:rsidRPr="0013797D">
        <w:t>-</w:t>
      </w:r>
      <w:r w:rsidRPr="0013797D">
        <w:tab/>
        <w:t>наименования отделов и секторов;</w:t>
      </w:r>
    </w:p>
    <w:p w:rsidR="000334BA" w:rsidRPr="0013797D" w:rsidRDefault="000334BA" w:rsidP="007D1238">
      <w:pPr>
        <w:tabs>
          <w:tab w:val="left" w:pos="720"/>
          <w:tab w:val="left" w:pos="1080"/>
        </w:tabs>
        <w:ind w:left="-180" w:right="-185" w:firstLine="540"/>
        <w:jc w:val="both"/>
      </w:pPr>
      <w:r w:rsidRPr="0013797D">
        <w:t>-</w:t>
      </w:r>
      <w:r w:rsidRPr="0013797D">
        <w:tab/>
        <w:t>наименования временно действующих комиссий, например: комиссии по разработке предложений, счётная комиссия, согласительная комиссия;</w:t>
      </w:r>
    </w:p>
    <w:p w:rsidR="000334BA" w:rsidRPr="004D7AB0" w:rsidRDefault="000334BA" w:rsidP="007D1238">
      <w:pPr>
        <w:tabs>
          <w:tab w:val="left" w:pos="720"/>
          <w:tab w:val="left" w:pos="1080"/>
        </w:tabs>
        <w:ind w:left="-180" w:right="-185" w:firstLine="540"/>
        <w:jc w:val="both"/>
      </w:pPr>
      <w:r w:rsidRPr="0013797D">
        <w:t>-</w:t>
      </w:r>
      <w:r w:rsidRPr="0013797D">
        <w:tab/>
        <w:t xml:space="preserve">наименования советов, являющихся рабочими органами каких-либо структур, например: </w:t>
      </w:r>
      <w:r w:rsidRPr="0013797D">
        <w:rPr>
          <w:b/>
        </w:rPr>
        <w:t xml:space="preserve">научно-технический совет Комитета…, </w:t>
      </w:r>
      <w:r w:rsidRPr="004D7AB0">
        <w:rPr>
          <w:b/>
        </w:rPr>
        <w:t>совет председателей первичных профсоюзных организаций Пензенской областной организации ВЭП;</w:t>
      </w:r>
    </w:p>
    <w:p w:rsidR="000334BA" w:rsidRPr="0013797D" w:rsidRDefault="000334BA" w:rsidP="007D1238">
      <w:pPr>
        <w:tabs>
          <w:tab w:val="left" w:pos="720"/>
          <w:tab w:val="left" w:pos="1080"/>
        </w:tabs>
        <w:ind w:left="-180" w:right="-185" w:firstLine="540"/>
        <w:jc w:val="both"/>
      </w:pPr>
      <w:r w:rsidRPr="0013797D">
        <w:t>-</w:t>
      </w:r>
      <w:r w:rsidRPr="0013797D">
        <w:tab/>
        <w:t>наименования организационных комитетов, рабочих групп и т.д.</w:t>
      </w:r>
    </w:p>
    <w:p w:rsidR="000334BA" w:rsidRPr="0013797D" w:rsidRDefault="000334BA" w:rsidP="007D1238">
      <w:pPr>
        <w:tabs>
          <w:tab w:val="left" w:pos="720"/>
          <w:tab w:val="left" w:pos="1080"/>
        </w:tabs>
        <w:ind w:left="-180" w:right="-185" w:firstLine="540"/>
        <w:jc w:val="both"/>
      </w:pPr>
      <w:r w:rsidRPr="0013797D">
        <w:t>Со строчной буквы пишутся все должности руководителей органов исполнительной власти города Москвы, организаций, учреждений, должностных лиц исполнительной власти, организаций, например: генеральный директор, первый заместитель генерального директора, начальник службы производственного контроля, руководитель Аппарата.</w:t>
      </w:r>
    </w:p>
    <w:p w:rsidR="000334BA" w:rsidRPr="0013797D" w:rsidRDefault="000334BA" w:rsidP="007D1238">
      <w:pPr>
        <w:ind w:left="-180" w:right="-185" w:firstLine="540"/>
        <w:jc w:val="both"/>
      </w:pPr>
      <w:r w:rsidRPr="0013797D">
        <w:t>Наименования законов Российской Федерации, федеральных конституционных законов, федеральных законов и постановлений пишутся:</w:t>
      </w:r>
    </w:p>
    <w:p w:rsidR="000334BA" w:rsidRPr="0013797D" w:rsidRDefault="000334BA" w:rsidP="007D1238">
      <w:pPr>
        <w:tabs>
          <w:tab w:val="left" w:pos="720"/>
        </w:tabs>
        <w:ind w:left="-180" w:right="-185" w:firstLine="540"/>
        <w:jc w:val="both"/>
      </w:pPr>
      <w:r w:rsidRPr="0013797D">
        <w:t>-</w:t>
      </w:r>
      <w:r w:rsidRPr="0013797D">
        <w:tab/>
        <w:t>Конституция Российской Федерации;</w:t>
      </w:r>
    </w:p>
    <w:p w:rsidR="000334BA" w:rsidRPr="0013797D" w:rsidRDefault="000334BA" w:rsidP="007D1238">
      <w:pPr>
        <w:tabs>
          <w:tab w:val="left" w:pos="720"/>
        </w:tabs>
        <w:ind w:left="-180" w:right="-185" w:firstLine="540"/>
        <w:jc w:val="both"/>
      </w:pPr>
      <w:r w:rsidRPr="0013797D">
        <w:t>-</w:t>
      </w:r>
      <w:r w:rsidRPr="0013797D">
        <w:tab/>
        <w:t>Закон Российской Федерации «О залоге»;</w:t>
      </w:r>
    </w:p>
    <w:p w:rsidR="000334BA" w:rsidRPr="0013797D" w:rsidRDefault="000334BA" w:rsidP="007D1238">
      <w:pPr>
        <w:tabs>
          <w:tab w:val="left" w:pos="720"/>
        </w:tabs>
        <w:ind w:left="-180" w:right="-185" w:firstLine="540"/>
        <w:jc w:val="both"/>
      </w:pPr>
      <w:r w:rsidRPr="0013797D">
        <w:t>-</w:t>
      </w:r>
      <w:r w:rsidRPr="0013797D">
        <w:tab/>
        <w:t>Федеральный закон «О федеральном бюджете на 201</w:t>
      </w:r>
      <w:r w:rsidR="00CC495E">
        <w:t>8</w:t>
      </w:r>
      <w:r w:rsidRPr="0013797D">
        <w:t xml:space="preserve"> год»;</w:t>
      </w:r>
    </w:p>
    <w:p w:rsidR="000334BA" w:rsidRPr="0013797D" w:rsidRDefault="000334BA" w:rsidP="007D1238">
      <w:pPr>
        <w:tabs>
          <w:tab w:val="left" w:pos="720"/>
        </w:tabs>
        <w:ind w:left="-180" w:right="-185" w:firstLine="540"/>
        <w:jc w:val="both"/>
      </w:pPr>
      <w:r w:rsidRPr="0013797D">
        <w:t>-</w:t>
      </w:r>
      <w:r w:rsidRPr="0013797D">
        <w:tab/>
        <w:t>Трудовой кодекс Российской Федерации;</w:t>
      </w:r>
    </w:p>
    <w:p w:rsidR="000334BA" w:rsidRPr="0013797D" w:rsidRDefault="000334BA" w:rsidP="007D1238">
      <w:pPr>
        <w:tabs>
          <w:tab w:val="left" w:pos="720"/>
        </w:tabs>
        <w:ind w:left="-180" w:right="-185" w:firstLine="540"/>
        <w:jc w:val="both"/>
      </w:pPr>
      <w:r w:rsidRPr="0013797D">
        <w:t>Однако:</w:t>
      </w:r>
    </w:p>
    <w:p w:rsidR="000334BA" w:rsidRPr="0013797D" w:rsidRDefault="000334BA" w:rsidP="007D1238">
      <w:pPr>
        <w:tabs>
          <w:tab w:val="left" w:pos="720"/>
        </w:tabs>
        <w:ind w:left="-180" w:right="-185" w:firstLine="540"/>
        <w:jc w:val="both"/>
      </w:pPr>
      <w:r w:rsidRPr="0013797D">
        <w:t>-</w:t>
      </w:r>
      <w:r w:rsidRPr="0013797D">
        <w:tab/>
        <w:t>законы Российской Федерации;</w:t>
      </w:r>
    </w:p>
    <w:p w:rsidR="000334BA" w:rsidRPr="0013797D" w:rsidRDefault="000334BA" w:rsidP="007D1238">
      <w:pPr>
        <w:tabs>
          <w:tab w:val="left" w:pos="720"/>
        </w:tabs>
        <w:ind w:left="-180" w:right="-185" w:firstLine="540"/>
        <w:jc w:val="both"/>
      </w:pPr>
      <w:r w:rsidRPr="0013797D">
        <w:t>-</w:t>
      </w:r>
      <w:r w:rsidRPr="0013797D">
        <w:tab/>
        <w:t>федеральные законы;</w:t>
      </w:r>
    </w:p>
    <w:p w:rsidR="000334BA" w:rsidRPr="0013797D" w:rsidRDefault="000334BA" w:rsidP="007D1238">
      <w:pPr>
        <w:tabs>
          <w:tab w:val="left" w:pos="720"/>
        </w:tabs>
        <w:ind w:left="-180" w:right="-185" w:firstLine="540"/>
        <w:jc w:val="both"/>
      </w:pPr>
      <w:r w:rsidRPr="0013797D">
        <w:t>-</w:t>
      </w:r>
      <w:r w:rsidRPr="0013797D">
        <w:tab/>
        <w:t>постановление Правительства Российской Федерации.</w:t>
      </w:r>
    </w:p>
    <w:p w:rsidR="000334BA" w:rsidRPr="0013797D" w:rsidRDefault="000334BA" w:rsidP="007D1238">
      <w:pPr>
        <w:tabs>
          <w:tab w:val="left" w:pos="720"/>
        </w:tabs>
        <w:ind w:left="-180" w:right="-185" w:firstLine="540"/>
        <w:jc w:val="both"/>
      </w:pPr>
      <w:r w:rsidRPr="0013797D">
        <w:t>Федеральные министерства пишутся:</w:t>
      </w:r>
    </w:p>
    <w:p w:rsidR="000334BA" w:rsidRPr="0013797D" w:rsidRDefault="000334BA" w:rsidP="007D1238">
      <w:pPr>
        <w:tabs>
          <w:tab w:val="left" w:pos="720"/>
        </w:tabs>
        <w:ind w:left="-180" w:right="-185" w:firstLine="540"/>
        <w:jc w:val="both"/>
        <w:rPr>
          <w:spacing w:val="-10"/>
        </w:rPr>
      </w:pPr>
      <w:r w:rsidRPr="0013797D">
        <w:t>-</w:t>
      </w:r>
      <w:r w:rsidRPr="0013797D">
        <w:tab/>
      </w:r>
      <w:r w:rsidRPr="0013797D">
        <w:rPr>
          <w:spacing w:val="-10"/>
        </w:rPr>
        <w:t xml:space="preserve">Министерство энергетики Российской Федерации </w:t>
      </w:r>
      <w:r w:rsidRPr="0013797D">
        <w:rPr>
          <w:i/>
          <w:spacing w:val="-10"/>
        </w:rPr>
        <w:t xml:space="preserve">или </w:t>
      </w:r>
      <w:r w:rsidRPr="0013797D">
        <w:rPr>
          <w:spacing w:val="-10"/>
        </w:rPr>
        <w:t>Минэнерго России;</w:t>
      </w:r>
    </w:p>
    <w:p w:rsidR="000334BA" w:rsidRPr="0013797D" w:rsidRDefault="000334BA" w:rsidP="007D1238">
      <w:pPr>
        <w:tabs>
          <w:tab w:val="left" w:pos="720"/>
        </w:tabs>
        <w:ind w:left="-180" w:right="-185" w:firstLine="540"/>
        <w:jc w:val="both"/>
        <w:rPr>
          <w:spacing w:val="-2"/>
        </w:rPr>
      </w:pPr>
      <w:r w:rsidRPr="0013797D">
        <w:t>-</w:t>
      </w:r>
      <w:r w:rsidRPr="0013797D">
        <w:tab/>
      </w:r>
      <w:r w:rsidRPr="0013797D">
        <w:rPr>
          <w:spacing w:val="-2"/>
        </w:rPr>
        <w:t xml:space="preserve">Министерство финансов Российской Федерации </w:t>
      </w:r>
      <w:r w:rsidRPr="0013797D">
        <w:rPr>
          <w:i/>
          <w:spacing w:val="-2"/>
        </w:rPr>
        <w:t>или</w:t>
      </w:r>
      <w:r w:rsidRPr="0013797D">
        <w:rPr>
          <w:spacing w:val="-2"/>
        </w:rPr>
        <w:t xml:space="preserve"> Минфин России.</w:t>
      </w:r>
    </w:p>
    <w:p w:rsidR="000334BA" w:rsidRPr="0013797D" w:rsidRDefault="000334BA" w:rsidP="007D1238">
      <w:pPr>
        <w:tabs>
          <w:tab w:val="left" w:pos="720"/>
        </w:tabs>
        <w:ind w:left="-180" w:right="-185" w:firstLine="540"/>
        <w:jc w:val="both"/>
      </w:pPr>
      <w:r w:rsidRPr="0013797D">
        <w:t>Названия правовых актов пишутся:</w:t>
      </w:r>
    </w:p>
    <w:p w:rsidR="000334BA" w:rsidRPr="0013797D" w:rsidRDefault="000334BA" w:rsidP="007D1238">
      <w:pPr>
        <w:tabs>
          <w:tab w:val="left" w:pos="720"/>
        </w:tabs>
        <w:ind w:left="-180" w:right="-185" w:firstLine="540"/>
        <w:jc w:val="both"/>
      </w:pPr>
      <w:r w:rsidRPr="0013797D">
        <w:t>-</w:t>
      </w:r>
      <w:r w:rsidRPr="0013797D">
        <w:tab/>
        <w:t>Указ Президента Российской Федерации от 15.03.20</w:t>
      </w:r>
      <w:r w:rsidR="00CC495E">
        <w:t>1</w:t>
      </w:r>
      <w:r w:rsidRPr="0013797D">
        <w:t>8 «Об изменении порядка…»;</w:t>
      </w:r>
    </w:p>
    <w:p w:rsidR="000334BA" w:rsidRPr="0013797D" w:rsidRDefault="000334BA" w:rsidP="007D1238">
      <w:pPr>
        <w:tabs>
          <w:tab w:val="left" w:pos="720"/>
        </w:tabs>
        <w:ind w:left="-180" w:right="-185" w:firstLine="540"/>
        <w:jc w:val="both"/>
      </w:pPr>
      <w:r w:rsidRPr="0013797D">
        <w:t>-</w:t>
      </w:r>
      <w:r w:rsidRPr="0013797D">
        <w:tab/>
        <w:t>указы Президента Российской Федерации;</w:t>
      </w:r>
    </w:p>
    <w:p w:rsidR="000334BA" w:rsidRPr="0013797D" w:rsidRDefault="000334BA" w:rsidP="007D1238">
      <w:pPr>
        <w:tabs>
          <w:tab w:val="left" w:pos="720"/>
        </w:tabs>
        <w:ind w:left="-180" w:right="-185" w:firstLine="540"/>
        <w:jc w:val="both"/>
      </w:pPr>
      <w:r w:rsidRPr="0013797D">
        <w:t>-</w:t>
      </w:r>
      <w:r w:rsidRPr="0013797D">
        <w:tab/>
        <w:t>распоряжение генерального директора;</w:t>
      </w:r>
    </w:p>
    <w:p w:rsidR="000334BA" w:rsidRPr="0013797D" w:rsidRDefault="000334BA" w:rsidP="007D1238">
      <w:pPr>
        <w:tabs>
          <w:tab w:val="left" w:pos="720"/>
        </w:tabs>
        <w:ind w:left="-180" w:right="-185" w:firstLine="540"/>
        <w:jc w:val="both"/>
      </w:pPr>
      <w:r w:rsidRPr="0013797D">
        <w:t>-</w:t>
      </w:r>
      <w:r w:rsidRPr="0013797D">
        <w:tab/>
        <w:t>приказ генерального директора.</w:t>
      </w:r>
    </w:p>
    <w:p w:rsidR="000334BA" w:rsidRPr="0013797D" w:rsidRDefault="000334BA" w:rsidP="007D1238">
      <w:pPr>
        <w:tabs>
          <w:tab w:val="left" w:pos="720"/>
        </w:tabs>
        <w:ind w:left="-180" w:right="-185" w:firstLine="540"/>
        <w:jc w:val="both"/>
      </w:pPr>
      <w:r w:rsidRPr="0013797D">
        <w:lastRenderedPageBreak/>
        <w:t>Названия выборных органов структур Профсоюза со строчной буквы:</w:t>
      </w:r>
    </w:p>
    <w:p w:rsidR="000334BA" w:rsidRPr="0013797D" w:rsidRDefault="000334BA" w:rsidP="007D1238">
      <w:pPr>
        <w:tabs>
          <w:tab w:val="left" w:pos="720"/>
        </w:tabs>
        <w:ind w:left="-180" w:right="-185" w:firstLine="540"/>
        <w:jc w:val="both"/>
      </w:pPr>
      <w:r w:rsidRPr="0013797D">
        <w:t>-    пленум (республиканского, краевого, областного) комитета;</w:t>
      </w:r>
    </w:p>
    <w:p w:rsidR="000334BA" w:rsidRPr="0013797D" w:rsidRDefault="000334BA" w:rsidP="007D1238">
      <w:pPr>
        <w:tabs>
          <w:tab w:val="left" w:pos="720"/>
        </w:tabs>
        <w:ind w:left="-180" w:right="-185" w:firstLine="540"/>
        <w:jc w:val="both"/>
      </w:pPr>
      <w:r w:rsidRPr="0013797D">
        <w:t>-    президиум (республиканского, краевого, областного) комитета.</w:t>
      </w:r>
    </w:p>
    <w:p w:rsidR="000334BA" w:rsidRPr="0013797D" w:rsidRDefault="003A2267" w:rsidP="007D1238">
      <w:pPr>
        <w:tabs>
          <w:tab w:val="left" w:pos="720"/>
        </w:tabs>
        <w:ind w:left="-180" w:right="-185" w:firstLine="540"/>
        <w:jc w:val="both"/>
      </w:pPr>
      <w:r>
        <w:t>НО:  Пленум</w:t>
      </w:r>
      <w:r w:rsidR="000334BA" w:rsidRPr="0013797D">
        <w:t xml:space="preserve"> Центрального комитета ВЭП,</w:t>
      </w:r>
      <w:r>
        <w:t xml:space="preserve"> </w:t>
      </w:r>
      <w:r w:rsidRPr="0013797D">
        <w:t>Президиум</w:t>
      </w:r>
      <w:r>
        <w:t xml:space="preserve"> ВЭП.</w:t>
      </w:r>
    </w:p>
    <w:p w:rsidR="000334BA" w:rsidRPr="0013797D" w:rsidRDefault="000334BA" w:rsidP="007D1238">
      <w:pPr>
        <w:tabs>
          <w:tab w:val="left" w:pos="1080"/>
        </w:tabs>
        <w:ind w:left="-180" w:right="-185" w:firstLine="540"/>
        <w:jc w:val="both"/>
      </w:pPr>
      <w:r w:rsidRPr="0013797D">
        <w:t>Однако во множественном числе: пленумы (заседания) ЦК ВЭП.</w:t>
      </w:r>
    </w:p>
    <w:p w:rsidR="000334BA" w:rsidRPr="0013797D" w:rsidRDefault="000334BA" w:rsidP="007D1238">
      <w:pPr>
        <w:tabs>
          <w:tab w:val="left" w:pos="1080"/>
        </w:tabs>
        <w:ind w:left="-180" w:right="-185" w:firstLine="540"/>
        <w:jc w:val="both"/>
      </w:pPr>
      <w:r w:rsidRPr="0013797D">
        <w:t>В проекте распорядительного документа суммы в денежном выражении пишутся в цифровой форме с разбивкой на группы (по три цифры) справа налево, например: 25 352 121 000 рублей. Точка в пробелах между цифровыми группами многозначного числа не ставится.</w:t>
      </w:r>
    </w:p>
    <w:p w:rsidR="000334BA" w:rsidRPr="0013797D" w:rsidRDefault="000334BA" w:rsidP="007D1238">
      <w:pPr>
        <w:ind w:left="-180" w:right="-185" w:firstLine="540"/>
        <w:jc w:val="both"/>
      </w:pPr>
      <w:r w:rsidRPr="0013797D">
        <w:t>При написании целых круглых чисел (не дробных) можно использовать буквенно-цифровую форму, например: 13 млрд. рублей, 151 тыс. рублей, 682 млн. рублей.</w:t>
      </w:r>
    </w:p>
    <w:p w:rsidR="000334BA" w:rsidRPr="0013797D" w:rsidRDefault="000334BA" w:rsidP="007D1238">
      <w:pPr>
        <w:ind w:left="-180" w:right="-185" w:firstLine="540"/>
        <w:jc w:val="both"/>
      </w:pPr>
      <w:r w:rsidRPr="0013797D">
        <w:t xml:space="preserve">Пробелы </w:t>
      </w:r>
      <w:r w:rsidR="00213C96">
        <w:t xml:space="preserve">могут </w:t>
      </w:r>
      <w:r w:rsidRPr="0013797D">
        <w:t>отсутств</w:t>
      </w:r>
      <w:r w:rsidR="00213C96">
        <w:t>овать</w:t>
      </w:r>
      <w:r w:rsidRPr="0013797D">
        <w:t>:</w:t>
      </w:r>
    </w:p>
    <w:p w:rsidR="000334BA" w:rsidRPr="0013797D" w:rsidRDefault="000334BA" w:rsidP="007D1238">
      <w:pPr>
        <w:tabs>
          <w:tab w:val="left" w:pos="720"/>
        </w:tabs>
        <w:ind w:left="-180" w:right="-185" w:firstLine="540"/>
        <w:jc w:val="both"/>
      </w:pPr>
      <w:r w:rsidRPr="0013797D">
        <w:t>-</w:t>
      </w:r>
      <w:r w:rsidRPr="0013797D">
        <w:tab/>
        <w:t xml:space="preserve">перед названиями населенных пунктов, улиц после сокращенного обозначения, например: </w:t>
      </w:r>
      <w:r w:rsidR="003A2267">
        <w:rPr>
          <w:b/>
        </w:rPr>
        <w:t>г.Томск, ул.</w:t>
      </w:r>
      <w:r w:rsidRPr="0013797D">
        <w:rPr>
          <w:b/>
        </w:rPr>
        <w:t>Ленина</w:t>
      </w:r>
      <w:r w:rsidRPr="0013797D">
        <w:t>;</w:t>
      </w:r>
    </w:p>
    <w:p w:rsidR="000334BA" w:rsidRPr="0013797D" w:rsidRDefault="000334BA" w:rsidP="007D1238">
      <w:pPr>
        <w:tabs>
          <w:tab w:val="left" w:pos="720"/>
        </w:tabs>
        <w:ind w:left="-180" w:right="-185" w:firstLine="540"/>
        <w:jc w:val="both"/>
      </w:pPr>
      <w:r w:rsidRPr="0013797D">
        <w:t>-</w:t>
      </w:r>
      <w:r w:rsidRPr="0013797D">
        <w:tab/>
        <w:t xml:space="preserve">между номером распорядительного документа и его индексом, например: </w:t>
      </w:r>
      <w:r w:rsidR="003A2267">
        <w:t>АВ</w:t>
      </w:r>
      <w:r w:rsidRPr="0013797D">
        <w:t>-19-47;</w:t>
      </w:r>
    </w:p>
    <w:p w:rsidR="000334BA" w:rsidRPr="0013797D" w:rsidRDefault="000334BA" w:rsidP="007D1238">
      <w:pPr>
        <w:tabs>
          <w:tab w:val="left" w:pos="720"/>
        </w:tabs>
        <w:ind w:left="-180" w:right="-185" w:firstLine="540"/>
        <w:jc w:val="both"/>
      </w:pPr>
      <w:r w:rsidRPr="0013797D">
        <w:t>-</w:t>
      </w:r>
      <w:r w:rsidRPr="0013797D">
        <w:tab/>
        <w:t>перед числительными, например: п.1, пп.1.4, д.17.</w:t>
      </w:r>
    </w:p>
    <w:p w:rsidR="000334BA" w:rsidRPr="0013797D" w:rsidRDefault="000334BA" w:rsidP="007D1238">
      <w:pPr>
        <w:tabs>
          <w:tab w:val="left" w:pos="1080"/>
        </w:tabs>
        <w:ind w:left="-180" w:right="-185" w:firstLine="540"/>
        <w:jc w:val="both"/>
      </w:pPr>
      <w:r w:rsidRPr="0013797D">
        <w:t xml:space="preserve">При написании сложных существительных и прилагательных с числительными в составе рекомендуется буквенно-цифровая форма, например: 150-летие, </w:t>
      </w:r>
      <w:r>
        <w:t>5</w:t>
      </w:r>
      <w:r w:rsidRPr="0013797D">
        <w:t>-месячный срок.</w:t>
      </w:r>
    </w:p>
    <w:p w:rsidR="000334BA" w:rsidRPr="0013797D" w:rsidRDefault="000334BA" w:rsidP="007D1238">
      <w:pPr>
        <w:tabs>
          <w:tab w:val="left" w:pos="1080"/>
        </w:tabs>
        <w:ind w:left="-180" w:right="-185" w:firstLine="540"/>
        <w:jc w:val="both"/>
      </w:pPr>
      <w:r w:rsidRPr="0013797D">
        <w:t>Сложные слова с числительным и прилагательным «процентный» пишутся: 10%-ный сбор.</w:t>
      </w:r>
    </w:p>
    <w:p w:rsidR="000334BA" w:rsidRPr="0013797D" w:rsidRDefault="000334BA" w:rsidP="007D1238">
      <w:pPr>
        <w:tabs>
          <w:tab w:val="left" w:pos="1080"/>
        </w:tabs>
        <w:ind w:left="-180" w:right="-185" w:firstLine="540"/>
        <w:jc w:val="both"/>
      </w:pPr>
      <w:r w:rsidRPr="0013797D">
        <w:t xml:space="preserve">Числительные </w:t>
      </w:r>
      <w:r w:rsidRPr="004D7AB0">
        <w:rPr>
          <w:b/>
        </w:rPr>
        <w:t>до трёх включительно</w:t>
      </w:r>
      <w:r w:rsidRPr="0013797D">
        <w:t xml:space="preserve"> обозначаются буквенным способом, от 4 и выше – цифровым с использованием арабских цифр, н</w:t>
      </w:r>
      <w:r w:rsidR="003A2267">
        <w:t>апример: в течение трех месяцев</w:t>
      </w:r>
      <w:r w:rsidR="003A2267" w:rsidRPr="003A2267">
        <w:t>;</w:t>
      </w:r>
      <w:r w:rsidRPr="0013797D">
        <w:t xml:space="preserve"> не менее чем за 10 дней до начала заседания.</w:t>
      </w:r>
    </w:p>
    <w:p w:rsidR="000334BA" w:rsidRPr="0013797D" w:rsidRDefault="000334BA" w:rsidP="007D1238">
      <w:pPr>
        <w:tabs>
          <w:tab w:val="left" w:pos="1080"/>
        </w:tabs>
        <w:ind w:left="-180" w:right="-185" w:firstLine="540"/>
        <w:jc w:val="both"/>
      </w:pPr>
      <w:r w:rsidRPr="0013797D">
        <w:t>Порядковые числительные, обозначаемые цифрами, требуют добавления через дефис окончания, например: 7-я неделя, в 5-м подъезде, 4-й Монтажный переулок, не позднее 10-го дня, к 8-му числу.</w:t>
      </w:r>
    </w:p>
    <w:p w:rsidR="000334BA" w:rsidRPr="0013797D" w:rsidRDefault="000334BA" w:rsidP="007D1238">
      <w:pPr>
        <w:ind w:left="-180" w:right="-185" w:firstLine="540"/>
        <w:jc w:val="both"/>
      </w:pPr>
      <w:r w:rsidRPr="0013797D">
        <w:t>Даты и календарные сроки в текстах, содержащих сведения финансового характера, рекомендуется оформлять словесно-цифровым способом:</w:t>
      </w:r>
    </w:p>
    <w:p w:rsidR="000334BA" w:rsidRPr="0013797D" w:rsidRDefault="000334BA" w:rsidP="007D1238">
      <w:pPr>
        <w:ind w:left="-180" w:right="-185" w:firstLine="540"/>
        <w:jc w:val="both"/>
      </w:pPr>
      <w:r w:rsidRPr="0013797D">
        <w:t>за 11 месяцев 201</w:t>
      </w:r>
      <w:r w:rsidR="005508F5">
        <w:t>8</w:t>
      </w:r>
      <w:r w:rsidRPr="0013797D">
        <w:t xml:space="preserve"> года, в 201</w:t>
      </w:r>
      <w:r w:rsidR="005508F5">
        <w:t>8</w:t>
      </w:r>
      <w:r w:rsidRPr="0013797D">
        <w:t xml:space="preserve"> году, бюджет на 201</w:t>
      </w:r>
      <w:r w:rsidR="005508F5">
        <w:t>8</w:t>
      </w:r>
      <w:r w:rsidRPr="0013797D">
        <w:t xml:space="preserve"> год, с 201</w:t>
      </w:r>
      <w:r w:rsidR="005508F5">
        <w:t>6</w:t>
      </w:r>
      <w:r w:rsidRPr="0013797D">
        <w:t xml:space="preserve"> по 201</w:t>
      </w:r>
      <w:r w:rsidR="005508F5">
        <w:t>8</w:t>
      </w:r>
      <w:r w:rsidRPr="0013797D">
        <w:t xml:space="preserve"> год, в 201</w:t>
      </w:r>
      <w:r w:rsidR="005508F5">
        <w:t>6</w:t>
      </w:r>
      <w:r w:rsidRPr="0013797D">
        <w:t xml:space="preserve"> - 201</w:t>
      </w:r>
      <w:r w:rsidR="005508F5">
        <w:t>8</w:t>
      </w:r>
      <w:r w:rsidRPr="0013797D">
        <w:t xml:space="preserve"> годах (гг.).</w:t>
      </w:r>
    </w:p>
    <w:p w:rsidR="000334BA" w:rsidRPr="0013797D" w:rsidRDefault="000334BA" w:rsidP="007D1238">
      <w:pPr>
        <w:ind w:left="-180" w:right="-185" w:firstLine="540"/>
        <w:jc w:val="both"/>
      </w:pPr>
      <w:r w:rsidRPr="0013797D">
        <w:t xml:space="preserve">Цифровой способ написания дат используется при визировании, написании резолюции, проставлении отметок о прохождении и исполнении документа, передаче телефонограмм, оформлении заказов на размножение документов и в иных случаях. </w:t>
      </w:r>
    </w:p>
    <w:p w:rsidR="000334BA" w:rsidRPr="0013797D" w:rsidRDefault="000334BA" w:rsidP="007D1238">
      <w:pPr>
        <w:ind w:left="-180" w:right="-185" w:firstLine="540"/>
        <w:jc w:val="both"/>
      </w:pPr>
      <w:r w:rsidRPr="0013797D">
        <w:t>Знаки номера, параграфа, процентов, градуса ставятся только при цифрах, к которым они относятся, и в заголовках граф табличных форм. Недопустимо использовать в тексте знаки номера, процентов и т.п. без цифр. Когда цифры пишутся словами, знаки номера, параграфа, процентов, градуса пишутся буквами:</w:t>
      </w:r>
    </w:p>
    <w:p w:rsidR="000334BA" w:rsidRPr="0013797D" w:rsidRDefault="000334BA" w:rsidP="007D1238">
      <w:pPr>
        <w:ind w:left="-180" w:right="-185" w:firstLine="540"/>
        <w:jc w:val="both"/>
      </w:pPr>
      <w:r w:rsidRPr="0013797D">
        <w:t>50%;</w:t>
      </w:r>
    </w:p>
    <w:p w:rsidR="000334BA" w:rsidRPr="0013797D" w:rsidRDefault="000334BA" w:rsidP="007D1238">
      <w:pPr>
        <w:ind w:left="-180" w:right="-185" w:firstLine="540"/>
        <w:jc w:val="both"/>
      </w:pPr>
      <w:r w:rsidRPr="0013797D">
        <w:t>пятьдесят процентов.</w:t>
      </w:r>
    </w:p>
    <w:p w:rsidR="000334BA" w:rsidRPr="0013797D" w:rsidRDefault="000334BA" w:rsidP="007D1238">
      <w:pPr>
        <w:ind w:left="-180" w:right="-185" w:firstLine="540"/>
        <w:jc w:val="both"/>
      </w:pPr>
      <w:r w:rsidRPr="0013797D">
        <w:t>Знаки №, % и т.п. при нескольких числах (то есть когда они обозначают соответствующие понятия во множественном числе) не удваиваются и ставятся только один раз, до или после ряда цифр:</w:t>
      </w:r>
    </w:p>
    <w:p w:rsidR="000334BA" w:rsidRPr="0013797D" w:rsidRDefault="000334BA" w:rsidP="007D1238">
      <w:pPr>
        <w:ind w:left="-180" w:right="-185" w:firstLine="540"/>
        <w:jc w:val="both"/>
      </w:pPr>
      <w:r w:rsidRPr="0013797D">
        <w:t>30</w:t>
      </w:r>
      <w:r w:rsidR="00F77AB9">
        <w:t>-</w:t>
      </w:r>
      <w:r w:rsidRPr="0013797D">
        <w:t>40%</w:t>
      </w:r>
    </w:p>
    <w:p w:rsidR="000334BA" w:rsidRPr="0013797D" w:rsidRDefault="000334BA" w:rsidP="007D1238">
      <w:pPr>
        <w:ind w:left="-180" w:right="-185" w:firstLine="540"/>
        <w:jc w:val="both"/>
      </w:pPr>
      <w:r w:rsidRPr="0013797D">
        <w:t>№</w:t>
      </w:r>
      <w:r w:rsidR="00213C96">
        <w:t xml:space="preserve"> </w:t>
      </w:r>
      <w:r w:rsidR="00F77AB9">
        <w:t>5-</w:t>
      </w:r>
      <w:r w:rsidRPr="0013797D">
        <w:t>7.</w:t>
      </w:r>
    </w:p>
    <w:p w:rsidR="000334BA" w:rsidRPr="0013797D" w:rsidRDefault="000334BA" w:rsidP="007D1238">
      <w:pPr>
        <w:ind w:left="-180" w:right="-185" w:firstLine="540"/>
        <w:jc w:val="both"/>
      </w:pPr>
      <w:r w:rsidRPr="0013797D">
        <w:t>Сокращенное обозначение пунктов и подпунктов необходимо оформлять следующим образом:</w:t>
      </w:r>
      <w:r w:rsidR="00213C96">
        <w:t xml:space="preserve"> </w:t>
      </w:r>
    </w:p>
    <w:p w:rsidR="000334BA" w:rsidRPr="0013797D" w:rsidRDefault="000334BA" w:rsidP="007D1238">
      <w:pPr>
        <w:ind w:left="-180" w:right="-185" w:firstLine="540"/>
        <w:jc w:val="both"/>
      </w:pPr>
      <w:r w:rsidRPr="0013797D">
        <w:t>пункт – п.</w:t>
      </w:r>
    </w:p>
    <w:p w:rsidR="000334BA" w:rsidRPr="0013797D" w:rsidRDefault="000334BA" w:rsidP="007D1238">
      <w:pPr>
        <w:ind w:left="-180" w:right="-185" w:firstLine="540"/>
        <w:jc w:val="both"/>
      </w:pPr>
      <w:r w:rsidRPr="0013797D">
        <w:t>пункты – п.п.</w:t>
      </w:r>
    </w:p>
    <w:p w:rsidR="000334BA" w:rsidRPr="0013797D" w:rsidRDefault="000334BA" w:rsidP="007D1238">
      <w:pPr>
        <w:ind w:left="-180" w:right="-185" w:firstLine="540"/>
        <w:jc w:val="both"/>
      </w:pPr>
      <w:r w:rsidRPr="0013797D">
        <w:t>подпункт – пп.</w:t>
      </w:r>
    </w:p>
    <w:p w:rsidR="000334BA" w:rsidRPr="0013797D" w:rsidRDefault="000334BA" w:rsidP="007D1238">
      <w:pPr>
        <w:ind w:left="-180" w:right="-185" w:firstLine="540"/>
        <w:jc w:val="both"/>
      </w:pPr>
      <w:r w:rsidRPr="0013797D">
        <w:t>подпункты – пп.пп.</w:t>
      </w:r>
    </w:p>
    <w:p w:rsidR="000334BA" w:rsidRPr="0013797D" w:rsidRDefault="000334BA" w:rsidP="007D1238">
      <w:pPr>
        <w:ind w:left="-180" w:right="-185" w:firstLine="540"/>
        <w:jc w:val="both"/>
      </w:pPr>
      <w:r w:rsidRPr="0013797D">
        <w:t xml:space="preserve">В организационно-распорядительных документах следует </w:t>
      </w:r>
      <w:r w:rsidRPr="0013797D">
        <w:rPr>
          <w:b/>
        </w:rPr>
        <w:t>избегать употребления сокращенных слов.</w:t>
      </w:r>
    </w:p>
    <w:p w:rsidR="000334BA" w:rsidRDefault="000334BA" w:rsidP="007D1238">
      <w:pPr>
        <w:ind w:firstLine="567"/>
        <w:jc w:val="both"/>
      </w:pPr>
    </w:p>
    <w:p w:rsidR="000334BA" w:rsidRDefault="000334BA" w:rsidP="007D1238">
      <w:pPr>
        <w:ind w:firstLine="567"/>
        <w:jc w:val="both"/>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Pr="009C2E35" w:rsidRDefault="000334BA" w:rsidP="000334BA">
      <w:pPr>
        <w:widowControl w:val="0"/>
        <w:ind w:left="-357" w:firstLine="539"/>
        <w:jc w:val="right"/>
        <w:outlineLvl w:val="0"/>
        <w:rPr>
          <w:b/>
        </w:rPr>
      </w:pPr>
      <w:bookmarkStart w:id="1" w:name="_Toc251149069"/>
      <w:r w:rsidRPr="009C2E35">
        <w:rPr>
          <w:b/>
        </w:rPr>
        <w:t>Приложение №</w:t>
      </w:r>
      <w:r w:rsidR="00213C96">
        <w:rPr>
          <w:b/>
        </w:rPr>
        <w:t xml:space="preserve"> </w:t>
      </w:r>
      <w:r w:rsidRPr="009C2E35">
        <w:rPr>
          <w:b/>
        </w:rPr>
        <w:t>2</w:t>
      </w:r>
    </w:p>
    <w:p w:rsidR="000334BA" w:rsidRPr="009C2E35" w:rsidRDefault="000334BA" w:rsidP="000334BA">
      <w:pPr>
        <w:widowControl w:val="0"/>
        <w:ind w:left="-357" w:firstLine="539"/>
        <w:outlineLvl w:val="0"/>
        <w:rPr>
          <w:b/>
        </w:rPr>
      </w:pPr>
    </w:p>
    <w:p w:rsidR="000334BA" w:rsidRPr="009C2E35" w:rsidRDefault="000334BA" w:rsidP="000334BA">
      <w:pPr>
        <w:widowControl w:val="0"/>
        <w:ind w:left="-357" w:firstLine="539"/>
        <w:jc w:val="center"/>
        <w:outlineLvl w:val="0"/>
        <w:rPr>
          <w:b/>
        </w:rPr>
      </w:pPr>
      <w:r w:rsidRPr="009C2E35">
        <w:rPr>
          <w:b/>
        </w:rPr>
        <w:t>Правила оформления приложений</w:t>
      </w:r>
    </w:p>
    <w:p w:rsidR="000334BA" w:rsidRPr="009C2E35" w:rsidRDefault="000334BA" w:rsidP="000334BA">
      <w:pPr>
        <w:widowControl w:val="0"/>
        <w:ind w:left="-357" w:firstLine="539"/>
        <w:jc w:val="center"/>
        <w:outlineLvl w:val="0"/>
        <w:rPr>
          <w:b/>
        </w:rPr>
      </w:pPr>
      <w:r w:rsidRPr="009C2E35">
        <w:rPr>
          <w:b/>
        </w:rPr>
        <w:t>к организационно-распорядительным документам</w:t>
      </w:r>
      <w:bookmarkEnd w:id="1"/>
    </w:p>
    <w:p w:rsidR="000334BA" w:rsidRPr="009C2E35" w:rsidRDefault="000334BA" w:rsidP="000334BA">
      <w:pPr>
        <w:widowControl w:val="0"/>
        <w:ind w:left="-357" w:firstLine="539"/>
        <w:jc w:val="center"/>
        <w:outlineLvl w:val="0"/>
        <w:rPr>
          <w:b/>
        </w:rPr>
      </w:pPr>
    </w:p>
    <w:p w:rsidR="000334BA" w:rsidRPr="009C2E35" w:rsidRDefault="000334BA" w:rsidP="00932610">
      <w:pPr>
        <w:ind w:left="-360" w:firstLine="540"/>
        <w:jc w:val="both"/>
      </w:pPr>
      <w:r w:rsidRPr="009C2E35">
        <w:t>Приложения к организационно-распорядительному документу являются его составной частью.</w:t>
      </w:r>
    </w:p>
    <w:p w:rsidR="000334BA" w:rsidRPr="009C2E35" w:rsidRDefault="000334BA" w:rsidP="00932610">
      <w:pPr>
        <w:ind w:left="-360" w:firstLine="540"/>
        <w:jc w:val="both"/>
      </w:pPr>
      <w:r w:rsidRPr="009C2E35">
        <w:t>Приложение оформляется на отдельных листах бумаги. В качестве приложения к нормативному акту оформляются документы, которые им утверждаются (положение, порядок, правила, инструкция, структура, штатное расписание, план мероприятий, график, акт, смета и т.д.) или дополняют, поясняют его содержание (таблица, справка и т.д.).</w:t>
      </w:r>
    </w:p>
    <w:p w:rsidR="000334BA" w:rsidRPr="009C2E35" w:rsidRDefault="000334BA" w:rsidP="00932610">
      <w:pPr>
        <w:ind w:left="-360" w:firstLine="540"/>
        <w:jc w:val="both"/>
      </w:pPr>
      <w:r w:rsidRPr="009C2E35">
        <w:t>Размеры полей, шрифты и межстрочные интервалы при печатании приложений идентичны размерам, применяемым при печатании текста документа.</w:t>
      </w:r>
    </w:p>
    <w:p w:rsidR="000334BA" w:rsidRPr="009C2E35" w:rsidRDefault="000334BA" w:rsidP="00932610">
      <w:pPr>
        <w:ind w:left="-360" w:firstLine="540"/>
        <w:jc w:val="both"/>
      </w:pPr>
      <w:r w:rsidRPr="009C2E35">
        <w:t>Если в тексте документа дается ссылка «согласно приложению», «прилагается» или «приложение №», то в приложении на первом листе в правом верхнем углу пишется слово «Приложение», ниже через одинарный межстрочный интервал указывается вид документа, к которому оформлено приложение, его дата и регистрационный номер. Длина строки не должна превышать 9см. и ограничивается правым полем документа. Например:</w:t>
      </w:r>
    </w:p>
    <w:p w:rsidR="000334BA" w:rsidRPr="009C2E35" w:rsidRDefault="000334BA" w:rsidP="000334BA">
      <w:pPr>
        <w:ind w:left="-360" w:firstLine="540"/>
        <w:rPr>
          <w:b/>
        </w:rPr>
      </w:pPr>
      <w:r w:rsidRPr="009C2E35">
        <w:tab/>
      </w:r>
      <w:r w:rsidRPr="009C2E35">
        <w:tab/>
      </w:r>
      <w:r w:rsidRPr="009C2E35">
        <w:tab/>
      </w:r>
      <w:r w:rsidRPr="009C2E35">
        <w:tab/>
      </w:r>
      <w:r w:rsidRPr="009C2E35">
        <w:tab/>
      </w:r>
      <w:r w:rsidRPr="009C2E35">
        <w:tab/>
      </w:r>
      <w:r w:rsidRPr="009C2E35">
        <w:tab/>
        <w:t xml:space="preserve">                   </w:t>
      </w:r>
      <w:r w:rsidRPr="009C2E35">
        <w:rPr>
          <w:b/>
        </w:rPr>
        <w:t>Приложение</w:t>
      </w:r>
    </w:p>
    <w:p w:rsidR="000334BA" w:rsidRPr="009C2E35" w:rsidRDefault="000334BA" w:rsidP="000334BA">
      <w:pPr>
        <w:ind w:left="-360" w:firstLine="5400"/>
        <w:rPr>
          <w:b/>
        </w:rPr>
      </w:pPr>
      <w:r w:rsidRPr="009C2E35">
        <w:rPr>
          <w:b/>
        </w:rPr>
        <w:t xml:space="preserve">                  к письму №____</w:t>
      </w:r>
    </w:p>
    <w:p w:rsidR="000334BA" w:rsidRPr="009C2E35" w:rsidRDefault="000334BA" w:rsidP="000334BA">
      <w:pPr>
        <w:ind w:left="-360" w:firstLine="5400"/>
      </w:pPr>
      <w:r w:rsidRPr="009C2E35">
        <w:rPr>
          <w:b/>
        </w:rPr>
        <w:t xml:space="preserve">                  от «___»__________201</w:t>
      </w:r>
      <w:r w:rsidR="005508F5">
        <w:rPr>
          <w:b/>
        </w:rPr>
        <w:t>6</w:t>
      </w:r>
      <w:r w:rsidRPr="009C2E35">
        <w:rPr>
          <w:b/>
        </w:rPr>
        <w:t xml:space="preserve"> г.</w:t>
      </w:r>
    </w:p>
    <w:p w:rsidR="000334BA" w:rsidRPr="009C2E35" w:rsidRDefault="000334BA" w:rsidP="00932610">
      <w:pPr>
        <w:ind w:left="-360" w:firstLine="540"/>
        <w:jc w:val="both"/>
      </w:pPr>
      <w:r w:rsidRPr="009C2E35">
        <w:t>Одно приложение не нумеруется. При наличии нескольких приложений номера приложений проставляются.</w:t>
      </w:r>
    </w:p>
    <w:p w:rsidR="000334BA" w:rsidRPr="009C2E35" w:rsidRDefault="000334BA" w:rsidP="00932610">
      <w:pPr>
        <w:ind w:left="-360" w:firstLine="540"/>
        <w:jc w:val="both"/>
      </w:pPr>
      <w:r w:rsidRPr="009C2E35">
        <w:t>При наличии в тексте документа формулировки «Утвердить» (прилагаемое положение, состав комиссии, перечень мероприятий и т.д.), а также при утверждении документов, принятых коллегиально (например, плана мероприятий), на первой странице утверждаемого документа в правом верхнем углу на расстоянии двух одинарных межстрочных интервалов от слова ПРИЛОЖЕНИЕ ставится гриф утверждения, к</w:t>
      </w:r>
      <w:r w:rsidR="00932610">
        <w:t>оторый состоит из слова УТВЕРЖДЁ</w:t>
      </w:r>
      <w:r w:rsidRPr="009C2E35">
        <w:t>Н (УТВЕРЖДЕНА, УТВЕРЖДЕНО или УТВЕРЖДЕНЫ), наименования утверждающего документа в творительном падеже, его даты, номера. Например:</w:t>
      </w:r>
    </w:p>
    <w:p w:rsidR="000334BA" w:rsidRPr="009C2E35" w:rsidRDefault="000334BA" w:rsidP="000334BA">
      <w:pPr>
        <w:ind w:left="-360" w:firstLine="6660"/>
        <w:rPr>
          <w:b/>
        </w:rPr>
      </w:pPr>
      <w:r w:rsidRPr="009C2E35">
        <w:rPr>
          <w:b/>
        </w:rPr>
        <w:t>Приложение</w:t>
      </w:r>
    </w:p>
    <w:p w:rsidR="000334BA" w:rsidRPr="009C2E35" w:rsidRDefault="000334BA" w:rsidP="000334BA">
      <w:pPr>
        <w:ind w:left="-360" w:firstLine="6660"/>
        <w:rPr>
          <w:b/>
        </w:rPr>
      </w:pPr>
    </w:p>
    <w:p w:rsidR="000334BA" w:rsidRPr="009C2E35" w:rsidRDefault="000334BA" w:rsidP="000334BA">
      <w:pPr>
        <w:ind w:left="-360" w:firstLine="6660"/>
        <w:rPr>
          <w:b/>
        </w:rPr>
      </w:pPr>
      <w:r w:rsidRPr="009C2E35">
        <w:rPr>
          <w:b/>
        </w:rPr>
        <w:t>У</w:t>
      </w:r>
      <w:r w:rsidR="00932610">
        <w:rPr>
          <w:b/>
        </w:rPr>
        <w:t>тверждён</w:t>
      </w:r>
    </w:p>
    <w:p w:rsidR="000334BA" w:rsidRPr="009C2E35" w:rsidRDefault="00213C96" w:rsidP="000334BA">
      <w:pPr>
        <w:ind w:left="-360" w:firstLine="6660"/>
        <w:rPr>
          <w:b/>
        </w:rPr>
      </w:pPr>
      <w:r>
        <w:rPr>
          <w:b/>
        </w:rPr>
        <w:t>п</w:t>
      </w:r>
      <w:r w:rsidR="000334BA" w:rsidRPr="00213C96">
        <w:rPr>
          <w:b/>
        </w:rPr>
        <w:t>роф</w:t>
      </w:r>
      <w:r>
        <w:rPr>
          <w:b/>
        </w:rPr>
        <w:t xml:space="preserve">союзным  </w:t>
      </w:r>
      <w:r w:rsidR="000334BA" w:rsidRPr="00213C96">
        <w:rPr>
          <w:b/>
        </w:rPr>
        <w:t>ком</w:t>
      </w:r>
      <w:r>
        <w:rPr>
          <w:b/>
        </w:rPr>
        <w:t>итетом</w:t>
      </w:r>
    </w:p>
    <w:p w:rsidR="000334BA" w:rsidRPr="009C2E35" w:rsidRDefault="000334BA" w:rsidP="000334BA">
      <w:pPr>
        <w:ind w:left="-360" w:firstLine="6660"/>
        <w:rPr>
          <w:b/>
        </w:rPr>
      </w:pPr>
      <w:r w:rsidRPr="009C2E35">
        <w:rPr>
          <w:b/>
        </w:rPr>
        <w:t>«__»___________201</w:t>
      </w:r>
      <w:r w:rsidR="005508F5">
        <w:rPr>
          <w:b/>
        </w:rPr>
        <w:t>6</w:t>
      </w:r>
      <w:r w:rsidRPr="009C2E35">
        <w:rPr>
          <w:b/>
        </w:rPr>
        <w:t xml:space="preserve"> г. </w:t>
      </w:r>
    </w:p>
    <w:p w:rsidR="000334BA" w:rsidRPr="009C2E35" w:rsidRDefault="00213C96" w:rsidP="000334BA">
      <w:pPr>
        <w:ind w:left="-360" w:firstLine="6660"/>
      </w:pPr>
      <w:r>
        <w:rPr>
          <w:b/>
        </w:rPr>
        <w:t>постановление</w:t>
      </w:r>
      <w:r w:rsidR="000334BA" w:rsidRPr="009C2E35">
        <w:rPr>
          <w:b/>
        </w:rPr>
        <w:t xml:space="preserve">  № _______</w:t>
      </w:r>
    </w:p>
    <w:p w:rsidR="000334BA" w:rsidRPr="009C2E35" w:rsidRDefault="000334BA" w:rsidP="000334BA">
      <w:pPr>
        <w:ind w:left="-360" w:firstLine="540"/>
      </w:pPr>
    </w:p>
    <w:p w:rsidR="000334BA" w:rsidRPr="009C2E35" w:rsidRDefault="000334BA" w:rsidP="00F87304">
      <w:pPr>
        <w:ind w:left="-360" w:firstLine="540"/>
        <w:jc w:val="both"/>
      </w:pPr>
      <w:r w:rsidRPr="009C2E35">
        <w:t xml:space="preserve">Приложение должно иметь заголовок, который печатается по центру текстового поля. Слова </w:t>
      </w:r>
      <w:r w:rsidR="005508F5" w:rsidRPr="009C2E35">
        <w:t xml:space="preserve">СОСТАВ, </w:t>
      </w:r>
      <w:r w:rsidRPr="009C2E35">
        <w:t xml:space="preserve">ПОЛОЖЕНИЕ, </w:t>
      </w:r>
      <w:r w:rsidR="00F87304">
        <w:t>ТИПОВОЕ</w:t>
      </w:r>
      <w:r w:rsidRPr="009C2E35">
        <w:t xml:space="preserve"> ПОЛОЖЕНИЕ, СТРУКТУРА, ШТАТНОЕ РАСПИСАНИЕ, СМЕТА и другие ключевые слова в заголовке приложения печатаются прописными буквами шрифтом №14 на отдельной строке без кавычек.</w:t>
      </w:r>
    </w:p>
    <w:p w:rsidR="000334BA" w:rsidRPr="009C2E35" w:rsidRDefault="000334BA" w:rsidP="00F87304">
      <w:pPr>
        <w:ind w:left="-360" w:firstLine="540"/>
        <w:jc w:val="both"/>
      </w:pPr>
      <w:r w:rsidRPr="009C2E35">
        <w:t>При подготовке приложений на двух и более страницах вторая и последующие страницы нумеруются. Нумерация страниц в каждом приложении должна быть самостоятельной.</w:t>
      </w:r>
    </w:p>
    <w:p w:rsidR="000334BA" w:rsidRPr="009C2E35" w:rsidRDefault="000334BA" w:rsidP="00F87304">
      <w:pPr>
        <w:ind w:left="-360" w:firstLine="540"/>
        <w:jc w:val="both"/>
      </w:pPr>
      <w:r w:rsidRPr="009C2E35">
        <w:t>Если в документе несколько приложений, то они нумеруются в порядке упоминания их в тексте документа. Перед числительным ставится знак №, при нескольких числах знак не удваивается и ставится только один раз до ряда чисел. Ссылка на приложение в тексте документа оформляется следующим образом:</w:t>
      </w:r>
    </w:p>
    <w:p w:rsidR="000334BA" w:rsidRPr="009C2E35" w:rsidRDefault="000334BA" w:rsidP="000334BA">
      <w:pPr>
        <w:ind w:left="-360" w:firstLine="540"/>
        <w:rPr>
          <w:b/>
        </w:rPr>
      </w:pPr>
      <w:r w:rsidRPr="009C2E35">
        <w:rPr>
          <w:b/>
        </w:rPr>
        <w:t>согласно приложению №</w:t>
      </w:r>
      <w:r w:rsidR="008C0C9E">
        <w:rPr>
          <w:b/>
        </w:rPr>
        <w:t xml:space="preserve"> </w:t>
      </w:r>
      <w:r w:rsidRPr="009C2E35">
        <w:rPr>
          <w:b/>
        </w:rPr>
        <w:t>1 к настоящему распоряжению</w:t>
      </w:r>
    </w:p>
    <w:p w:rsidR="000334BA" w:rsidRPr="009C2E35" w:rsidRDefault="000334BA" w:rsidP="000334BA">
      <w:pPr>
        <w:ind w:left="-360" w:firstLine="540"/>
        <w:rPr>
          <w:i/>
        </w:rPr>
      </w:pPr>
      <w:r w:rsidRPr="009C2E35">
        <w:rPr>
          <w:i/>
        </w:rPr>
        <w:t>или</w:t>
      </w:r>
    </w:p>
    <w:p w:rsidR="000334BA" w:rsidRPr="00CB690F" w:rsidRDefault="000334BA" w:rsidP="000334BA">
      <w:pPr>
        <w:ind w:left="-360" w:firstLine="540"/>
        <w:rPr>
          <w:b/>
        </w:rPr>
      </w:pPr>
      <w:r w:rsidRPr="009C2E35">
        <w:rPr>
          <w:b/>
        </w:rPr>
        <w:t>приложения №</w:t>
      </w:r>
      <w:r w:rsidR="008C0C9E">
        <w:rPr>
          <w:b/>
        </w:rPr>
        <w:t xml:space="preserve"> </w:t>
      </w:r>
      <w:r w:rsidRPr="009C2E35">
        <w:rPr>
          <w:b/>
        </w:rPr>
        <w:t>1, 2</w:t>
      </w:r>
      <w:r w:rsidR="00544BF5" w:rsidRPr="00CB690F">
        <w:rPr>
          <w:b/>
        </w:rPr>
        <w:t>;</w:t>
      </w:r>
    </w:p>
    <w:p w:rsidR="000334BA" w:rsidRPr="009C2E35" w:rsidRDefault="000334BA" w:rsidP="000334BA">
      <w:pPr>
        <w:ind w:left="-360" w:firstLine="540"/>
        <w:rPr>
          <w:i/>
        </w:rPr>
      </w:pPr>
      <w:r w:rsidRPr="009C2E35">
        <w:rPr>
          <w:i/>
        </w:rPr>
        <w:t>или</w:t>
      </w:r>
    </w:p>
    <w:p w:rsidR="000334BA" w:rsidRPr="00544BF5" w:rsidRDefault="000334BA" w:rsidP="000334BA">
      <w:pPr>
        <w:ind w:left="-360" w:firstLine="540"/>
        <w:rPr>
          <w:b/>
        </w:rPr>
      </w:pPr>
      <w:r w:rsidRPr="009C2E35">
        <w:rPr>
          <w:b/>
        </w:rPr>
        <w:t>приложения №</w:t>
      </w:r>
      <w:r w:rsidR="008C0C9E">
        <w:rPr>
          <w:b/>
        </w:rPr>
        <w:t xml:space="preserve"> </w:t>
      </w:r>
      <w:r w:rsidRPr="009C2E35">
        <w:rPr>
          <w:b/>
        </w:rPr>
        <w:t>2 – 4</w:t>
      </w:r>
      <w:r w:rsidR="00544BF5" w:rsidRPr="00CB690F">
        <w:rPr>
          <w:b/>
        </w:rPr>
        <w:t>;</w:t>
      </w:r>
    </w:p>
    <w:p w:rsidR="000334BA" w:rsidRPr="009C2E35" w:rsidRDefault="000334BA" w:rsidP="000334BA">
      <w:pPr>
        <w:ind w:left="-360" w:firstLine="540"/>
        <w:rPr>
          <w:i/>
        </w:rPr>
      </w:pPr>
      <w:r w:rsidRPr="009C2E35">
        <w:rPr>
          <w:i/>
        </w:rPr>
        <w:t>или</w:t>
      </w:r>
    </w:p>
    <w:p w:rsidR="000334BA" w:rsidRDefault="000334BA" w:rsidP="000334BA">
      <w:pPr>
        <w:ind w:left="-360" w:firstLine="540"/>
        <w:rPr>
          <w:b/>
        </w:rPr>
      </w:pPr>
      <w:r w:rsidRPr="009C2E35">
        <w:rPr>
          <w:b/>
        </w:rPr>
        <w:lastRenderedPageBreak/>
        <w:t>прилагается.</w:t>
      </w:r>
    </w:p>
    <w:p w:rsidR="00544BF5" w:rsidRPr="009C2E35" w:rsidRDefault="00544BF5" w:rsidP="000334BA">
      <w:pPr>
        <w:ind w:left="-360" w:firstLine="540"/>
        <w:rPr>
          <w:b/>
        </w:rPr>
      </w:pPr>
    </w:p>
    <w:p w:rsidR="000334BA" w:rsidRPr="009C2E35" w:rsidRDefault="000334BA" w:rsidP="00F87304">
      <w:pPr>
        <w:ind w:left="-360" w:firstLine="540"/>
        <w:jc w:val="both"/>
      </w:pPr>
      <w:r w:rsidRPr="009C2E35">
        <w:t>В тексте приложений допускается использовать полужирный шрифт и прописные буквы при печатании заголовков. Подчеркивание слов, предложений в тексте не допускается.</w:t>
      </w:r>
    </w:p>
    <w:p w:rsidR="000334BA" w:rsidRPr="009C2E35" w:rsidRDefault="000334BA" w:rsidP="00F87304">
      <w:pPr>
        <w:ind w:left="-360" w:firstLine="540"/>
        <w:jc w:val="both"/>
      </w:pPr>
      <w:r w:rsidRPr="009C2E35">
        <w:t>Приложения по форме изложения текста могут подразделяться на:</w:t>
      </w:r>
    </w:p>
    <w:p w:rsidR="000334BA" w:rsidRPr="009C2E35" w:rsidRDefault="000334BA" w:rsidP="00F87304">
      <w:pPr>
        <w:tabs>
          <w:tab w:val="left" w:pos="540"/>
        </w:tabs>
        <w:ind w:left="-360" w:firstLine="540"/>
        <w:jc w:val="both"/>
      </w:pPr>
      <w:r w:rsidRPr="009C2E35">
        <w:t>-</w:t>
      </w:r>
      <w:r w:rsidRPr="009C2E35">
        <w:tab/>
        <w:t>текстовые приложения;</w:t>
      </w:r>
    </w:p>
    <w:p w:rsidR="000334BA" w:rsidRPr="009C2E35" w:rsidRDefault="000334BA" w:rsidP="00F87304">
      <w:pPr>
        <w:tabs>
          <w:tab w:val="left" w:pos="540"/>
        </w:tabs>
        <w:ind w:left="-360" w:firstLine="540"/>
        <w:jc w:val="both"/>
      </w:pPr>
      <w:r w:rsidRPr="009C2E35">
        <w:t>-</w:t>
      </w:r>
      <w:r w:rsidRPr="009C2E35">
        <w:tab/>
        <w:t>приложения, оформленные в виде таблиц;</w:t>
      </w:r>
    </w:p>
    <w:p w:rsidR="000334BA" w:rsidRPr="009C2E35" w:rsidRDefault="000334BA" w:rsidP="00F87304">
      <w:pPr>
        <w:tabs>
          <w:tab w:val="left" w:pos="540"/>
        </w:tabs>
        <w:ind w:left="-360" w:firstLine="540"/>
        <w:jc w:val="both"/>
      </w:pPr>
      <w:r w:rsidRPr="009C2E35">
        <w:t>-</w:t>
      </w:r>
      <w:r w:rsidRPr="009C2E35">
        <w:tab/>
        <w:t>приложения, содержащие списочный состав коллегиального органа (комиссии, рабочей группы, организационного комитета и т.п.).</w:t>
      </w:r>
    </w:p>
    <w:p w:rsidR="000334BA" w:rsidRPr="009C2E35" w:rsidRDefault="000334BA" w:rsidP="00F87304">
      <w:pPr>
        <w:ind w:left="-360" w:firstLine="540"/>
        <w:jc w:val="both"/>
      </w:pPr>
      <w:r w:rsidRPr="009C2E35">
        <w:t>В виде текстовых приложений оформляются положение, инструкция, порядок, концепция, регламент, методика, правила и т.д.</w:t>
      </w:r>
    </w:p>
    <w:p w:rsidR="000334BA" w:rsidRPr="009C2E35" w:rsidRDefault="000334BA" w:rsidP="00F87304">
      <w:pPr>
        <w:ind w:left="-360" w:firstLine="540"/>
        <w:jc w:val="both"/>
      </w:pPr>
      <w:r w:rsidRPr="009C2E35">
        <w:t>При наличии в текстовом приложении неоднократно упоминаемых понятий (терминов) целесообразно раскрыть их в отдельном разделе (подразделе, пункте).</w:t>
      </w:r>
    </w:p>
    <w:p w:rsidR="000334BA" w:rsidRPr="009C2E35" w:rsidRDefault="000334BA" w:rsidP="00F87304">
      <w:pPr>
        <w:ind w:left="-360" w:firstLine="540"/>
        <w:jc w:val="both"/>
      </w:pPr>
      <w:r w:rsidRPr="009C2E35">
        <w:t>Если текстовое приложение необходимо дополнить справочным материалом (методика, таблица, форма и др.), то он, в свою очередь, может оформляться как приложение. В этом случае в текстовом приложении делается ссылка на это приложение, которое помещают сразу после текстового приложения.</w:t>
      </w:r>
    </w:p>
    <w:p w:rsidR="000334BA" w:rsidRPr="009C2E35" w:rsidRDefault="000334BA" w:rsidP="00F87304">
      <w:pPr>
        <w:ind w:left="-360" w:firstLine="540"/>
        <w:jc w:val="both"/>
      </w:pPr>
      <w:r w:rsidRPr="009C2E35">
        <w:t>В виде таблицы оформляются план мероприятий, штатное расписание, смета расходов, график (работы, приёма, поставки и т.д.). Для заполнения объёмной таблицы</w:t>
      </w:r>
      <w:r>
        <w:t>, а также</w:t>
      </w:r>
      <w:r w:rsidRPr="009C2E35">
        <w:t xml:space="preserve"> для печатания объёмного текста документа может быть использован шрифт №12</w:t>
      </w:r>
      <w:r>
        <w:t>.</w:t>
      </w:r>
    </w:p>
    <w:p w:rsidR="000334BA" w:rsidRPr="009C2E35" w:rsidRDefault="000334BA" w:rsidP="00F87304">
      <w:pPr>
        <w:ind w:left="-360" w:firstLine="540"/>
        <w:jc w:val="both"/>
      </w:pPr>
      <w:r w:rsidRPr="009C2E35">
        <w:t>В конце заголовка точка не ставится. Сокращение слов в з</w:t>
      </w:r>
      <w:r w:rsidR="00C073A8">
        <w:t xml:space="preserve">аголовках граф не допускается, </w:t>
      </w:r>
      <w:r w:rsidRPr="009C2E35">
        <w:t>кроме общепринятых</w:t>
      </w:r>
      <w:r w:rsidR="00EC69D3">
        <w:t xml:space="preserve"> сокращений</w:t>
      </w:r>
      <w:r w:rsidRPr="009C2E35">
        <w:t>.</w:t>
      </w:r>
    </w:p>
    <w:p w:rsidR="000334BA" w:rsidRPr="009C2E35" w:rsidRDefault="000334BA" w:rsidP="00F87304">
      <w:pPr>
        <w:ind w:left="-360" w:firstLine="540"/>
        <w:jc w:val="both"/>
      </w:pPr>
      <w:r w:rsidRPr="009C2E35">
        <w:t>Заголовки следует писать в единственном числе.</w:t>
      </w:r>
    </w:p>
    <w:p w:rsidR="000334BA" w:rsidRPr="009C2E35" w:rsidRDefault="000334BA" w:rsidP="00F87304">
      <w:pPr>
        <w:ind w:left="-360" w:firstLine="540"/>
        <w:jc w:val="both"/>
      </w:pPr>
      <w:r w:rsidRPr="009C2E35">
        <w:t>В «шапке» таблицы в конце предложения, даже если оно не закончено, знаки препинания не ставятся.</w:t>
      </w:r>
    </w:p>
    <w:p w:rsidR="000334BA" w:rsidRPr="009C2E35" w:rsidRDefault="000334BA" w:rsidP="00F87304">
      <w:pPr>
        <w:ind w:left="-360" w:firstLine="540"/>
        <w:jc w:val="both"/>
      </w:pPr>
      <w:r w:rsidRPr="009C2E35">
        <w:t>В одноярусной «шапке» таблицы все заголовки граф пишутся с прописной буквы.</w:t>
      </w:r>
    </w:p>
    <w:p w:rsidR="000334BA" w:rsidRPr="009C2E35" w:rsidRDefault="000334BA" w:rsidP="00F87304">
      <w:pPr>
        <w:ind w:left="-360" w:firstLine="540"/>
        <w:jc w:val="both"/>
      </w:pPr>
      <w:r w:rsidRPr="009C2E35">
        <w:t>В двух- и многоярусной «шапке» таблицы заголовки верхнего яруса графы пишутся с прописной буквы, а заголовки второго, третьего и других ярусов пишутся со строчной буквы, если они грамматически подчинены заголовку верхнего яруса графы. Например:</w:t>
      </w:r>
    </w:p>
    <w:p w:rsidR="000334BA" w:rsidRPr="009C2E35" w:rsidRDefault="000334BA" w:rsidP="000334BA">
      <w:pPr>
        <w:ind w:left="-360" w:firstLine="540"/>
      </w:pPr>
    </w:p>
    <w:tbl>
      <w:tblPr>
        <w:tblW w:w="0" w:type="auto"/>
        <w:tblInd w:w="70" w:type="dxa"/>
        <w:tblLayout w:type="fixed"/>
        <w:tblCellMar>
          <w:left w:w="70" w:type="dxa"/>
          <w:right w:w="70" w:type="dxa"/>
        </w:tblCellMar>
        <w:tblLook w:val="0000"/>
      </w:tblPr>
      <w:tblGrid>
        <w:gridCol w:w="3105"/>
        <w:gridCol w:w="2970"/>
        <w:gridCol w:w="3285"/>
      </w:tblGrid>
      <w:tr w:rsidR="000334BA" w:rsidRPr="009C2E35" w:rsidTr="00BE338D">
        <w:trPr>
          <w:trHeight w:val="240"/>
        </w:trPr>
        <w:tc>
          <w:tcPr>
            <w:tcW w:w="3105" w:type="dxa"/>
            <w:vMerge w:val="restart"/>
            <w:tcBorders>
              <w:top w:val="single" w:sz="6" w:space="0" w:color="auto"/>
              <w:left w:val="single" w:sz="6" w:space="0" w:color="auto"/>
              <w:bottom w:val="nil"/>
              <w:right w:val="single" w:sz="6" w:space="0" w:color="auto"/>
            </w:tcBorders>
          </w:tcPr>
          <w:p w:rsidR="000334BA" w:rsidRPr="009C2E35" w:rsidRDefault="000334BA" w:rsidP="00697003">
            <w:pPr>
              <w:ind w:left="-360"/>
              <w:jc w:val="center"/>
              <w:rPr>
                <w:b/>
              </w:rPr>
            </w:pPr>
            <w:r w:rsidRPr="009C2E35">
              <w:rPr>
                <w:b/>
              </w:rPr>
              <w:t>Наименование      профсоюзной</w:t>
            </w:r>
          </w:p>
          <w:p w:rsidR="000334BA" w:rsidRPr="009C2E35" w:rsidRDefault="00697003" w:rsidP="00697003">
            <w:pPr>
              <w:ind w:left="-360" w:firstLine="290"/>
              <w:rPr>
                <w:b/>
              </w:rPr>
            </w:pPr>
            <w:r>
              <w:rPr>
                <w:b/>
              </w:rPr>
              <w:t xml:space="preserve">           </w:t>
            </w:r>
            <w:r w:rsidR="000334BA" w:rsidRPr="009C2E35">
              <w:rPr>
                <w:b/>
              </w:rPr>
              <w:t>организации</w:t>
            </w:r>
          </w:p>
        </w:tc>
        <w:tc>
          <w:tcPr>
            <w:tcW w:w="6255" w:type="dxa"/>
            <w:gridSpan w:val="2"/>
            <w:tcBorders>
              <w:top w:val="single" w:sz="6" w:space="0" w:color="auto"/>
              <w:left w:val="single" w:sz="6" w:space="0" w:color="auto"/>
              <w:bottom w:val="single" w:sz="6" w:space="0" w:color="auto"/>
              <w:right w:val="single" w:sz="6" w:space="0" w:color="auto"/>
            </w:tcBorders>
          </w:tcPr>
          <w:p w:rsidR="000334BA" w:rsidRPr="009C2E35" w:rsidRDefault="000334BA" w:rsidP="00684CBE">
            <w:pPr>
              <w:jc w:val="center"/>
              <w:rPr>
                <w:b/>
              </w:rPr>
            </w:pPr>
            <w:r w:rsidRPr="009C2E35">
              <w:rPr>
                <w:b/>
              </w:rPr>
              <w:t>Членов Профсоюза</w:t>
            </w:r>
          </w:p>
        </w:tc>
      </w:tr>
      <w:tr w:rsidR="000334BA" w:rsidRPr="009C2E35" w:rsidTr="00BE338D">
        <w:trPr>
          <w:trHeight w:val="360"/>
        </w:trPr>
        <w:tc>
          <w:tcPr>
            <w:tcW w:w="3105" w:type="dxa"/>
            <w:vMerge/>
            <w:tcBorders>
              <w:top w:val="nil"/>
              <w:left w:val="single" w:sz="6" w:space="0" w:color="auto"/>
              <w:bottom w:val="single" w:sz="6" w:space="0" w:color="auto"/>
              <w:right w:val="single" w:sz="6" w:space="0" w:color="auto"/>
            </w:tcBorders>
          </w:tcPr>
          <w:p w:rsidR="000334BA" w:rsidRPr="009C2E35" w:rsidRDefault="000334BA" w:rsidP="00BE338D">
            <w:pPr>
              <w:ind w:left="-360" w:firstLine="540"/>
              <w:rPr>
                <w:b/>
              </w:rPr>
            </w:pPr>
          </w:p>
        </w:tc>
        <w:tc>
          <w:tcPr>
            <w:tcW w:w="2970" w:type="dxa"/>
            <w:tcBorders>
              <w:top w:val="single" w:sz="6" w:space="0" w:color="auto"/>
              <w:left w:val="single" w:sz="6" w:space="0" w:color="auto"/>
              <w:bottom w:val="single" w:sz="6" w:space="0" w:color="auto"/>
              <w:right w:val="single" w:sz="6" w:space="0" w:color="auto"/>
            </w:tcBorders>
          </w:tcPr>
          <w:p w:rsidR="000334BA" w:rsidRPr="009C2E35" w:rsidRDefault="000334BA" w:rsidP="00684CBE">
            <w:pPr>
              <w:jc w:val="center"/>
              <w:rPr>
                <w:b/>
              </w:rPr>
            </w:pPr>
            <w:r w:rsidRPr="009C2E35">
              <w:rPr>
                <w:b/>
              </w:rPr>
              <w:t>201</w:t>
            </w:r>
            <w:r w:rsidR="00544BF5">
              <w:rPr>
                <w:b/>
              </w:rPr>
              <w:t>6</w:t>
            </w:r>
            <w:r w:rsidRPr="009C2E35">
              <w:rPr>
                <w:b/>
              </w:rPr>
              <w:t xml:space="preserve"> год - всего</w:t>
            </w:r>
          </w:p>
        </w:tc>
        <w:tc>
          <w:tcPr>
            <w:tcW w:w="3285" w:type="dxa"/>
            <w:tcBorders>
              <w:top w:val="single" w:sz="6" w:space="0" w:color="auto"/>
              <w:left w:val="single" w:sz="6" w:space="0" w:color="auto"/>
              <w:bottom w:val="single" w:sz="6" w:space="0" w:color="auto"/>
              <w:right w:val="single" w:sz="6" w:space="0" w:color="auto"/>
            </w:tcBorders>
          </w:tcPr>
          <w:p w:rsidR="000334BA" w:rsidRPr="009C2E35" w:rsidRDefault="000334BA" w:rsidP="00684CBE">
            <w:pPr>
              <w:jc w:val="center"/>
              <w:rPr>
                <w:b/>
                <w:spacing w:val="8"/>
              </w:rPr>
            </w:pPr>
            <w:r w:rsidRPr="009C2E35">
              <w:rPr>
                <w:b/>
                <w:spacing w:val="8"/>
              </w:rPr>
              <w:t>в том числе молодёжи</w:t>
            </w:r>
          </w:p>
        </w:tc>
      </w:tr>
    </w:tbl>
    <w:p w:rsidR="000334BA" w:rsidRPr="009C2E35" w:rsidRDefault="000334BA" w:rsidP="000334BA">
      <w:pPr>
        <w:ind w:left="-360" w:firstLine="540"/>
      </w:pPr>
    </w:p>
    <w:p w:rsidR="000334BA" w:rsidRPr="009C2E35" w:rsidRDefault="000334BA" w:rsidP="00F87304">
      <w:pPr>
        <w:ind w:left="-360" w:firstLine="540"/>
        <w:jc w:val="both"/>
      </w:pPr>
      <w:r w:rsidRPr="009C2E35">
        <w:t>Заголовки второго, третьего и т.д. ярусов графы пишутся с прописной буквы, если они грамматически не подчинены стоящему над ними заголовку графы. Например:</w:t>
      </w:r>
    </w:p>
    <w:p w:rsidR="000334BA" w:rsidRPr="009C2E35" w:rsidRDefault="000334BA" w:rsidP="000334BA">
      <w:pPr>
        <w:ind w:left="-360" w:firstLine="540"/>
      </w:pPr>
    </w:p>
    <w:tbl>
      <w:tblPr>
        <w:tblW w:w="0" w:type="auto"/>
        <w:tblInd w:w="70" w:type="dxa"/>
        <w:tblLayout w:type="fixed"/>
        <w:tblCellMar>
          <w:left w:w="70" w:type="dxa"/>
          <w:right w:w="70" w:type="dxa"/>
        </w:tblCellMar>
        <w:tblLook w:val="0000"/>
      </w:tblPr>
      <w:tblGrid>
        <w:gridCol w:w="2700"/>
        <w:gridCol w:w="3375"/>
        <w:gridCol w:w="3285"/>
      </w:tblGrid>
      <w:tr w:rsidR="000334BA" w:rsidRPr="00CB69F9" w:rsidTr="00BE338D">
        <w:trPr>
          <w:trHeight w:val="240"/>
        </w:trPr>
        <w:tc>
          <w:tcPr>
            <w:tcW w:w="2700" w:type="dxa"/>
            <w:vMerge w:val="restart"/>
            <w:tcBorders>
              <w:top w:val="single" w:sz="6" w:space="0" w:color="auto"/>
              <w:left w:val="single" w:sz="6" w:space="0" w:color="auto"/>
              <w:bottom w:val="nil"/>
              <w:right w:val="single" w:sz="6" w:space="0" w:color="auto"/>
            </w:tcBorders>
          </w:tcPr>
          <w:p w:rsidR="000334BA" w:rsidRPr="00CB69F9" w:rsidRDefault="000334BA" w:rsidP="00684CBE">
            <w:pPr>
              <w:ind w:left="-360"/>
              <w:jc w:val="center"/>
              <w:rPr>
                <w:b/>
              </w:rPr>
            </w:pPr>
            <w:r w:rsidRPr="00CB69F9">
              <w:rPr>
                <w:b/>
              </w:rPr>
              <w:t>Наименование         мероприятия</w:t>
            </w:r>
          </w:p>
        </w:tc>
        <w:tc>
          <w:tcPr>
            <w:tcW w:w="6660" w:type="dxa"/>
            <w:gridSpan w:val="2"/>
            <w:tcBorders>
              <w:top w:val="single" w:sz="6" w:space="0" w:color="auto"/>
              <w:left w:val="single" w:sz="6" w:space="0" w:color="auto"/>
              <w:bottom w:val="single" w:sz="6" w:space="0" w:color="auto"/>
              <w:right w:val="single" w:sz="6" w:space="0" w:color="auto"/>
            </w:tcBorders>
          </w:tcPr>
          <w:p w:rsidR="000334BA" w:rsidRPr="00CB69F9" w:rsidRDefault="000334BA" w:rsidP="00684CBE">
            <w:pPr>
              <w:jc w:val="center"/>
              <w:rPr>
                <w:b/>
              </w:rPr>
            </w:pPr>
            <w:r w:rsidRPr="00CB69F9">
              <w:rPr>
                <w:b/>
              </w:rPr>
              <w:t>Исполнитель и срок выполнения работ</w:t>
            </w:r>
          </w:p>
        </w:tc>
      </w:tr>
      <w:tr w:rsidR="000334BA" w:rsidRPr="009C2E35" w:rsidTr="00BE338D">
        <w:trPr>
          <w:trHeight w:val="360"/>
        </w:trPr>
        <w:tc>
          <w:tcPr>
            <w:tcW w:w="2700" w:type="dxa"/>
            <w:vMerge/>
            <w:tcBorders>
              <w:top w:val="nil"/>
              <w:left w:val="single" w:sz="6" w:space="0" w:color="auto"/>
              <w:bottom w:val="single" w:sz="6" w:space="0" w:color="auto"/>
              <w:right w:val="single" w:sz="6" w:space="0" w:color="auto"/>
            </w:tcBorders>
          </w:tcPr>
          <w:p w:rsidR="000334BA" w:rsidRPr="00CB69F9" w:rsidRDefault="000334BA" w:rsidP="00BE338D">
            <w:pPr>
              <w:ind w:left="-360" w:firstLine="540"/>
              <w:rPr>
                <w:b/>
              </w:rPr>
            </w:pPr>
          </w:p>
        </w:tc>
        <w:tc>
          <w:tcPr>
            <w:tcW w:w="3375" w:type="dxa"/>
            <w:tcBorders>
              <w:top w:val="single" w:sz="6" w:space="0" w:color="auto"/>
              <w:left w:val="single" w:sz="6" w:space="0" w:color="auto"/>
              <w:bottom w:val="single" w:sz="6" w:space="0" w:color="auto"/>
              <w:right w:val="single" w:sz="6" w:space="0" w:color="auto"/>
            </w:tcBorders>
          </w:tcPr>
          <w:p w:rsidR="00CB69F9" w:rsidRDefault="00684CBE" w:rsidP="00CB69F9">
            <w:pPr>
              <w:ind w:left="-360"/>
              <w:jc w:val="center"/>
              <w:rPr>
                <w:b/>
              </w:rPr>
            </w:pPr>
            <w:r>
              <w:rPr>
                <w:b/>
              </w:rPr>
              <w:t xml:space="preserve">     </w:t>
            </w:r>
            <w:r w:rsidR="000334BA" w:rsidRPr="00CB69F9">
              <w:rPr>
                <w:b/>
              </w:rPr>
              <w:t xml:space="preserve">Разработка плана </w:t>
            </w:r>
          </w:p>
          <w:p w:rsidR="000334BA" w:rsidRPr="00CB69F9" w:rsidRDefault="00684CBE" w:rsidP="00CB69F9">
            <w:pPr>
              <w:ind w:left="-360"/>
              <w:jc w:val="center"/>
              <w:rPr>
                <w:b/>
              </w:rPr>
            </w:pPr>
            <w:r>
              <w:rPr>
                <w:b/>
              </w:rPr>
              <w:t xml:space="preserve">     </w:t>
            </w:r>
            <w:r w:rsidR="000334BA" w:rsidRPr="00CB69F9">
              <w:rPr>
                <w:b/>
              </w:rPr>
              <w:t>проведения мероприятия</w:t>
            </w:r>
          </w:p>
        </w:tc>
        <w:tc>
          <w:tcPr>
            <w:tcW w:w="3285" w:type="dxa"/>
            <w:tcBorders>
              <w:top w:val="single" w:sz="6" w:space="0" w:color="auto"/>
              <w:left w:val="single" w:sz="6" w:space="0" w:color="auto"/>
              <w:bottom w:val="single" w:sz="6" w:space="0" w:color="auto"/>
              <w:right w:val="single" w:sz="6" w:space="0" w:color="auto"/>
            </w:tcBorders>
          </w:tcPr>
          <w:p w:rsidR="000334BA" w:rsidRPr="009C2E35" w:rsidRDefault="000334BA" w:rsidP="00CB69F9">
            <w:pPr>
              <w:jc w:val="center"/>
              <w:rPr>
                <w:b/>
              </w:rPr>
            </w:pPr>
            <w:r w:rsidRPr="00CB69F9">
              <w:rPr>
                <w:b/>
              </w:rPr>
              <w:t>Исполнение мероприятия</w:t>
            </w:r>
          </w:p>
        </w:tc>
      </w:tr>
    </w:tbl>
    <w:p w:rsidR="000334BA" w:rsidRPr="009C2E35" w:rsidRDefault="000334BA" w:rsidP="000334BA">
      <w:pPr>
        <w:ind w:left="-360" w:firstLine="540"/>
      </w:pPr>
    </w:p>
    <w:p w:rsidR="000334BA" w:rsidRPr="009C2E35" w:rsidRDefault="000334BA" w:rsidP="00756A4A">
      <w:pPr>
        <w:ind w:left="-360" w:firstLine="540"/>
        <w:jc w:val="both"/>
      </w:pPr>
      <w:r w:rsidRPr="009C2E35">
        <w:t>В боковике таблицы текст каждой позиции должен начинаться с прописной буквы. Знаки препинания ставятся только внутри предложения.</w:t>
      </w:r>
    </w:p>
    <w:p w:rsidR="000334BA" w:rsidRPr="009C2E35" w:rsidRDefault="000334BA" w:rsidP="00756A4A">
      <w:pPr>
        <w:ind w:left="-360" w:firstLine="540"/>
        <w:jc w:val="both"/>
      </w:pPr>
      <w:r w:rsidRPr="009C2E35">
        <w:t xml:space="preserve">В боковике после слов «Итого», «Всего» </w:t>
      </w:r>
      <w:r w:rsidRPr="00756A4A">
        <w:rPr>
          <w:b/>
        </w:rPr>
        <w:t xml:space="preserve">двоеточие </w:t>
      </w:r>
      <w:r w:rsidR="00CB69F9">
        <w:rPr>
          <w:b/>
        </w:rPr>
        <w:t xml:space="preserve">может </w:t>
      </w:r>
      <w:r w:rsidRPr="00756A4A">
        <w:rPr>
          <w:b/>
        </w:rPr>
        <w:t>не ставится.</w:t>
      </w:r>
    </w:p>
    <w:p w:rsidR="000334BA" w:rsidRPr="009C2E35" w:rsidRDefault="000334BA" w:rsidP="00756A4A">
      <w:pPr>
        <w:ind w:left="-360" w:firstLine="540"/>
        <w:jc w:val="both"/>
      </w:pPr>
      <w:r w:rsidRPr="009C2E35">
        <w:t>В граф</w:t>
      </w:r>
      <w:r w:rsidR="00CB69F9">
        <w:t>ах</w:t>
      </w:r>
      <w:r w:rsidRPr="009C2E35">
        <w:t xml:space="preserve"> текст следует писать со строчной буквы, за исключением имён собственных. Например:</w:t>
      </w:r>
    </w:p>
    <w:p w:rsidR="000334BA" w:rsidRPr="009C2E35" w:rsidRDefault="000334BA" w:rsidP="000334BA">
      <w:pPr>
        <w:ind w:left="-360" w:firstLine="540"/>
      </w:pPr>
    </w:p>
    <w:tbl>
      <w:tblPr>
        <w:tblW w:w="0" w:type="auto"/>
        <w:tblInd w:w="70" w:type="dxa"/>
        <w:tblLayout w:type="fixed"/>
        <w:tblCellMar>
          <w:left w:w="70" w:type="dxa"/>
          <w:right w:w="70" w:type="dxa"/>
        </w:tblCellMar>
        <w:tblLook w:val="0000"/>
      </w:tblPr>
      <w:tblGrid>
        <w:gridCol w:w="1350"/>
        <w:gridCol w:w="3105"/>
        <w:gridCol w:w="4905"/>
      </w:tblGrid>
      <w:tr w:rsidR="000334BA" w:rsidRPr="00CB69F9" w:rsidTr="00BE338D">
        <w:trPr>
          <w:trHeight w:val="240"/>
        </w:trPr>
        <w:tc>
          <w:tcPr>
            <w:tcW w:w="1350" w:type="dxa"/>
            <w:vMerge w:val="restart"/>
            <w:tcBorders>
              <w:top w:val="single" w:sz="6" w:space="0" w:color="auto"/>
              <w:left w:val="single" w:sz="6" w:space="0" w:color="auto"/>
              <w:bottom w:val="nil"/>
              <w:right w:val="single" w:sz="6" w:space="0" w:color="auto"/>
            </w:tcBorders>
          </w:tcPr>
          <w:p w:rsidR="000334BA" w:rsidRPr="00CB69F9" w:rsidRDefault="000334BA" w:rsidP="00CB69F9">
            <w:pPr>
              <w:jc w:val="center"/>
              <w:rPr>
                <w:b/>
              </w:rPr>
            </w:pPr>
            <w:r w:rsidRPr="00CB69F9">
              <w:rPr>
                <w:b/>
              </w:rPr>
              <w:t xml:space="preserve">Водный   </w:t>
            </w:r>
            <w:r w:rsidR="003F7576" w:rsidRPr="00CB69F9">
              <w:rPr>
                <w:b/>
              </w:rPr>
              <w:t xml:space="preserve">   </w:t>
            </w:r>
            <w:r w:rsidRPr="00CB69F9">
              <w:rPr>
                <w:b/>
              </w:rPr>
              <w:t>объект</w:t>
            </w:r>
          </w:p>
        </w:tc>
        <w:tc>
          <w:tcPr>
            <w:tcW w:w="8010" w:type="dxa"/>
            <w:gridSpan w:val="2"/>
            <w:tcBorders>
              <w:top w:val="single" w:sz="6" w:space="0" w:color="auto"/>
              <w:left w:val="single" w:sz="6" w:space="0" w:color="auto"/>
              <w:bottom w:val="single" w:sz="6" w:space="0" w:color="auto"/>
              <w:right w:val="single" w:sz="6" w:space="0" w:color="auto"/>
            </w:tcBorders>
          </w:tcPr>
          <w:p w:rsidR="000334BA" w:rsidRPr="00CB69F9" w:rsidRDefault="000334BA" w:rsidP="00BE338D">
            <w:pPr>
              <w:ind w:left="-360" w:firstLine="540"/>
              <w:jc w:val="center"/>
              <w:rPr>
                <w:b/>
              </w:rPr>
            </w:pPr>
            <w:r w:rsidRPr="00CB69F9">
              <w:rPr>
                <w:b/>
              </w:rPr>
              <w:t>Ставка платы за пользование объектом</w:t>
            </w:r>
          </w:p>
        </w:tc>
      </w:tr>
      <w:tr w:rsidR="000334BA" w:rsidRPr="009C2E35" w:rsidTr="00BE338D">
        <w:trPr>
          <w:trHeight w:val="480"/>
        </w:trPr>
        <w:tc>
          <w:tcPr>
            <w:tcW w:w="1350" w:type="dxa"/>
            <w:vMerge/>
            <w:tcBorders>
              <w:top w:val="nil"/>
              <w:left w:val="single" w:sz="6" w:space="0" w:color="auto"/>
              <w:bottom w:val="single" w:sz="6" w:space="0" w:color="auto"/>
              <w:right w:val="single" w:sz="6" w:space="0" w:color="auto"/>
            </w:tcBorders>
          </w:tcPr>
          <w:p w:rsidR="000334BA" w:rsidRPr="00CB69F9" w:rsidRDefault="000334BA" w:rsidP="00BE338D">
            <w:pPr>
              <w:ind w:left="-360" w:firstLine="540"/>
              <w:rPr>
                <w:b/>
              </w:rPr>
            </w:pPr>
          </w:p>
        </w:tc>
        <w:tc>
          <w:tcPr>
            <w:tcW w:w="3105" w:type="dxa"/>
            <w:tcBorders>
              <w:top w:val="single" w:sz="6" w:space="0" w:color="auto"/>
              <w:left w:val="single" w:sz="6" w:space="0" w:color="auto"/>
              <w:bottom w:val="single" w:sz="6" w:space="0" w:color="auto"/>
              <w:right w:val="single" w:sz="6" w:space="0" w:color="auto"/>
            </w:tcBorders>
          </w:tcPr>
          <w:p w:rsidR="000334BA" w:rsidRPr="00CB69F9" w:rsidRDefault="000334BA" w:rsidP="00CB69F9">
            <w:pPr>
              <w:ind w:left="-360"/>
              <w:jc w:val="center"/>
              <w:rPr>
                <w:b/>
              </w:rPr>
            </w:pPr>
            <w:r w:rsidRPr="00CB69F9">
              <w:rPr>
                <w:b/>
              </w:rPr>
              <w:t xml:space="preserve">за одну тысячу    </w:t>
            </w:r>
            <w:r w:rsidRPr="00CB69F9">
              <w:rPr>
                <w:b/>
              </w:rPr>
              <w:br/>
              <w:t xml:space="preserve">кубических метров   </w:t>
            </w:r>
            <w:r w:rsidRPr="00CB69F9">
              <w:rPr>
                <w:b/>
              </w:rPr>
              <w:br/>
              <w:t>(тыс. рублей)</w:t>
            </w:r>
          </w:p>
        </w:tc>
        <w:tc>
          <w:tcPr>
            <w:tcW w:w="4905" w:type="dxa"/>
            <w:tcBorders>
              <w:top w:val="single" w:sz="6" w:space="0" w:color="auto"/>
              <w:left w:val="single" w:sz="6" w:space="0" w:color="auto"/>
              <w:bottom w:val="single" w:sz="6" w:space="0" w:color="auto"/>
              <w:right w:val="single" w:sz="6" w:space="0" w:color="auto"/>
            </w:tcBorders>
          </w:tcPr>
          <w:p w:rsidR="000334BA" w:rsidRPr="009C2E35" w:rsidRDefault="000334BA" w:rsidP="00CB69F9">
            <w:pPr>
              <w:ind w:left="-360"/>
              <w:jc w:val="center"/>
              <w:rPr>
                <w:b/>
              </w:rPr>
            </w:pPr>
            <w:r w:rsidRPr="00CB69F9">
              <w:rPr>
                <w:b/>
              </w:rPr>
              <w:t xml:space="preserve">за один квадратный километр  </w:t>
            </w:r>
            <w:r w:rsidRPr="00CB69F9">
              <w:rPr>
                <w:b/>
              </w:rPr>
              <w:br/>
              <w:t xml:space="preserve">используемой акватории в год </w:t>
            </w:r>
            <w:r w:rsidRPr="00CB69F9">
              <w:rPr>
                <w:b/>
              </w:rPr>
              <w:br/>
              <w:t>(тыс. рублей)</w:t>
            </w:r>
          </w:p>
        </w:tc>
      </w:tr>
    </w:tbl>
    <w:p w:rsidR="000334BA" w:rsidRPr="009C2E35" w:rsidRDefault="000334BA" w:rsidP="000334BA">
      <w:pPr>
        <w:ind w:left="-360" w:firstLine="540"/>
      </w:pPr>
    </w:p>
    <w:p w:rsidR="000334BA" w:rsidRPr="009C2E35" w:rsidRDefault="000334BA" w:rsidP="00ED61EF">
      <w:pPr>
        <w:ind w:left="-360" w:firstLine="540"/>
        <w:jc w:val="both"/>
      </w:pPr>
      <w:r w:rsidRPr="000A67D6">
        <w:rPr>
          <w:b/>
        </w:rPr>
        <w:lastRenderedPageBreak/>
        <w:t>Состав выборного или иного коллегиального органа</w:t>
      </w:r>
      <w:r w:rsidRPr="009C2E35">
        <w:t xml:space="preserve"> (комиссии, рабочей группы, организационного комитета и т.д.) оформляется в виде таблицы без обрамления, которая начинается с заголовка, содержащего полное наименование коллегиального органа.</w:t>
      </w:r>
    </w:p>
    <w:p w:rsidR="000334BA" w:rsidRPr="009C2E35" w:rsidRDefault="000334BA" w:rsidP="00ED61EF">
      <w:pPr>
        <w:ind w:left="-360" w:firstLine="540"/>
        <w:jc w:val="both"/>
      </w:pPr>
      <w:r w:rsidRPr="009C2E35">
        <w:t xml:space="preserve">В первой графе указываются фамилия, имя и отчество лица, входящего в состав выборного или иного коллегиального органа, во второй </w:t>
      </w:r>
      <w:r w:rsidR="003F7576">
        <w:t>–</w:t>
      </w:r>
      <w:r w:rsidRPr="009C2E35">
        <w:t xml:space="preserve"> полное наименование его служебной должности и должности, занимаемой в коллегиальном органе (председатель </w:t>
      </w:r>
      <w:r w:rsidR="003F7576">
        <w:t xml:space="preserve">первичной </w:t>
      </w:r>
      <w:r w:rsidRPr="009C2E35">
        <w:t>профсоюзно</w:t>
      </w:r>
      <w:r w:rsidR="003F7576">
        <w:t>й</w:t>
      </w:r>
      <w:r w:rsidRPr="009C2E35">
        <w:t xml:space="preserve"> </w:t>
      </w:r>
      <w:r w:rsidR="003F7576">
        <w:t>организации</w:t>
      </w:r>
      <w:r w:rsidRPr="009C2E35">
        <w:t>, руководитель комиссии или рабочей группы, председатель организационного комитета, ответственный секретарь и т.п.).</w:t>
      </w:r>
    </w:p>
    <w:p w:rsidR="000334BA" w:rsidRPr="009C2E35" w:rsidRDefault="000334BA" w:rsidP="00ED61EF">
      <w:pPr>
        <w:ind w:left="-360" w:firstLine="540"/>
        <w:jc w:val="both"/>
      </w:pPr>
      <w:r w:rsidRPr="009C2E35">
        <w:t>Имя и отчество располагают под фамилией через один одинарный межстрочный интервал. Первые буквы фамилии и имени печатаются от левой границы текстового поля. Наименование должности печатается через один одинарный межстрочный интервал и ограничивается правой границей текстового поля.</w:t>
      </w:r>
    </w:p>
    <w:p w:rsidR="000334BA" w:rsidRPr="009C2E35" w:rsidRDefault="000334BA" w:rsidP="00ED61EF">
      <w:pPr>
        <w:ind w:left="-360" w:firstLine="540"/>
        <w:jc w:val="both"/>
      </w:pPr>
      <w:r w:rsidRPr="009C2E35">
        <w:t>Фамилию, имя, отчество и наименование должности каждого члена выборного или иного коллегиального органа разделяют двумя одинарными межстрочными интервалами.</w:t>
      </w:r>
    </w:p>
    <w:p w:rsidR="000334BA" w:rsidRPr="009C2E35" w:rsidRDefault="000334BA" w:rsidP="00ED61EF">
      <w:pPr>
        <w:ind w:left="-360" w:firstLine="540"/>
        <w:jc w:val="both"/>
      </w:pPr>
      <w:r w:rsidRPr="009C2E35">
        <w:t>Первыми в списке выборного или иного коллегиального органа указываются руководитель этого органа, его заместитель (заместители), секретарь органа.</w:t>
      </w:r>
    </w:p>
    <w:p w:rsidR="000334BA" w:rsidRPr="000A67D6" w:rsidRDefault="000334BA" w:rsidP="00ED61EF">
      <w:pPr>
        <w:ind w:left="-360" w:firstLine="540"/>
        <w:jc w:val="both"/>
        <w:rPr>
          <w:b/>
        </w:rPr>
      </w:pPr>
      <w:r w:rsidRPr="000A67D6">
        <w:rPr>
          <w:b/>
        </w:rPr>
        <w:t>Список членов выборного или иного коллегиального органа формируют в алфавитном порядке, ориентируясь на первые буквы фамилий.</w:t>
      </w:r>
    </w:p>
    <w:p w:rsidR="000334BA" w:rsidRPr="009C2E35" w:rsidRDefault="000334BA" w:rsidP="00ED61EF">
      <w:pPr>
        <w:ind w:left="-360" w:firstLine="540"/>
        <w:jc w:val="both"/>
      </w:pPr>
      <w:r w:rsidRPr="009C2E35">
        <w:t>Включение в состав иного коллегиального органа лиц из сторонних организаций осуществляется по согласованию с ними, а при оформлении состава коллегиального органа после указания их</w:t>
      </w:r>
      <w:r w:rsidR="003F7576">
        <w:t xml:space="preserve"> должности в скобках указывают – (по согласованию)</w:t>
      </w:r>
      <w:r w:rsidRPr="009C2E35">
        <w:t xml:space="preserve">. </w:t>
      </w:r>
    </w:p>
    <w:p w:rsidR="000334BA" w:rsidRPr="009C2E35" w:rsidRDefault="000334BA" w:rsidP="00ED61EF">
      <w:pPr>
        <w:ind w:left="-360" w:firstLine="540"/>
        <w:jc w:val="both"/>
      </w:pPr>
      <w:r w:rsidRPr="009C2E35">
        <w:t>Приложение должно быть подписано исполнителем, внесшим проект.</w:t>
      </w:r>
    </w:p>
    <w:p w:rsidR="000334BA" w:rsidRPr="009C2E35" w:rsidRDefault="000334BA" w:rsidP="00ED61EF">
      <w:pPr>
        <w:ind w:left="-360" w:firstLine="540"/>
        <w:jc w:val="both"/>
      </w:pPr>
      <w:r w:rsidRPr="009C2E35">
        <w:t>Подпись отделяется от текста приложения тремя одинарными межстрочными интервалами и состоит из наименования должности лица, подписывающего приложение к проекту документа, его личной подписи, инициалов и фамилии.</w:t>
      </w:r>
    </w:p>
    <w:p w:rsidR="000334BA" w:rsidRPr="009C2E35" w:rsidRDefault="000334BA" w:rsidP="00ED61EF">
      <w:pPr>
        <w:ind w:left="-360" w:firstLine="540"/>
        <w:jc w:val="both"/>
      </w:pPr>
      <w:r w:rsidRPr="009C2E35">
        <w:t>Наименование должности печатается от левой границы текстового поля через один одинарный межстрочный интервал.</w:t>
      </w:r>
    </w:p>
    <w:p w:rsidR="000334BA" w:rsidRPr="009C2E35" w:rsidRDefault="000334BA" w:rsidP="00ED61EF">
      <w:pPr>
        <w:ind w:left="-360" w:firstLine="540"/>
        <w:jc w:val="both"/>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3F7576" w:rsidRDefault="003F7576" w:rsidP="000334BA">
      <w:pPr>
        <w:ind w:firstLine="567"/>
        <w:jc w:val="right"/>
        <w:rPr>
          <w:b/>
        </w:rPr>
      </w:pPr>
    </w:p>
    <w:p w:rsidR="000334BA" w:rsidRPr="00920DDB" w:rsidRDefault="000334BA" w:rsidP="000334BA">
      <w:pPr>
        <w:ind w:firstLine="567"/>
        <w:jc w:val="right"/>
        <w:rPr>
          <w:b/>
        </w:rPr>
      </w:pPr>
      <w:r w:rsidRPr="00920DDB">
        <w:rPr>
          <w:b/>
        </w:rPr>
        <w:t>Приложение №</w:t>
      </w:r>
      <w:r w:rsidR="00CB69F9">
        <w:rPr>
          <w:b/>
        </w:rPr>
        <w:t xml:space="preserve"> </w:t>
      </w:r>
      <w:r w:rsidRPr="00920DDB">
        <w:rPr>
          <w:b/>
        </w:rPr>
        <w:t>3</w:t>
      </w:r>
    </w:p>
    <w:p w:rsidR="000334BA" w:rsidRPr="00920DDB" w:rsidRDefault="000334BA" w:rsidP="000334BA">
      <w:pPr>
        <w:ind w:firstLine="567"/>
        <w:jc w:val="right"/>
      </w:pPr>
    </w:p>
    <w:p w:rsidR="000334BA" w:rsidRPr="00920DDB" w:rsidRDefault="000334BA" w:rsidP="000334BA">
      <w:pPr>
        <w:ind w:firstLine="567"/>
        <w:jc w:val="center"/>
        <w:rPr>
          <w:b/>
        </w:rPr>
      </w:pPr>
      <w:r w:rsidRPr="00920DDB">
        <w:rPr>
          <w:b/>
        </w:rPr>
        <w:t xml:space="preserve">Перечень документов, </w:t>
      </w:r>
    </w:p>
    <w:p w:rsidR="000334BA" w:rsidRPr="00920DDB" w:rsidRDefault="000334BA" w:rsidP="000334BA">
      <w:pPr>
        <w:ind w:firstLine="567"/>
        <w:jc w:val="center"/>
        <w:rPr>
          <w:b/>
        </w:rPr>
      </w:pPr>
      <w:r w:rsidRPr="00920DDB">
        <w:rPr>
          <w:b/>
        </w:rPr>
        <w:t>на котор</w:t>
      </w:r>
      <w:r w:rsidR="00CB69F9">
        <w:rPr>
          <w:b/>
        </w:rPr>
        <w:t>ые ставится печать организации*</w:t>
      </w:r>
    </w:p>
    <w:p w:rsidR="000334BA" w:rsidRPr="00920DDB" w:rsidRDefault="000334BA" w:rsidP="000334BA">
      <w:pPr>
        <w:ind w:firstLine="567"/>
        <w:jc w:val="both"/>
      </w:pPr>
    </w:p>
    <w:p w:rsidR="000334BA" w:rsidRPr="00920DDB" w:rsidRDefault="000334BA" w:rsidP="000334BA">
      <w:pPr>
        <w:jc w:val="both"/>
        <w:rPr>
          <w:color w:val="000000"/>
        </w:rPr>
      </w:pPr>
      <w:r w:rsidRPr="00920DDB">
        <w:rPr>
          <w:b/>
          <w:bCs/>
          <w:color w:val="000000"/>
        </w:rPr>
        <w:t xml:space="preserve">      </w:t>
      </w:r>
      <w:r w:rsidR="00A25BA0">
        <w:rPr>
          <w:b/>
          <w:bCs/>
          <w:color w:val="000000"/>
        </w:rPr>
        <w:t xml:space="preserve">  </w:t>
      </w:r>
      <w:r w:rsidRPr="00920DDB">
        <w:rPr>
          <w:b/>
          <w:bCs/>
          <w:color w:val="000000"/>
        </w:rPr>
        <w:t xml:space="preserve">Акты </w:t>
      </w:r>
      <w:r w:rsidRPr="00920DDB">
        <w:rPr>
          <w:color w:val="000000"/>
        </w:rPr>
        <w:t>(приема законченных строительством</w:t>
      </w:r>
      <w:r w:rsidR="00F97A66">
        <w:rPr>
          <w:color w:val="000000"/>
        </w:rPr>
        <w:t xml:space="preserve"> объектов, оборудования, </w:t>
      </w:r>
      <w:r w:rsidRPr="00920DDB">
        <w:rPr>
          <w:color w:val="000000"/>
        </w:rPr>
        <w:t>выполненных работ; списания; экспертизы и т.п.).</w:t>
      </w:r>
    </w:p>
    <w:p w:rsidR="000334BA" w:rsidRPr="00920DDB" w:rsidRDefault="000334BA" w:rsidP="000334BA">
      <w:pPr>
        <w:ind w:firstLine="426"/>
        <w:jc w:val="both"/>
        <w:rPr>
          <w:color w:val="000000"/>
        </w:rPr>
      </w:pPr>
      <w:r w:rsidRPr="00920DDB">
        <w:rPr>
          <w:b/>
          <w:bCs/>
          <w:color w:val="000000"/>
        </w:rPr>
        <w:t>Архивные справки.</w:t>
      </w:r>
    </w:p>
    <w:p w:rsidR="000334BA" w:rsidRPr="00920DDB" w:rsidRDefault="000334BA" w:rsidP="000334BA">
      <w:pPr>
        <w:ind w:firstLine="426"/>
        <w:jc w:val="both"/>
        <w:rPr>
          <w:b/>
          <w:bCs/>
          <w:color w:val="000000"/>
        </w:rPr>
      </w:pPr>
      <w:r w:rsidRPr="00920DDB">
        <w:rPr>
          <w:b/>
          <w:bCs/>
          <w:color w:val="000000"/>
        </w:rPr>
        <w:t>Архивные копии.</w:t>
      </w:r>
    </w:p>
    <w:p w:rsidR="000334BA" w:rsidRPr="00920DDB" w:rsidRDefault="000334BA" w:rsidP="000334BA">
      <w:pPr>
        <w:ind w:firstLine="426"/>
        <w:jc w:val="both"/>
        <w:rPr>
          <w:color w:val="000000"/>
        </w:rPr>
      </w:pPr>
      <w:r w:rsidRPr="00920DDB">
        <w:rPr>
          <w:b/>
          <w:bCs/>
          <w:color w:val="000000"/>
        </w:rPr>
        <w:t xml:space="preserve">Выписки из протоколов </w:t>
      </w:r>
      <w:r w:rsidRPr="00920DDB">
        <w:rPr>
          <w:color w:val="000000"/>
        </w:rPr>
        <w:t>выборных органов Профсоюза и его структурных подразделений.</w:t>
      </w:r>
    </w:p>
    <w:p w:rsidR="000334BA" w:rsidRPr="00920DDB" w:rsidRDefault="000334BA" w:rsidP="000334BA">
      <w:pPr>
        <w:ind w:firstLine="426"/>
        <w:jc w:val="both"/>
        <w:rPr>
          <w:color w:val="000000"/>
        </w:rPr>
      </w:pPr>
      <w:r w:rsidRPr="00920DDB">
        <w:rPr>
          <w:b/>
          <w:bCs/>
          <w:color w:val="000000"/>
        </w:rPr>
        <w:t xml:space="preserve">Доверенности </w:t>
      </w:r>
      <w:r w:rsidRPr="00920DDB">
        <w:rPr>
          <w:color w:val="000000"/>
        </w:rPr>
        <w:t>(на получение товарно-материальных ценностей, ве</w:t>
      </w:r>
      <w:r w:rsidRPr="00920DDB">
        <w:rPr>
          <w:color w:val="000000"/>
        </w:rPr>
        <w:softHyphen/>
        <w:t>дение дел в арбитраже и т.п.).</w:t>
      </w:r>
    </w:p>
    <w:p w:rsidR="000334BA" w:rsidRPr="00920DDB" w:rsidRDefault="000334BA" w:rsidP="000334BA">
      <w:pPr>
        <w:ind w:firstLine="426"/>
        <w:jc w:val="both"/>
        <w:rPr>
          <w:color w:val="000000"/>
        </w:rPr>
      </w:pPr>
      <w:r w:rsidRPr="00920DDB">
        <w:rPr>
          <w:b/>
          <w:bCs/>
          <w:color w:val="000000"/>
        </w:rPr>
        <w:t>Договоры</w:t>
      </w:r>
      <w:r w:rsidRPr="00920DDB">
        <w:rPr>
          <w:color w:val="000000"/>
        </w:rPr>
        <w:t xml:space="preserve"> (о материальной ответственности, поставках, подрядах, научно-техническом сотрудничестве, аренде помещений; о производст</w:t>
      </w:r>
      <w:r w:rsidRPr="00920DDB">
        <w:rPr>
          <w:color w:val="000000"/>
        </w:rPr>
        <w:softHyphen/>
        <w:t>ве работ и т.п.).</w:t>
      </w:r>
    </w:p>
    <w:p w:rsidR="000334BA" w:rsidRPr="00920DDB" w:rsidRDefault="000334BA" w:rsidP="000334BA">
      <w:pPr>
        <w:ind w:firstLine="426"/>
        <w:jc w:val="both"/>
        <w:rPr>
          <w:color w:val="000000"/>
        </w:rPr>
      </w:pPr>
      <w:r w:rsidRPr="00920DDB">
        <w:rPr>
          <w:b/>
          <w:bCs/>
          <w:color w:val="000000"/>
        </w:rPr>
        <w:t>Задания</w:t>
      </w:r>
      <w:r w:rsidRPr="00920DDB">
        <w:rPr>
          <w:color w:val="000000"/>
        </w:rPr>
        <w:t xml:space="preserve"> (на проектирование объектов, технических сооружений, капитальное строительство; технические и т.п.).</w:t>
      </w:r>
    </w:p>
    <w:p w:rsidR="000334BA" w:rsidRPr="00920DDB" w:rsidRDefault="000334BA" w:rsidP="000334BA">
      <w:pPr>
        <w:ind w:firstLine="426"/>
        <w:jc w:val="both"/>
        <w:rPr>
          <w:color w:val="000000"/>
        </w:rPr>
      </w:pPr>
      <w:r w:rsidRPr="00920DDB">
        <w:rPr>
          <w:b/>
          <w:bCs/>
          <w:color w:val="000000"/>
        </w:rPr>
        <w:t xml:space="preserve">Заключения и отзывы. </w:t>
      </w:r>
    </w:p>
    <w:p w:rsidR="000334BA" w:rsidRPr="00920DDB" w:rsidRDefault="000334BA" w:rsidP="000334BA">
      <w:pPr>
        <w:ind w:firstLine="426"/>
        <w:jc w:val="both"/>
        <w:rPr>
          <w:color w:val="000000"/>
        </w:rPr>
      </w:pPr>
      <w:r w:rsidRPr="00920DDB">
        <w:rPr>
          <w:b/>
          <w:bCs/>
          <w:color w:val="000000"/>
        </w:rPr>
        <w:t xml:space="preserve">Заявления </w:t>
      </w:r>
      <w:r w:rsidRPr="00920DDB">
        <w:rPr>
          <w:color w:val="000000"/>
        </w:rPr>
        <w:t>(на аккредитив; об отказе от акцепта и т.п.).</w:t>
      </w:r>
    </w:p>
    <w:p w:rsidR="000334BA" w:rsidRPr="00920DDB" w:rsidRDefault="000334BA" w:rsidP="000334BA">
      <w:pPr>
        <w:ind w:firstLine="426"/>
        <w:jc w:val="both"/>
        <w:rPr>
          <w:color w:val="000000"/>
        </w:rPr>
      </w:pPr>
      <w:r w:rsidRPr="00920DDB">
        <w:rPr>
          <w:b/>
          <w:bCs/>
          <w:color w:val="000000"/>
        </w:rPr>
        <w:t xml:space="preserve">Исполнительные листы. </w:t>
      </w:r>
    </w:p>
    <w:p w:rsidR="000334BA" w:rsidRPr="00920DDB" w:rsidRDefault="000334BA" w:rsidP="000334BA">
      <w:pPr>
        <w:ind w:firstLine="426"/>
        <w:jc w:val="both"/>
        <w:rPr>
          <w:color w:val="000000"/>
        </w:rPr>
      </w:pPr>
      <w:r w:rsidRPr="00920DDB">
        <w:rPr>
          <w:b/>
          <w:bCs/>
          <w:color w:val="000000"/>
        </w:rPr>
        <w:t>Командировочные удостоверения.</w:t>
      </w:r>
    </w:p>
    <w:p w:rsidR="000334BA" w:rsidRPr="00920DDB" w:rsidRDefault="000334BA" w:rsidP="000334BA">
      <w:pPr>
        <w:ind w:firstLine="426"/>
        <w:jc w:val="both"/>
        <w:rPr>
          <w:color w:val="000000"/>
        </w:rPr>
      </w:pPr>
      <w:r w:rsidRPr="00920DDB">
        <w:rPr>
          <w:b/>
          <w:bCs/>
          <w:color w:val="000000"/>
        </w:rPr>
        <w:t xml:space="preserve">Нормы расхода. </w:t>
      </w:r>
    </w:p>
    <w:p w:rsidR="000334BA" w:rsidRPr="00920DDB" w:rsidRDefault="000334BA" w:rsidP="000334BA">
      <w:pPr>
        <w:ind w:firstLine="426"/>
        <w:jc w:val="both"/>
        <w:rPr>
          <w:color w:val="000000"/>
        </w:rPr>
      </w:pPr>
      <w:r w:rsidRPr="00920DDB">
        <w:rPr>
          <w:b/>
          <w:bCs/>
          <w:color w:val="000000"/>
        </w:rPr>
        <w:t xml:space="preserve">Образцы </w:t>
      </w:r>
      <w:r w:rsidRPr="00920DDB">
        <w:rPr>
          <w:color w:val="000000"/>
        </w:rPr>
        <w:t>оттисков печатей и подписей работников, имеющих право совершения финансово-хозяйственных операций.</w:t>
      </w:r>
    </w:p>
    <w:p w:rsidR="000334BA" w:rsidRPr="00920DDB" w:rsidRDefault="000334BA" w:rsidP="000334BA">
      <w:pPr>
        <w:ind w:firstLine="426"/>
        <w:jc w:val="both"/>
        <w:rPr>
          <w:color w:val="000000"/>
        </w:rPr>
      </w:pPr>
      <w:r w:rsidRPr="00920DDB">
        <w:rPr>
          <w:b/>
          <w:bCs/>
          <w:color w:val="000000"/>
        </w:rPr>
        <w:t xml:space="preserve">Письма </w:t>
      </w:r>
      <w:r w:rsidRPr="00920DDB">
        <w:rPr>
          <w:color w:val="000000"/>
        </w:rPr>
        <w:t xml:space="preserve">гарантийные (на выполнение работ, услуг и т.п.) и, в исключительных случаях, составленные не на бланке организации. </w:t>
      </w:r>
    </w:p>
    <w:p w:rsidR="000334BA" w:rsidRPr="00920DDB" w:rsidRDefault="000334BA" w:rsidP="000334BA">
      <w:pPr>
        <w:ind w:firstLine="426"/>
        <w:jc w:val="both"/>
        <w:rPr>
          <w:color w:val="000000"/>
        </w:rPr>
      </w:pPr>
      <w:r w:rsidRPr="00920DDB">
        <w:rPr>
          <w:b/>
          <w:bCs/>
          <w:color w:val="000000"/>
        </w:rPr>
        <w:t>Поручения</w:t>
      </w:r>
      <w:r w:rsidRPr="00920DDB">
        <w:rPr>
          <w:color w:val="000000"/>
        </w:rPr>
        <w:t xml:space="preserve"> (бюджетные; банковские; пенсионные; плат</w:t>
      </w:r>
      <w:r w:rsidR="00A57F4F">
        <w:rPr>
          <w:color w:val="000000"/>
        </w:rPr>
        <w:t>ё</w:t>
      </w:r>
      <w:r w:rsidRPr="00920DDB">
        <w:rPr>
          <w:color w:val="000000"/>
        </w:rPr>
        <w:t>жные (свод</w:t>
      </w:r>
      <w:r w:rsidRPr="00920DDB">
        <w:rPr>
          <w:color w:val="000000"/>
        </w:rPr>
        <w:softHyphen/>
        <w:t>ные, в банк; на получение и перевод валюты, на импорт и т.п.).</w:t>
      </w:r>
    </w:p>
    <w:p w:rsidR="000334BA" w:rsidRPr="00920DDB" w:rsidRDefault="000334BA" w:rsidP="000334BA">
      <w:pPr>
        <w:ind w:firstLine="426"/>
        <w:jc w:val="both"/>
        <w:rPr>
          <w:color w:val="000000"/>
        </w:rPr>
      </w:pPr>
      <w:r w:rsidRPr="00920DDB">
        <w:rPr>
          <w:b/>
          <w:bCs/>
          <w:color w:val="000000"/>
        </w:rPr>
        <w:t>Положения об организациях.</w:t>
      </w:r>
      <w:r w:rsidRPr="00920DDB">
        <w:rPr>
          <w:color w:val="000000"/>
        </w:rPr>
        <w:t xml:space="preserve"> </w:t>
      </w:r>
    </w:p>
    <w:p w:rsidR="000334BA" w:rsidRPr="00920DDB" w:rsidRDefault="000334BA" w:rsidP="000334BA">
      <w:pPr>
        <w:ind w:firstLine="426"/>
        <w:jc w:val="both"/>
        <w:rPr>
          <w:color w:val="000000"/>
        </w:rPr>
      </w:pPr>
      <w:r w:rsidRPr="00920DDB">
        <w:rPr>
          <w:b/>
          <w:bCs/>
          <w:color w:val="000000"/>
        </w:rPr>
        <w:t>Представления и ходатайства</w:t>
      </w:r>
      <w:r w:rsidRPr="00920DDB">
        <w:rPr>
          <w:color w:val="000000"/>
        </w:rPr>
        <w:t xml:space="preserve"> (о награждении в т.ч. орденами и медалями, премиями и т.п.).</w:t>
      </w:r>
    </w:p>
    <w:p w:rsidR="000334BA" w:rsidRPr="00920DDB" w:rsidRDefault="000334BA" w:rsidP="000334BA">
      <w:pPr>
        <w:ind w:firstLine="426"/>
        <w:jc w:val="both"/>
        <w:rPr>
          <w:color w:val="000000"/>
        </w:rPr>
      </w:pPr>
      <w:r w:rsidRPr="00920DDB">
        <w:rPr>
          <w:b/>
          <w:color w:val="000000"/>
        </w:rPr>
        <w:t>Протоколы заседаний и отдельные постановления</w:t>
      </w:r>
      <w:r w:rsidRPr="00920DDB">
        <w:rPr>
          <w:color w:val="000000"/>
        </w:rPr>
        <w:t xml:space="preserve"> выборных органов Профсоюза и его структурных подразделений.</w:t>
      </w:r>
    </w:p>
    <w:p w:rsidR="000334BA" w:rsidRPr="00920DDB" w:rsidRDefault="000334BA" w:rsidP="000334BA">
      <w:pPr>
        <w:ind w:firstLine="426"/>
        <w:jc w:val="both"/>
        <w:rPr>
          <w:color w:val="000000"/>
        </w:rPr>
      </w:pPr>
      <w:r w:rsidRPr="00920DDB">
        <w:rPr>
          <w:b/>
          <w:bCs/>
          <w:color w:val="000000"/>
        </w:rPr>
        <w:t xml:space="preserve">Реестры </w:t>
      </w:r>
      <w:r w:rsidRPr="00920DDB">
        <w:rPr>
          <w:color w:val="000000"/>
        </w:rPr>
        <w:t>(чеков; бюджетных поручений, представляемых в банк).</w:t>
      </w:r>
    </w:p>
    <w:p w:rsidR="000334BA" w:rsidRPr="00920DDB" w:rsidRDefault="000334BA" w:rsidP="000334BA">
      <w:pPr>
        <w:ind w:firstLine="426"/>
        <w:jc w:val="both"/>
        <w:rPr>
          <w:color w:val="000000"/>
        </w:rPr>
      </w:pPr>
      <w:r w:rsidRPr="00920DDB">
        <w:rPr>
          <w:b/>
          <w:bCs/>
          <w:color w:val="000000"/>
        </w:rPr>
        <w:t>Сметы расходов</w:t>
      </w:r>
      <w:r w:rsidRPr="00920DDB">
        <w:rPr>
          <w:color w:val="000000"/>
        </w:rPr>
        <w:t xml:space="preserve"> (на содержание аппарата управления; на калькуля</w:t>
      </w:r>
      <w:r w:rsidRPr="00920DDB">
        <w:rPr>
          <w:color w:val="000000"/>
        </w:rPr>
        <w:softHyphen/>
        <w:t>цию к договору и т.п.).</w:t>
      </w:r>
    </w:p>
    <w:p w:rsidR="000334BA" w:rsidRPr="00920DDB" w:rsidRDefault="000334BA" w:rsidP="000334BA">
      <w:pPr>
        <w:ind w:firstLine="426"/>
        <w:jc w:val="both"/>
        <w:rPr>
          <w:color w:val="000000"/>
        </w:rPr>
      </w:pPr>
      <w:r w:rsidRPr="00920DDB">
        <w:rPr>
          <w:b/>
          <w:bCs/>
          <w:color w:val="000000"/>
        </w:rPr>
        <w:t>Соглашения.</w:t>
      </w:r>
    </w:p>
    <w:p w:rsidR="000334BA" w:rsidRPr="00920DDB" w:rsidRDefault="000334BA" w:rsidP="000334BA">
      <w:pPr>
        <w:ind w:firstLine="426"/>
        <w:jc w:val="both"/>
        <w:rPr>
          <w:color w:val="000000"/>
        </w:rPr>
      </w:pPr>
      <w:r w:rsidRPr="00920DDB">
        <w:rPr>
          <w:b/>
          <w:bCs/>
          <w:color w:val="000000"/>
        </w:rPr>
        <w:t>Справки</w:t>
      </w:r>
      <w:r w:rsidRPr="00920DDB">
        <w:rPr>
          <w:color w:val="000000"/>
        </w:rPr>
        <w:t xml:space="preserve"> (лимитные; о выплате страховых сумм; использовании бюджетных ассигнований на заработную плату; о начисленной и при</w:t>
      </w:r>
      <w:r w:rsidRPr="00920DDB">
        <w:rPr>
          <w:color w:val="000000"/>
        </w:rPr>
        <w:softHyphen/>
        <w:t>читающейся заработной плате и т.п.).</w:t>
      </w:r>
    </w:p>
    <w:p w:rsidR="000334BA" w:rsidRPr="00920DDB" w:rsidRDefault="000334BA" w:rsidP="000334BA">
      <w:pPr>
        <w:ind w:firstLine="426"/>
        <w:jc w:val="both"/>
        <w:rPr>
          <w:color w:val="000000"/>
        </w:rPr>
      </w:pPr>
      <w:r w:rsidRPr="00920DDB">
        <w:rPr>
          <w:b/>
          <w:bCs/>
          <w:color w:val="000000"/>
        </w:rPr>
        <w:t>Спецификации</w:t>
      </w:r>
      <w:r w:rsidRPr="00920DDB">
        <w:rPr>
          <w:color w:val="000000"/>
        </w:rPr>
        <w:t xml:space="preserve"> (изделий, продукции и т.п.).</w:t>
      </w:r>
    </w:p>
    <w:p w:rsidR="000334BA" w:rsidRPr="00920DDB" w:rsidRDefault="000334BA" w:rsidP="000334BA">
      <w:pPr>
        <w:ind w:firstLine="426"/>
        <w:jc w:val="both"/>
        <w:rPr>
          <w:color w:val="000000"/>
        </w:rPr>
      </w:pPr>
      <w:r w:rsidRPr="00920DDB">
        <w:rPr>
          <w:b/>
          <w:bCs/>
          <w:color w:val="000000"/>
        </w:rPr>
        <w:t>Титульные списки.</w:t>
      </w:r>
    </w:p>
    <w:p w:rsidR="000334BA" w:rsidRPr="00920DDB" w:rsidRDefault="000334BA" w:rsidP="000334BA">
      <w:pPr>
        <w:ind w:firstLine="426"/>
        <w:jc w:val="both"/>
        <w:rPr>
          <w:color w:val="000000"/>
        </w:rPr>
      </w:pPr>
      <w:r w:rsidRPr="00920DDB">
        <w:rPr>
          <w:b/>
          <w:bCs/>
          <w:color w:val="000000"/>
        </w:rPr>
        <w:t>Удостоверения.</w:t>
      </w:r>
    </w:p>
    <w:p w:rsidR="000334BA" w:rsidRPr="00920DDB" w:rsidRDefault="000334BA" w:rsidP="000334BA">
      <w:pPr>
        <w:ind w:firstLine="426"/>
        <w:jc w:val="both"/>
        <w:rPr>
          <w:color w:val="000000"/>
        </w:rPr>
      </w:pPr>
      <w:r w:rsidRPr="00920DDB">
        <w:rPr>
          <w:b/>
          <w:bCs/>
          <w:color w:val="000000"/>
        </w:rPr>
        <w:t>Уставы организаций.</w:t>
      </w:r>
    </w:p>
    <w:p w:rsidR="000334BA" w:rsidRPr="00920DDB" w:rsidRDefault="000334BA" w:rsidP="000334BA">
      <w:pPr>
        <w:ind w:firstLine="426"/>
        <w:jc w:val="both"/>
        <w:rPr>
          <w:b/>
          <w:bCs/>
          <w:color w:val="000000"/>
        </w:rPr>
      </w:pPr>
      <w:r w:rsidRPr="00920DDB">
        <w:rPr>
          <w:b/>
          <w:bCs/>
          <w:color w:val="000000"/>
        </w:rPr>
        <w:t>Штатные расписания.</w:t>
      </w:r>
    </w:p>
    <w:p w:rsidR="000334BA" w:rsidRPr="00920DDB" w:rsidRDefault="000334BA" w:rsidP="000334BA">
      <w:pPr>
        <w:ind w:firstLine="426"/>
        <w:jc w:val="both"/>
        <w:rPr>
          <w:b/>
          <w:bCs/>
          <w:color w:val="000000"/>
        </w:rPr>
      </w:pPr>
      <w:r w:rsidRPr="00920DDB">
        <w:rPr>
          <w:b/>
          <w:bCs/>
          <w:color w:val="000000"/>
        </w:rPr>
        <w:t xml:space="preserve"> </w:t>
      </w:r>
    </w:p>
    <w:p w:rsidR="000334BA" w:rsidRPr="00920DDB" w:rsidRDefault="000334BA" w:rsidP="000334BA">
      <w:pPr>
        <w:ind w:firstLine="426"/>
        <w:jc w:val="both"/>
        <w:rPr>
          <w:color w:val="000000"/>
        </w:rPr>
      </w:pPr>
      <w:r>
        <w:rPr>
          <w:b/>
          <w:bCs/>
          <w:color w:val="000000"/>
        </w:rPr>
        <w:t>*</w:t>
      </w:r>
      <w:r w:rsidRPr="00920DDB">
        <w:rPr>
          <w:b/>
          <w:bCs/>
          <w:color w:val="000000"/>
        </w:rPr>
        <w:t xml:space="preserve">Примечание: </w:t>
      </w:r>
      <w:r w:rsidRPr="00920DDB">
        <w:rPr>
          <w:bCs/>
          <w:color w:val="000000"/>
        </w:rPr>
        <w:t>Печати выборных органов Профсоюза применяются, как правило, для внутреннего</w:t>
      </w:r>
      <w:r w:rsidR="00A25BA0">
        <w:rPr>
          <w:bCs/>
          <w:color w:val="000000"/>
        </w:rPr>
        <w:t xml:space="preserve"> (корпоративного)</w:t>
      </w:r>
      <w:r w:rsidRPr="00920DDB">
        <w:rPr>
          <w:bCs/>
          <w:color w:val="000000"/>
        </w:rPr>
        <w:t xml:space="preserve"> </w:t>
      </w:r>
      <w:r w:rsidR="00A25BA0">
        <w:rPr>
          <w:bCs/>
          <w:color w:val="000000"/>
        </w:rPr>
        <w:t>ис</w:t>
      </w:r>
      <w:r w:rsidRPr="00920DDB">
        <w:rPr>
          <w:bCs/>
          <w:color w:val="000000"/>
        </w:rPr>
        <w:t>пользования в организации для завер</w:t>
      </w:r>
      <w:r w:rsidR="00923287">
        <w:rPr>
          <w:bCs/>
          <w:color w:val="000000"/>
        </w:rPr>
        <w:t>ения</w:t>
      </w:r>
      <w:r w:rsidRPr="00920DDB">
        <w:rPr>
          <w:bCs/>
          <w:color w:val="000000"/>
        </w:rPr>
        <w:t xml:space="preserve"> копий протоколов выборных органов и их комиссий, распоряжений, справок и т.п. </w:t>
      </w:r>
    </w:p>
    <w:p w:rsidR="000334BA" w:rsidRPr="00920DDB" w:rsidRDefault="000334BA" w:rsidP="000334BA"/>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Pr="00D761D1" w:rsidRDefault="000334BA" w:rsidP="000334BA">
      <w:pPr>
        <w:jc w:val="right"/>
        <w:rPr>
          <w:b/>
        </w:rPr>
      </w:pPr>
      <w:r w:rsidRPr="00D761D1">
        <w:rPr>
          <w:b/>
        </w:rPr>
        <w:t>Приложение №</w:t>
      </w:r>
      <w:r w:rsidR="00A25BA0">
        <w:rPr>
          <w:b/>
        </w:rPr>
        <w:t xml:space="preserve"> </w:t>
      </w:r>
      <w:r w:rsidRPr="00D761D1">
        <w:rPr>
          <w:b/>
        </w:rPr>
        <w:t>4</w:t>
      </w:r>
    </w:p>
    <w:p w:rsidR="000334BA" w:rsidRDefault="000334BA" w:rsidP="000334BA">
      <w:pPr>
        <w:jc w:val="right"/>
        <w:rPr>
          <w:b/>
        </w:rPr>
      </w:pPr>
    </w:p>
    <w:p w:rsidR="000334BA" w:rsidRPr="00D761D1" w:rsidRDefault="000334BA" w:rsidP="000334BA">
      <w:pPr>
        <w:jc w:val="right"/>
        <w:rPr>
          <w:b/>
        </w:rPr>
      </w:pPr>
      <w:r w:rsidRPr="00D761D1">
        <w:rPr>
          <w:b/>
        </w:rPr>
        <w:t>ОБРАЗЕЦ</w:t>
      </w:r>
    </w:p>
    <w:p w:rsidR="000334BA" w:rsidRDefault="000334BA" w:rsidP="000334BA">
      <w:pPr>
        <w:jc w:val="center"/>
      </w:pPr>
    </w:p>
    <w:p w:rsidR="000334BA" w:rsidRDefault="000334BA" w:rsidP="000334BA">
      <w:pPr>
        <w:jc w:val="center"/>
      </w:pPr>
    </w:p>
    <w:p w:rsidR="000334BA" w:rsidRDefault="006D3DB9" w:rsidP="000334BA">
      <w:pPr>
        <w:jc w:val="center"/>
        <w:rPr>
          <w:b/>
        </w:rPr>
      </w:pPr>
      <w:r w:rsidRPr="006D3DB9">
        <w:rPr>
          <w:noProof/>
        </w:rPr>
        <w:drawing>
          <wp:inline distT="0" distB="0" distL="0" distR="0">
            <wp:extent cx="897255" cy="344805"/>
            <wp:effectExtent l="19050" t="0" r="0" b="0"/>
            <wp:docPr id="1" name="Рисунок 1" descr="Логотип в измененном формате-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12" cstate="print"/>
                    <a:srcRect/>
                    <a:stretch>
                      <a:fillRect/>
                    </a:stretch>
                  </pic:blipFill>
                  <pic:spPr bwMode="auto">
                    <a:xfrm>
                      <a:off x="0" y="0"/>
                      <a:ext cx="897255" cy="344805"/>
                    </a:xfrm>
                    <a:prstGeom prst="rect">
                      <a:avLst/>
                    </a:prstGeom>
                    <a:noFill/>
                    <a:ln w="9525">
                      <a:noFill/>
                      <a:miter lim="800000"/>
                      <a:headEnd/>
                      <a:tailEnd/>
                    </a:ln>
                  </pic:spPr>
                </pic:pic>
              </a:graphicData>
            </a:graphic>
          </wp:inline>
        </w:drawing>
      </w:r>
    </w:p>
    <w:p w:rsidR="000334BA" w:rsidRDefault="000334BA" w:rsidP="000334BA">
      <w:pPr>
        <w:jc w:val="center"/>
        <w:rPr>
          <w:b/>
        </w:rPr>
      </w:pPr>
      <w:r>
        <w:t xml:space="preserve">   </w:t>
      </w:r>
      <w:r>
        <w:rPr>
          <w:b/>
        </w:rPr>
        <w:tab/>
      </w:r>
      <w:r>
        <w:rPr>
          <w:b/>
        </w:rPr>
        <w:tab/>
      </w:r>
      <w:r>
        <w:rPr>
          <w:b/>
        </w:rPr>
        <w:tab/>
      </w:r>
      <w:r>
        <w:rPr>
          <w:b/>
        </w:rPr>
        <w:tab/>
      </w:r>
      <w:r>
        <w:rPr>
          <w:b/>
        </w:rPr>
        <w:tab/>
      </w:r>
      <w:r>
        <w:rPr>
          <w:b/>
        </w:rPr>
        <w:tab/>
      </w:r>
    </w:p>
    <w:p w:rsidR="000334BA" w:rsidRPr="00437E0F" w:rsidRDefault="000334BA" w:rsidP="00D31202">
      <w:pPr>
        <w:pStyle w:val="2"/>
        <w:rPr>
          <w:szCs w:val="22"/>
          <w:lang w:val="ru-RU"/>
        </w:rPr>
      </w:pPr>
      <w:r w:rsidRPr="00437E0F">
        <w:rPr>
          <w:szCs w:val="22"/>
          <w:lang w:val="ru-RU"/>
        </w:rPr>
        <w:t>ОБЩЕСТВЕНН</w:t>
      </w:r>
      <w:r w:rsidR="000B41B2">
        <w:rPr>
          <w:szCs w:val="22"/>
          <w:lang w:val="ru-RU"/>
        </w:rPr>
        <w:t>АЯ</w:t>
      </w:r>
      <w:r w:rsidRPr="00437E0F">
        <w:rPr>
          <w:szCs w:val="22"/>
          <w:lang w:val="ru-RU"/>
        </w:rPr>
        <w:t xml:space="preserve"> </w:t>
      </w:r>
      <w:r w:rsidR="000B41B2">
        <w:rPr>
          <w:szCs w:val="22"/>
          <w:lang w:val="ru-RU"/>
        </w:rPr>
        <w:t>ОРГАНИЗАЦИЯ</w:t>
      </w:r>
      <w:r w:rsidRPr="00437E0F">
        <w:rPr>
          <w:szCs w:val="22"/>
          <w:lang w:val="ru-RU"/>
        </w:rPr>
        <w:t xml:space="preserve"> «ВСЕРОССИЙСКИЙ ЭЛЕКТРОПРОФСОЮЗ»</w:t>
      </w:r>
    </w:p>
    <w:p w:rsidR="000334BA" w:rsidRDefault="000334BA" w:rsidP="000334BA">
      <w:pPr>
        <w:spacing w:line="480" w:lineRule="auto"/>
        <w:jc w:val="center"/>
        <w:rPr>
          <w:b/>
        </w:rPr>
      </w:pPr>
      <w:r>
        <w:rPr>
          <w:b/>
        </w:rPr>
        <w:t>(В Э П)</w:t>
      </w:r>
    </w:p>
    <w:p w:rsidR="000334BA" w:rsidRDefault="000334BA" w:rsidP="000334BA">
      <w:pPr>
        <w:rPr>
          <w:b/>
          <w:sz w:val="32"/>
        </w:rPr>
      </w:pPr>
    </w:p>
    <w:p w:rsidR="000334BA" w:rsidRDefault="000334BA" w:rsidP="000334BA">
      <w:pPr>
        <w:rPr>
          <w:b/>
          <w:sz w:val="28"/>
        </w:rPr>
      </w:pPr>
    </w:p>
    <w:p w:rsidR="000334BA" w:rsidRPr="004B3026" w:rsidRDefault="000334BA" w:rsidP="000334BA">
      <w:pPr>
        <w:rPr>
          <w:b/>
          <w:sz w:val="28"/>
        </w:rPr>
      </w:pPr>
      <w:r>
        <w:rPr>
          <w:b/>
          <w:sz w:val="28"/>
        </w:rPr>
        <w:t>21.12.201</w:t>
      </w:r>
      <w:r w:rsidR="00D31202">
        <w:rPr>
          <w:b/>
          <w:sz w:val="28"/>
        </w:rPr>
        <w:t>8</w:t>
      </w:r>
      <w:r>
        <w:rPr>
          <w:b/>
          <w:sz w:val="28"/>
        </w:rPr>
        <w:t xml:space="preserve">                                    </w:t>
      </w:r>
      <w:r w:rsidR="00D31202">
        <w:rPr>
          <w:b/>
          <w:sz w:val="28"/>
        </w:rPr>
        <w:t xml:space="preserve">     </w:t>
      </w:r>
      <w:r>
        <w:rPr>
          <w:b/>
          <w:sz w:val="28"/>
        </w:rPr>
        <w:t xml:space="preserve">г. Москва                   </w:t>
      </w:r>
      <w:r w:rsidR="00D31202">
        <w:rPr>
          <w:b/>
          <w:sz w:val="28"/>
        </w:rPr>
        <w:t xml:space="preserve">                           </w:t>
      </w:r>
      <w:r>
        <w:rPr>
          <w:b/>
          <w:sz w:val="28"/>
        </w:rPr>
        <w:t xml:space="preserve">№ </w:t>
      </w:r>
      <w:r w:rsidR="00D31202">
        <w:rPr>
          <w:b/>
          <w:sz w:val="28"/>
        </w:rPr>
        <w:t>1</w:t>
      </w:r>
      <w:r>
        <w:rPr>
          <w:b/>
          <w:sz w:val="28"/>
        </w:rPr>
        <w:t>37</w:t>
      </w:r>
    </w:p>
    <w:p w:rsidR="000334BA" w:rsidRDefault="000334BA" w:rsidP="000334BA">
      <w:pPr>
        <w:rPr>
          <w:b/>
          <w:sz w:val="28"/>
          <w:u w:val="single"/>
        </w:rPr>
      </w:pPr>
      <w:r>
        <w:rPr>
          <w:b/>
          <w:sz w:val="28"/>
          <w:u w:val="single"/>
        </w:rPr>
        <w:t xml:space="preserve"> </w:t>
      </w:r>
    </w:p>
    <w:p w:rsidR="000334BA" w:rsidRDefault="000334BA" w:rsidP="000334BA">
      <w:pPr>
        <w:rPr>
          <w:b/>
          <w:sz w:val="26"/>
          <w:szCs w:val="26"/>
          <w:u w:val="single"/>
        </w:rPr>
      </w:pPr>
    </w:p>
    <w:p w:rsidR="000334BA" w:rsidRDefault="000334BA" w:rsidP="000334BA">
      <w:pPr>
        <w:rPr>
          <w:b/>
          <w:sz w:val="26"/>
          <w:szCs w:val="26"/>
          <w:u w:val="single"/>
        </w:rPr>
      </w:pPr>
    </w:p>
    <w:p w:rsidR="000334BA" w:rsidRDefault="000334BA" w:rsidP="000334BA">
      <w:pPr>
        <w:rPr>
          <w:b/>
          <w:sz w:val="26"/>
          <w:szCs w:val="26"/>
          <w:u w:val="single"/>
        </w:rPr>
      </w:pPr>
    </w:p>
    <w:p w:rsidR="000334BA" w:rsidRDefault="000334BA" w:rsidP="000334BA">
      <w:pPr>
        <w:rPr>
          <w:b/>
          <w:sz w:val="26"/>
          <w:szCs w:val="26"/>
          <w:u w:val="single"/>
        </w:rPr>
      </w:pPr>
    </w:p>
    <w:p w:rsidR="000334BA" w:rsidRDefault="000334BA" w:rsidP="000334BA">
      <w:pPr>
        <w:rPr>
          <w:b/>
          <w:sz w:val="26"/>
          <w:szCs w:val="26"/>
          <w:u w:val="single"/>
        </w:rPr>
      </w:pPr>
    </w:p>
    <w:p w:rsidR="000334BA" w:rsidRDefault="000334BA" w:rsidP="000334BA">
      <w:pPr>
        <w:rPr>
          <w:b/>
          <w:sz w:val="26"/>
          <w:szCs w:val="26"/>
          <w:u w:val="single"/>
        </w:rPr>
      </w:pPr>
    </w:p>
    <w:p w:rsidR="000334BA" w:rsidRDefault="000334BA" w:rsidP="000334BA">
      <w:pPr>
        <w:rPr>
          <w:b/>
          <w:sz w:val="26"/>
          <w:szCs w:val="26"/>
          <w:u w:val="single"/>
        </w:rPr>
      </w:pPr>
    </w:p>
    <w:p w:rsidR="000334BA" w:rsidRPr="00F17138" w:rsidRDefault="000334BA" w:rsidP="000334BA">
      <w:pPr>
        <w:jc w:val="center"/>
        <w:rPr>
          <w:sz w:val="32"/>
          <w:szCs w:val="32"/>
        </w:rPr>
      </w:pPr>
      <w:r w:rsidRPr="00F17138">
        <w:rPr>
          <w:sz w:val="32"/>
          <w:szCs w:val="32"/>
        </w:rPr>
        <w:t>ТЕКСТ РАСПОРЯЖЕНИЯ (ПРИКАЗА И Т.П.)</w:t>
      </w:r>
    </w:p>
    <w:p w:rsidR="000334BA" w:rsidRDefault="000334BA" w:rsidP="000334BA">
      <w:pPr>
        <w:autoSpaceDE w:val="0"/>
        <w:autoSpaceDN w:val="0"/>
        <w:adjustRightInd w:val="0"/>
        <w:spacing w:line="360" w:lineRule="auto"/>
        <w:jc w:val="both"/>
        <w:rPr>
          <w:sz w:val="28"/>
          <w:szCs w:val="28"/>
        </w:rPr>
      </w:pPr>
    </w:p>
    <w:p w:rsidR="000334BA" w:rsidRPr="001C674C" w:rsidRDefault="000334BA" w:rsidP="000334BA">
      <w:pPr>
        <w:autoSpaceDE w:val="0"/>
        <w:autoSpaceDN w:val="0"/>
        <w:adjustRightInd w:val="0"/>
        <w:spacing w:line="360" w:lineRule="auto"/>
        <w:jc w:val="both"/>
        <w:rPr>
          <w:sz w:val="28"/>
          <w:szCs w:val="28"/>
        </w:rPr>
      </w:pPr>
    </w:p>
    <w:p w:rsidR="000334BA" w:rsidRDefault="000334BA" w:rsidP="000334BA">
      <w:pPr>
        <w:jc w:val="both"/>
        <w:rPr>
          <w:sz w:val="28"/>
          <w:szCs w:val="28"/>
        </w:rPr>
      </w:pPr>
    </w:p>
    <w:p w:rsidR="000334BA" w:rsidRDefault="000334BA" w:rsidP="000334BA">
      <w:pPr>
        <w:rPr>
          <w:b/>
          <w:sz w:val="28"/>
          <w:szCs w:val="28"/>
          <w:u w:val="single"/>
        </w:rPr>
      </w:pPr>
    </w:p>
    <w:p w:rsidR="000334BA" w:rsidRDefault="000334BA" w:rsidP="000334BA">
      <w:pPr>
        <w:jc w:val="both"/>
        <w:rPr>
          <w:sz w:val="28"/>
        </w:rPr>
      </w:pPr>
    </w:p>
    <w:p w:rsidR="000334BA" w:rsidRDefault="000334BA" w:rsidP="000334BA">
      <w:pPr>
        <w:jc w:val="both"/>
        <w:rPr>
          <w:sz w:val="28"/>
        </w:rPr>
      </w:pPr>
    </w:p>
    <w:p w:rsidR="000334BA" w:rsidRDefault="000334BA" w:rsidP="000334BA">
      <w:pPr>
        <w:jc w:val="both"/>
        <w:rPr>
          <w:sz w:val="28"/>
        </w:rPr>
      </w:pPr>
    </w:p>
    <w:p w:rsidR="000334BA" w:rsidRDefault="000334BA" w:rsidP="000334BA">
      <w:pPr>
        <w:rPr>
          <w:sz w:val="28"/>
        </w:rPr>
      </w:pPr>
    </w:p>
    <w:p w:rsidR="000334BA" w:rsidRDefault="000334BA" w:rsidP="000334BA">
      <w:pPr>
        <w:rPr>
          <w:b/>
          <w:sz w:val="28"/>
          <w:szCs w:val="28"/>
        </w:rPr>
      </w:pPr>
      <w:r w:rsidRPr="00A25BA0">
        <w:rPr>
          <w:b/>
          <w:sz w:val="28"/>
          <w:szCs w:val="28"/>
        </w:rPr>
        <w:t xml:space="preserve">Председатель                                                                            </w:t>
      </w:r>
      <w:r w:rsidR="00D31202" w:rsidRPr="00A25BA0">
        <w:rPr>
          <w:b/>
          <w:sz w:val="28"/>
          <w:szCs w:val="28"/>
        </w:rPr>
        <w:t>Ю.Б.</w:t>
      </w:r>
      <w:r w:rsidR="00A25BA0">
        <w:rPr>
          <w:b/>
          <w:sz w:val="28"/>
          <w:szCs w:val="28"/>
        </w:rPr>
        <w:t xml:space="preserve"> </w:t>
      </w:r>
      <w:r w:rsidR="00D31202" w:rsidRPr="00A25BA0">
        <w:rPr>
          <w:b/>
          <w:sz w:val="28"/>
          <w:szCs w:val="28"/>
        </w:rPr>
        <w:t>Офицеров</w:t>
      </w:r>
      <w:r>
        <w:rPr>
          <w:b/>
          <w:sz w:val="28"/>
          <w:szCs w:val="28"/>
        </w:rPr>
        <w:t xml:space="preserve">  </w:t>
      </w:r>
    </w:p>
    <w:p w:rsidR="000334BA" w:rsidRDefault="000334BA" w:rsidP="000334BA">
      <w:pPr>
        <w:pBdr>
          <w:bottom w:val="single" w:sz="12" w:space="1" w:color="auto"/>
        </w:pBdr>
        <w:rPr>
          <w:b/>
          <w:sz w:val="28"/>
          <w:szCs w:val="28"/>
        </w:rPr>
      </w:pPr>
      <w:r>
        <w:rPr>
          <w:b/>
          <w:sz w:val="28"/>
          <w:szCs w:val="28"/>
        </w:rPr>
        <w:t xml:space="preserve">                          </w:t>
      </w:r>
    </w:p>
    <w:p w:rsidR="000334BA" w:rsidRPr="00BF2146" w:rsidRDefault="000334BA" w:rsidP="000334BA">
      <w:pPr>
        <w:rPr>
          <w:sz w:val="22"/>
          <w:szCs w:val="22"/>
        </w:rPr>
      </w:pPr>
      <w:r w:rsidRPr="00BF2146">
        <w:rPr>
          <w:sz w:val="22"/>
          <w:szCs w:val="22"/>
        </w:rPr>
        <w:t xml:space="preserve">В дело </w:t>
      </w:r>
      <w:r w:rsidR="00D31202" w:rsidRPr="00BF2146">
        <w:rPr>
          <w:sz w:val="22"/>
          <w:szCs w:val="22"/>
        </w:rPr>
        <w:t>–</w:t>
      </w:r>
      <w:r w:rsidRPr="00BF2146">
        <w:rPr>
          <w:sz w:val="22"/>
          <w:szCs w:val="22"/>
        </w:rPr>
        <w:t xml:space="preserve"> 1 экз.</w:t>
      </w:r>
    </w:p>
    <w:p w:rsidR="000334BA" w:rsidRPr="00BF2146" w:rsidRDefault="00D31202" w:rsidP="000334BA">
      <w:pPr>
        <w:rPr>
          <w:sz w:val="22"/>
          <w:szCs w:val="22"/>
        </w:rPr>
      </w:pPr>
      <w:r>
        <w:rPr>
          <w:sz w:val="22"/>
          <w:szCs w:val="22"/>
        </w:rPr>
        <w:t>ДУД</w:t>
      </w:r>
      <w:r w:rsidR="000334BA" w:rsidRPr="00BF2146">
        <w:rPr>
          <w:sz w:val="22"/>
          <w:szCs w:val="22"/>
        </w:rPr>
        <w:t xml:space="preserve"> </w:t>
      </w:r>
      <w:r w:rsidRPr="00BF2146">
        <w:rPr>
          <w:sz w:val="22"/>
          <w:szCs w:val="22"/>
        </w:rPr>
        <w:t>–</w:t>
      </w:r>
      <w:r w:rsidR="000334BA" w:rsidRPr="00BF2146">
        <w:rPr>
          <w:sz w:val="22"/>
          <w:szCs w:val="22"/>
        </w:rPr>
        <w:t xml:space="preserve"> 1 экз.</w:t>
      </w:r>
    </w:p>
    <w:p w:rsidR="000334BA" w:rsidRDefault="00D31202" w:rsidP="000334BA">
      <w:pPr>
        <w:rPr>
          <w:sz w:val="22"/>
          <w:szCs w:val="22"/>
        </w:rPr>
      </w:pPr>
      <w:r>
        <w:rPr>
          <w:sz w:val="22"/>
          <w:szCs w:val="22"/>
        </w:rPr>
        <w:t>ДФУ</w:t>
      </w:r>
      <w:r w:rsidR="000334BA" w:rsidRPr="00BF2146">
        <w:rPr>
          <w:sz w:val="22"/>
          <w:szCs w:val="22"/>
        </w:rPr>
        <w:t xml:space="preserve"> – 2экз.</w:t>
      </w:r>
    </w:p>
    <w:p w:rsidR="000334BA" w:rsidRDefault="000334BA" w:rsidP="000334BA">
      <w:pPr>
        <w:rPr>
          <w:sz w:val="22"/>
          <w:szCs w:val="22"/>
        </w:rPr>
      </w:pPr>
    </w:p>
    <w:p w:rsidR="000334BA" w:rsidRDefault="000334BA" w:rsidP="000334BA">
      <w:pPr>
        <w:rPr>
          <w:sz w:val="22"/>
          <w:szCs w:val="22"/>
        </w:rPr>
      </w:pPr>
    </w:p>
    <w:p w:rsidR="000334BA" w:rsidRDefault="000334BA" w:rsidP="000334BA">
      <w:pPr>
        <w:rPr>
          <w:sz w:val="22"/>
          <w:szCs w:val="22"/>
        </w:rPr>
      </w:pPr>
    </w:p>
    <w:p w:rsidR="000334BA" w:rsidRDefault="000334BA" w:rsidP="000334BA">
      <w:pPr>
        <w:rPr>
          <w:sz w:val="22"/>
          <w:szCs w:val="22"/>
        </w:rPr>
      </w:pPr>
    </w:p>
    <w:p w:rsidR="000334BA" w:rsidRDefault="000334BA" w:rsidP="000334BA">
      <w:pPr>
        <w:rPr>
          <w:sz w:val="22"/>
          <w:szCs w:val="22"/>
        </w:rPr>
      </w:pPr>
    </w:p>
    <w:p w:rsidR="000334BA" w:rsidRDefault="000334BA" w:rsidP="000334BA">
      <w:pPr>
        <w:rPr>
          <w:sz w:val="22"/>
          <w:szCs w:val="22"/>
        </w:rPr>
      </w:pPr>
    </w:p>
    <w:p w:rsidR="000334BA" w:rsidRDefault="000334BA" w:rsidP="000334BA">
      <w:pPr>
        <w:rPr>
          <w:sz w:val="22"/>
          <w:szCs w:val="22"/>
        </w:rPr>
      </w:pPr>
    </w:p>
    <w:p w:rsidR="000334BA" w:rsidRDefault="000334BA" w:rsidP="000334BA">
      <w:pPr>
        <w:rPr>
          <w:sz w:val="22"/>
          <w:szCs w:val="22"/>
        </w:rPr>
      </w:pPr>
    </w:p>
    <w:p w:rsidR="000334BA" w:rsidRDefault="000334BA" w:rsidP="000334BA">
      <w:pPr>
        <w:rPr>
          <w:sz w:val="22"/>
          <w:szCs w:val="22"/>
        </w:rPr>
      </w:pPr>
    </w:p>
    <w:p w:rsidR="000334BA" w:rsidRDefault="000334BA" w:rsidP="000334BA">
      <w:pPr>
        <w:rPr>
          <w:sz w:val="22"/>
          <w:szCs w:val="22"/>
        </w:rPr>
      </w:pPr>
    </w:p>
    <w:p w:rsidR="000334BA" w:rsidRDefault="000334BA" w:rsidP="000334BA">
      <w:pPr>
        <w:rPr>
          <w:sz w:val="22"/>
          <w:szCs w:val="22"/>
        </w:rPr>
      </w:pPr>
    </w:p>
    <w:p w:rsidR="000334BA" w:rsidRDefault="000334BA" w:rsidP="000334BA">
      <w:pPr>
        <w:rPr>
          <w:sz w:val="22"/>
          <w:szCs w:val="22"/>
        </w:rPr>
      </w:pPr>
    </w:p>
    <w:p w:rsidR="000334BA" w:rsidRDefault="000334BA" w:rsidP="000334BA">
      <w:pPr>
        <w:jc w:val="right"/>
        <w:rPr>
          <w:b/>
        </w:rPr>
      </w:pPr>
    </w:p>
    <w:p w:rsidR="000334BA" w:rsidRPr="003C7EAA" w:rsidRDefault="000334BA" w:rsidP="000334BA">
      <w:pPr>
        <w:jc w:val="right"/>
        <w:rPr>
          <w:b/>
        </w:rPr>
      </w:pPr>
      <w:r w:rsidRPr="003C7EAA">
        <w:rPr>
          <w:b/>
        </w:rPr>
        <w:t>Приложение №</w:t>
      </w:r>
      <w:r w:rsidR="0009132B">
        <w:rPr>
          <w:b/>
        </w:rPr>
        <w:t xml:space="preserve"> </w:t>
      </w:r>
      <w:r>
        <w:rPr>
          <w:b/>
        </w:rPr>
        <w:t>5</w:t>
      </w:r>
      <w:r w:rsidRPr="003C7EAA">
        <w:rPr>
          <w:b/>
        </w:rPr>
        <w:t xml:space="preserve"> </w:t>
      </w:r>
    </w:p>
    <w:p w:rsidR="00D31202" w:rsidRDefault="00D31202" w:rsidP="000334BA">
      <w:pPr>
        <w:jc w:val="right"/>
        <w:rPr>
          <w:b/>
        </w:rPr>
      </w:pPr>
    </w:p>
    <w:p w:rsidR="000334BA" w:rsidRPr="003C7EAA" w:rsidRDefault="000334BA" w:rsidP="000334BA">
      <w:pPr>
        <w:jc w:val="right"/>
        <w:rPr>
          <w:b/>
        </w:rPr>
      </w:pPr>
      <w:r w:rsidRPr="003C7EAA">
        <w:rPr>
          <w:b/>
        </w:rPr>
        <w:t>ОБРАЗЕЦ</w:t>
      </w:r>
    </w:p>
    <w:p w:rsidR="000334BA" w:rsidRDefault="00B306B5" w:rsidP="00B306B5">
      <w:pPr>
        <w:ind w:left="3540"/>
        <w:jc w:val="right"/>
      </w:pPr>
      <w:r>
        <w:t>(для корпоративной переписки)</w:t>
      </w:r>
    </w:p>
    <w:p w:rsidR="000334BA" w:rsidRDefault="000334BA" w:rsidP="000334BA">
      <w:pPr>
        <w:ind w:left="3540"/>
      </w:pPr>
    </w:p>
    <w:p w:rsidR="000334BA" w:rsidRPr="007333F1" w:rsidRDefault="000334BA" w:rsidP="000334BA">
      <w:pPr>
        <w:ind w:left="3540"/>
      </w:pPr>
      <w:r w:rsidRPr="007333F1">
        <w:t xml:space="preserve">   </w:t>
      </w:r>
      <w:r>
        <w:t xml:space="preserve"> </w:t>
      </w:r>
      <w:r>
        <w:rPr>
          <w:noProof/>
        </w:rPr>
        <w:drawing>
          <wp:inline distT="0" distB="0" distL="0" distR="0">
            <wp:extent cx="897255" cy="344805"/>
            <wp:effectExtent l="19050" t="0" r="0" b="0"/>
            <wp:docPr id="2"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12" cstate="print"/>
                    <a:srcRect/>
                    <a:stretch>
                      <a:fillRect/>
                    </a:stretch>
                  </pic:blipFill>
                  <pic:spPr bwMode="auto">
                    <a:xfrm>
                      <a:off x="0" y="0"/>
                      <a:ext cx="897255" cy="344805"/>
                    </a:xfrm>
                    <a:prstGeom prst="rect">
                      <a:avLst/>
                    </a:prstGeom>
                    <a:noFill/>
                    <a:ln w="9525">
                      <a:noFill/>
                      <a:miter lim="800000"/>
                      <a:headEnd/>
                      <a:tailEnd/>
                    </a:ln>
                  </pic:spPr>
                </pic:pic>
              </a:graphicData>
            </a:graphic>
          </wp:inline>
        </w:drawing>
      </w:r>
    </w:p>
    <w:p w:rsidR="000334BA" w:rsidRDefault="000334BA" w:rsidP="000334BA">
      <w:pPr>
        <w:ind w:left="3540"/>
        <w:rPr>
          <w:b/>
        </w:rPr>
      </w:pPr>
      <w:r>
        <w:rPr>
          <w:noProof/>
        </w:rPr>
        <w:tab/>
      </w:r>
    </w:p>
    <w:p w:rsidR="000A2495" w:rsidRPr="00437E0F" w:rsidRDefault="000A2495" w:rsidP="000A2495">
      <w:pPr>
        <w:pStyle w:val="2"/>
        <w:rPr>
          <w:szCs w:val="22"/>
          <w:lang w:val="ru-RU"/>
        </w:rPr>
      </w:pPr>
      <w:r w:rsidRPr="00437E0F">
        <w:rPr>
          <w:szCs w:val="22"/>
          <w:lang w:val="ru-RU"/>
        </w:rPr>
        <w:t>ОБЩЕСТВЕНН</w:t>
      </w:r>
      <w:r>
        <w:rPr>
          <w:szCs w:val="22"/>
          <w:lang w:val="ru-RU"/>
        </w:rPr>
        <w:t>АЯ</w:t>
      </w:r>
      <w:r w:rsidRPr="00437E0F">
        <w:rPr>
          <w:szCs w:val="22"/>
          <w:lang w:val="ru-RU"/>
        </w:rPr>
        <w:t xml:space="preserve"> </w:t>
      </w:r>
      <w:r>
        <w:rPr>
          <w:szCs w:val="22"/>
          <w:lang w:val="ru-RU"/>
        </w:rPr>
        <w:t>ОРГАНИЗАЦИЯ</w:t>
      </w:r>
      <w:r w:rsidRPr="00437E0F">
        <w:rPr>
          <w:szCs w:val="22"/>
          <w:lang w:val="ru-RU"/>
        </w:rPr>
        <w:t xml:space="preserve"> «ВСЕРОССИЙСКИЙ ЭЛЕКТРОПРОФСОЮЗ»</w:t>
      </w:r>
    </w:p>
    <w:p w:rsidR="000334BA" w:rsidRPr="007D1471" w:rsidRDefault="000334BA" w:rsidP="000334BA">
      <w:pPr>
        <w:jc w:val="center"/>
        <w:rPr>
          <w:b/>
          <w:sz w:val="28"/>
          <w:szCs w:val="28"/>
        </w:rPr>
      </w:pPr>
    </w:p>
    <w:p w:rsidR="000334BA" w:rsidRPr="007D1471" w:rsidRDefault="000334BA" w:rsidP="000334BA">
      <w:pPr>
        <w:pBdr>
          <w:bottom w:val="single" w:sz="12" w:space="1" w:color="auto"/>
        </w:pBdr>
        <w:jc w:val="center"/>
        <w:rPr>
          <w:b/>
          <w:sz w:val="28"/>
          <w:szCs w:val="28"/>
        </w:rPr>
      </w:pPr>
      <w:r w:rsidRPr="007D1471">
        <w:rPr>
          <w:b/>
          <w:sz w:val="28"/>
          <w:szCs w:val="28"/>
        </w:rPr>
        <w:t xml:space="preserve">БЕЛГОРОДСКАЯ ОБЛАСТНАЯ ОРГАНИЗАЦИЯ </w:t>
      </w:r>
      <w:r w:rsidRPr="007D1471">
        <w:rPr>
          <w:b/>
          <w:sz w:val="28"/>
          <w:szCs w:val="28"/>
        </w:rPr>
        <w:br/>
        <w:t>(БелОО ВЭП)</w:t>
      </w:r>
    </w:p>
    <w:p w:rsidR="000334BA" w:rsidRPr="007D1471" w:rsidRDefault="000334BA" w:rsidP="000334BA">
      <w:pPr>
        <w:jc w:val="center"/>
        <w:rPr>
          <w:sz w:val="22"/>
          <w:szCs w:val="22"/>
        </w:rPr>
      </w:pPr>
      <w:r w:rsidRPr="007D1471">
        <w:rPr>
          <w:sz w:val="22"/>
          <w:szCs w:val="22"/>
        </w:rPr>
        <w:t>Преображенская ул., д. 42, г. Белгород,  308000</w:t>
      </w:r>
      <w:r>
        <w:rPr>
          <w:sz w:val="22"/>
          <w:szCs w:val="22"/>
        </w:rPr>
        <w:t xml:space="preserve">. </w:t>
      </w:r>
      <w:r w:rsidRPr="007D1471">
        <w:rPr>
          <w:sz w:val="22"/>
          <w:szCs w:val="22"/>
        </w:rPr>
        <w:t>тел.: (4722)  30-40-11, факс: (4722) 30-42-42</w:t>
      </w:r>
    </w:p>
    <w:p w:rsidR="000334BA" w:rsidRPr="007D1471" w:rsidRDefault="000334BA" w:rsidP="000334BA">
      <w:pPr>
        <w:jc w:val="center"/>
        <w:rPr>
          <w:sz w:val="22"/>
          <w:szCs w:val="22"/>
          <w:lang w:val="en-US"/>
        </w:rPr>
      </w:pPr>
      <w:r w:rsidRPr="007D1471">
        <w:rPr>
          <w:sz w:val="22"/>
          <w:szCs w:val="22"/>
        </w:rPr>
        <w:t>е</w:t>
      </w:r>
      <w:r w:rsidRPr="007D1471">
        <w:rPr>
          <w:sz w:val="22"/>
          <w:szCs w:val="22"/>
          <w:lang w:val="en-US"/>
        </w:rPr>
        <w:t xml:space="preserve">-mail:  </w:t>
      </w:r>
      <w:hyperlink r:id="rId13" w:history="1">
        <w:r w:rsidRPr="00901A3F">
          <w:rPr>
            <w:rStyle w:val="af"/>
            <w:sz w:val="22"/>
            <w:szCs w:val="22"/>
            <w:u w:val="none"/>
            <w:lang w:val="en-US"/>
          </w:rPr>
          <w:t>Androsovich_AN@belgorodenergo.ru</w:t>
        </w:r>
      </w:hyperlink>
      <w:r w:rsidRPr="007D1471">
        <w:rPr>
          <w:sz w:val="22"/>
          <w:szCs w:val="22"/>
          <w:lang w:val="en-US"/>
        </w:rPr>
        <w:t xml:space="preserve">     htt://www.belelprof.ru</w:t>
      </w:r>
    </w:p>
    <w:p w:rsidR="000334BA" w:rsidRPr="007D1471" w:rsidRDefault="000334BA" w:rsidP="000334BA">
      <w:pPr>
        <w:jc w:val="center"/>
        <w:rPr>
          <w:lang w:val="en-US"/>
        </w:rPr>
      </w:pPr>
    </w:p>
    <w:tbl>
      <w:tblPr>
        <w:tblW w:w="0" w:type="auto"/>
        <w:tblLook w:val="01E0"/>
      </w:tblPr>
      <w:tblGrid>
        <w:gridCol w:w="3652"/>
        <w:gridCol w:w="5919"/>
      </w:tblGrid>
      <w:tr w:rsidR="000334BA" w:rsidRPr="007D1471" w:rsidTr="00BE338D">
        <w:trPr>
          <w:trHeight w:val="852"/>
        </w:trPr>
        <w:tc>
          <w:tcPr>
            <w:tcW w:w="3652" w:type="dxa"/>
          </w:tcPr>
          <w:p w:rsidR="000334BA" w:rsidRPr="007D1471" w:rsidRDefault="000334BA" w:rsidP="00BE338D">
            <w:r w:rsidRPr="007D1471">
              <w:t>05 декабря 201</w:t>
            </w:r>
            <w:r w:rsidR="000A2495">
              <w:t>8</w:t>
            </w:r>
            <w:r w:rsidRPr="007D1471">
              <w:t xml:space="preserve"> г. № 114</w:t>
            </w:r>
          </w:p>
          <w:p w:rsidR="000334BA" w:rsidRPr="007D1471" w:rsidRDefault="000334BA" w:rsidP="000A2495">
            <w:r w:rsidRPr="007D1471">
              <w:t>на  № 02/412 от 28 ноября 201</w:t>
            </w:r>
            <w:r w:rsidR="000A2495">
              <w:t>8</w:t>
            </w:r>
            <w:r w:rsidRPr="007D1471">
              <w:t xml:space="preserve"> г.</w:t>
            </w:r>
          </w:p>
        </w:tc>
        <w:tc>
          <w:tcPr>
            <w:tcW w:w="5919" w:type="dxa"/>
          </w:tcPr>
          <w:p w:rsidR="000334BA" w:rsidRPr="00AB5D83" w:rsidRDefault="000334BA" w:rsidP="00BE338D">
            <w:pPr>
              <w:ind w:firstLine="884"/>
              <w:rPr>
                <w:b/>
                <w:sz w:val="28"/>
                <w:szCs w:val="28"/>
              </w:rPr>
            </w:pPr>
            <w:r w:rsidRPr="00AB5D83">
              <w:rPr>
                <w:b/>
                <w:sz w:val="28"/>
                <w:szCs w:val="28"/>
              </w:rPr>
              <w:t>Председател</w:t>
            </w:r>
            <w:r w:rsidR="000A2495">
              <w:rPr>
                <w:b/>
                <w:sz w:val="28"/>
                <w:szCs w:val="28"/>
              </w:rPr>
              <w:t>ю</w:t>
            </w:r>
            <w:r w:rsidRPr="00AB5D83">
              <w:rPr>
                <w:b/>
                <w:sz w:val="28"/>
                <w:szCs w:val="28"/>
              </w:rPr>
              <w:t xml:space="preserve"> </w:t>
            </w:r>
          </w:p>
          <w:p w:rsidR="000334BA" w:rsidRPr="00AB5D83" w:rsidRDefault="000334BA" w:rsidP="00BE338D">
            <w:pPr>
              <w:ind w:firstLine="884"/>
              <w:rPr>
                <w:b/>
                <w:sz w:val="28"/>
                <w:szCs w:val="28"/>
              </w:rPr>
            </w:pPr>
            <w:r w:rsidRPr="00AB5D83">
              <w:rPr>
                <w:b/>
                <w:sz w:val="28"/>
                <w:szCs w:val="28"/>
              </w:rPr>
              <w:t>Общественно</w:t>
            </w:r>
            <w:r w:rsidR="000A2495">
              <w:rPr>
                <w:b/>
                <w:sz w:val="28"/>
                <w:szCs w:val="28"/>
              </w:rPr>
              <w:t>й</w:t>
            </w:r>
            <w:r w:rsidRPr="00AB5D83">
              <w:rPr>
                <w:b/>
                <w:sz w:val="28"/>
                <w:szCs w:val="28"/>
              </w:rPr>
              <w:t xml:space="preserve"> </w:t>
            </w:r>
            <w:r w:rsidR="000A2495">
              <w:rPr>
                <w:b/>
                <w:sz w:val="28"/>
                <w:szCs w:val="28"/>
              </w:rPr>
              <w:t>организации</w:t>
            </w:r>
          </w:p>
          <w:p w:rsidR="000334BA" w:rsidRPr="00AB5D83" w:rsidRDefault="000334BA" w:rsidP="00BE338D">
            <w:pPr>
              <w:ind w:firstLine="884"/>
              <w:rPr>
                <w:b/>
                <w:sz w:val="28"/>
                <w:szCs w:val="28"/>
              </w:rPr>
            </w:pPr>
            <w:r w:rsidRPr="00AB5D83">
              <w:rPr>
                <w:b/>
                <w:sz w:val="28"/>
                <w:szCs w:val="28"/>
              </w:rPr>
              <w:t>«Всероссийский Электропрофсоюз»</w:t>
            </w:r>
          </w:p>
          <w:p w:rsidR="000334BA" w:rsidRPr="007D1471" w:rsidRDefault="00B21955" w:rsidP="00B21955">
            <w:pPr>
              <w:tabs>
                <w:tab w:val="left" w:pos="4020"/>
              </w:tabs>
              <w:ind w:firstLine="884"/>
            </w:pPr>
            <w:r>
              <w:rPr>
                <w:b/>
                <w:sz w:val="28"/>
                <w:szCs w:val="28"/>
              </w:rPr>
              <w:t>Ю.Б.</w:t>
            </w:r>
            <w:r w:rsidR="002C566B">
              <w:rPr>
                <w:b/>
                <w:sz w:val="28"/>
                <w:szCs w:val="28"/>
              </w:rPr>
              <w:t xml:space="preserve"> </w:t>
            </w:r>
            <w:r w:rsidR="000334BA" w:rsidRPr="00AB5D83">
              <w:rPr>
                <w:b/>
                <w:sz w:val="28"/>
                <w:szCs w:val="28"/>
              </w:rPr>
              <w:t>Офицерову</w:t>
            </w:r>
          </w:p>
        </w:tc>
      </w:tr>
    </w:tbl>
    <w:p w:rsidR="000334BA" w:rsidRDefault="000334BA" w:rsidP="000334BA">
      <w:pPr>
        <w:rPr>
          <w:sz w:val="26"/>
          <w:szCs w:val="26"/>
        </w:rPr>
      </w:pPr>
    </w:p>
    <w:p w:rsidR="000334BA" w:rsidRDefault="000334BA" w:rsidP="000334BA">
      <w:pPr>
        <w:rPr>
          <w:sz w:val="26"/>
          <w:szCs w:val="26"/>
        </w:rPr>
      </w:pPr>
    </w:p>
    <w:p w:rsidR="000334BA" w:rsidRDefault="000334BA" w:rsidP="000334BA">
      <w:pPr>
        <w:rPr>
          <w:sz w:val="26"/>
          <w:szCs w:val="26"/>
        </w:rPr>
      </w:pPr>
    </w:p>
    <w:p w:rsidR="000334BA" w:rsidRDefault="000334BA" w:rsidP="000334BA">
      <w:pPr>
        <w:rPr>
          <w:sz w:val="26"/>
          <w:szCs w:val="26"/>
        </w:rPr>
      </w:pPr>
    </w:p>
    <w:p w:rsidR="000334BA" w:rsidRDefault="000334BA" w:rsidP="000334BA">
      <w:pPr>
        <w:rPr>
          <w:sz w:val="26"/>
          <w:szCs w:val="26"/>
        </w:rPr>
      </w:pPr>
    </w:p>
    <w:p w:rsidR="000334BA" w:rsidRDefault="000334BA" w:rsidP="000334BA">
      <w:pPr>
        <w:rPr>
          <w:sz w:val="26"/>
          <w:szCs w:val="26"/>
        </w:rPr>
      </w:pPr>
    </w:p>
    <w:p w:rsidR="000334BA" w:rsidRPr="00F17138" w:rsidRDefault="000334BA" w:rsidP="000334BA">
      <w:pPr>
        <w:jc w:val="center"/>
        <w:rPr>
          <w:sz w:val="36"/>
          <w:szCs w:val="36"/>
        </w:rPr>
      </w:pPr>
      <w:r w:rsidRPr="00F17138">
        <w:rPr>
          <w:sz w:val="36"/>
          <w:szCs w:val="36"/>
        </w:rPr>
        <w:t>ТЕКСТ  ПИСЬМА</w:t>
      </w:r>
    </w:p>
    <w:p w:rsidR="000334BA" w:rsidRDefault="000334BA" w:rsidP="000334BA">
      <w:pPr>
        <w:rPr>
          <w:sz w:val="26"/>
          <w:szCs w:val="26"/>
        </w:rPr>
      </w:pPr>
    </w:p>
    <w:p w:rsidR="000334BA" w:rsidRDefault="000334BA" w:rsidP="000334BA">
      <w:pPr>
        <w:rPr>
          <w:sz w:val="26"/>
          <w:szCs w:val="26"/>
        </w:rPr>
      </w:pPr>
    </w:p>
    <w:p w:rsidR="000334BA" w:rsidRDefault="000334BA" w:rsidP="000334BA">
      <w:pPr>
        <w:rPr>
          <w:sz w:val="26"/>
          <w:szCs w:val="26"/>
        </w:rPr>
      </w:pPr>
    </w:p>
    <w:p w:rsidR="000334BA" w:rsidRDefault="000334BA" w:rsidP="000334BA">
      <w:pPr>
        <w:rPr>
          <w:sz w:val="26"/>
          <w:szCs w:val="26"/>
        </w:rPr>
      </w:pPr>
    </w:p>
    <w:p w:rsidR="000334BA" w:rsidRDefault="000334BA" w:rsidP="000334BA">
      <w:pPr>
        <w:rPr>
          <w:sz w:val="26"/>
          <w:szCs w:val="26"/>
        </w:rPr>
      </w:pPr>
    </w:p>
    <w:p w:rsidR="000334BA" w:rsidRDefault="000334BA" w:rsidP="000334BA">
      <w:pPr>
        <w:rPr>
          <w:sz w:val="26"/>
          <w:szCs w:val="26"/>
        </w:rPr>
      </w:pPr>
    </w:p>
    <w:p w:rsidR="000334BA" w:rsidRDefault="000334BA" w:rsidP="000334BA">
      <w:pPr>
        <w:rPr>
          <w:sz w:val="26"/>
          <w:szCs w:val="26"/>
        </w:rPr>
      </w:pPr>
    </w:p>
    <w:p w:rsidR="000334BA" w:rsidRDefault="000334BA" w:rsidP="000334BA">
      <w:pPr>
        <w:rPr>
          <w:sz w:val="26"/>
          <w:szCs w:val="26"/>
        </w:rPr>
      </w:pPr>
    </w:p>
    <w:p w:rsidR="000334BA" w:rsidRDefault="000334BA" w:rsidP="000334BA">
      <w:pPr>
        <w:rPr>
          <w:sz w:val="26"/>
          <w:szCs w:val="26"/>
        </w:rPr>
      </w:pPr>
    </w:p>
    <w:p w:rsidR="000334BA" w:rsidRPr="0009132B" w:rsidRDefault="000334BA" w:rsidP="000334BA">
      <w:pPr>
        <w:rPr>
          <w:b/>
          <w:sz w:val="28"/>
          <w:szCs w:val="28"/>
        </w:rPr>
      </w:pPr>
      <w:r w:rsidRPr="0009132B">
        <w:rPr>
          <w:b/>
          <w:sz w:val="28"/>
          <w:szCs w:val="28"/>
        </w:rPr>
        <w:t>Председатель                                                                            А.Н.</w:t>
      </w:r>
      <w:r w:rsidR="0009132B" w:rsidRPr="0009132B">
        <w:rPr>
          <w:b/>
          <w:sz w:val="28"/>
          <w:szCs w:val="28"/>
        </w:rPr>
        <w:t xml:space="preserve"> </w:t>
      </w:r>
      <w:r w:rsidRPr="0009132B">
        <w:rPr>
          <w:b/>
          <w:sz w:val="28"/>
          <w:szCs w:val="28"/>
        </w:rPr>
        <w:t>Андросович</w:t>
      </w:r>
    </w:p>
    <w:p w:rsidR="000334BA" w:rsidRPr="0009132B" w:rsidRDefault="000334BA" w:rsidP="000334BA">
      <w:pPr>
        <w:rPr>
          <w:b/>
          <w:sz w:val="28"/>
          <w:szCs w:val="28"/>
        </w:rPr>
      </w:pPr>
    </w:p>
    <w:p w:rsidR="000334BA" w:rsidRPr="0009132B" w:rsidRDefault="000334BA" w:rsidP="000334BA">
      <w:pPr>
        <w:rPr>
          <w:b/>
          <w:sz w:val="28"/>
          <w:szCs w:val="28"/>
        </w:rPr>
      </w:pPr>
    </w:p>
    <w:p w:rsidR="000334BA" w:rsidRPr="0009132B" w:rsidRDefault="000334BA" w:rsidP="000334BA">
      <w:pPr>
        <w:rPr>
          <w:b/>
          <w:sz w:val="28"/>
          <w:szCs w:val="28"/>
        </w:rPr>
      </w:pPr>
    </w:p>
    <w:p w:rsidR="000334BA" w:rsidRPr="0009132B" w:rsidRDefault="000334BA" w:rsidP="000334BA">
      <w:pPr>
        <w:rPr>
          <w:b/>
          <w:sz w:val="28"/>
          <w:szCs w:val="28"/>
        </w:rPr>
      </w:pPr>
    </w:p>
    <w:p w:rsidR="000334BA" w:rsidRPr="0009132B" w:rsidRDefault="000334BA" w:rsidP="000334BA">
      <w:pPr>
        <w:rPr>
          <w:b/>
          <w:sz w:val="28"/>
          <w:szCs w:val="28"/>
        </w:rPr>
      </w:pPr>
    </w:p>
    <w:p w:rsidR="000334BA" w:rsidRPr="0009132B" w:rsidRDefault="000334BA" w:rsidP="000334BA">
      <w:pPr>
        <w:rPr>
          <w:b/>
          <w:sz w:val="28"/>
          <w:szCs w:val="28"/>
        </w:rPr>
      </w:pPr>
    </w:p>
    <w:p w:rsidR="000334BA" w:rsidRPr="0009132B" w:rsidRDefault="000334BA" w:rsidP="000334BA">
      <w:pPr>
        <w:rPr>
          <w:b/>
          <w:sz w:val="28"/>
          <w:szCs w:val="28"/>
        </w:rPr>
      </w:pPr>
    </w:p>
    <w:p w:rsidR="000334BA" w:rsidRPr="0009132B" w:rsidRDefault="000334BA" w:rsidP="000334BA">
      <w:pPr>
        <w:rPr>
          <w:b/>
          <w:sz w:val="28"/>
          <w:szCs w:val="28"/>
        </w:rPr>
      </w:pPr>
    </w:p>
    <w:p w:rsidR="005B0C47" w:rsidRPr="003525DC" w:rsidRDefault="005B0C47" w:rsidP="005B0C47">
      <w:pPr>
        <w:pStyle w:val="western"/>
        <w:spacing w:before="0" w:beforeAutospacing="0" w:after="0"/>
        <w:jc w:val="both"/>
      </w:pPr>
      <w:r>
        <w:t>Инициалы и фамилия исполнителя ____________</w:t>
      </w:r>
    </w:p>
    <w:p w:rsidR="000334BA" w:rsidRDefault="005B0C47" w:rsidP="005B0C47">
      <w:r>
        <w:t>Контактный телефон исполнителя  ____________</w:t>
      </w:r>
    </w:p>
    <w:p w:rsidR="000334BA" w:rsidRDefault="000334BA" w:rsidP="000334BA"/>
    <w:p w:rsidR="000334BA" w:rsidRDefault="000334BA" w:rsidP="000334BA">
      <w:pPr>
        <w:shd w:val="clear" w:color="auto" w:fill="FFFFFF"/>
        <w:tabs>
          <w:tab w:val="left" w:pos="5040"/>
        </w:tabs>
        <w:spacing w:before="70"/>
        <w:ind w:right="27"/>
        <w:jc w:val="right"/>
        <w:rPr>
          <w:b/>
          <w:bCs/>
        </w:rPr>
      </w:pPr>
      <w:r>
        <w:rPr>
          <w:b/>
          <w:bCs/>
        </w:rPr>
        <w:lastRenderedPageBreak/>
        <w:t>О</w:t>
      </w:r>
      <w:r w:rsidR="0097610A">
        <w:rPr>
          <w:b/>
          <w:bCs/>
        </w:rPr>
        <w:t>Б</w:t>
      </w:r>
      <w:r>
        <w:rPr>
          <w:b/>
          <w:bCs/>
        </w:rPr>
        <w:t>РАЗЕЦ</w:t>
      </w:r>
    </w:p>
    <w:p w:rsidR="00B306B5" w:rsidRDefault="00B306B5" w:rsidP="00B306B5">
      <w:pPr>
        <w:ind w:left="3540"/>
        <w:jc w:val="right"/>
      </w:pPr>
      <w:r>
        <w:t>(для корпоративной переписки)</w:t>
      </w:r>
    </w:p>
    <w:p w:rsidR="00B306B5" w:rsidRDefault="00B306B5" w:rsidP="000334BA">
      <w:pPr>
        <w:shd w:val="clear" w:color="auto" w:fill="FFFFFF"/>
        <w:tabs>
          <w:tab w:val="left" w:pos="5040"/>
        </w:tabs>
        <w:spacing w:before="70"/>
        <w:ind w:right="27"/>
        <w:jc w:val="right"/>
        <w:rPr>
          <w:b/>
          <w:bCs/>
        </w:rPr>
      </w:pPr>
    </w:p>
    <w:p w:rsidR="000334BA" w:rsidRDefault="000334BA" w:rsidP="000334BA">
      <w:pPr>
        <w:shd w:val="clear" w:color="auto" w:fill="FFFFFF"/>
        <w:tabs>
          <w:tab w:val="left" w:pos="5040"/>
        </w:tabs>
        <w:spacing w:before="70"/>
        <w:ind w:right="27"/>
        <w:jc w:val="center"/>
        <w:rPr>
          <w:b/>
          <w:bCs/>
        </w:rPr>
      </w:pPr>
      <w:r>
        <w:rPr>
          <w:noProof/>
        </w:rPr>
        <w:drawing>
          <wp:inline distT="0" distB="0" distL="0" distR="0">
            <wp:extent cx="897255" cy="344805"/>
            <wp:effectExtent l="19050" t="0" r="0" b="0"/>
            <wp:docPr id="3"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12" cstate="print"/>
                    <a:srcRect/>
                    <a:stretch>
                      <a:fillRect/>
                    </a:stretch>
                  </pic:blipFill>
                  <pic:spPr bwMode="auto">
                    <a:xfrm>
                      <a:off x="0" y="0"/>
                      <a:ext cx="897255" cy="344805"/>
                    </a:xfrm>
                    <a:prstGeom prst="rect">
                      <a:avLst/>
                    </a:prstGeom>
                    <a:noFill/>
                    <a:ln w="9525">
                      <a:noFill/>
                      <a:miter lim="800000"/>
                      <a:headEnd/>
                      <a:tailEnd/>
                    </a:ln>
                  </pic:spPr>
                </pic:pic>
              </a:graphicData>
            </a:graphic>
          </wp:inline>
        </w:drawing>
      </w:r>
    </w:p>
    <w:p w:rsidR="008F49CB" w:rsidRPr="00437E0F" w:rsidRDefault="008F49CB" w:rsidP="008F49CB">
      <w:pPr>
        <w:pStyle w:val="2"/>
        <w:rPr>
          <w:szCs w:val="22"/>
          <w:lang w:val="ru-RU"/>
        </w:rPr>
      </w:pPr>
      <w:r w:rsidRPr="00437E0F">
        <w:rPr>
          <w:szCs w:val="22"/>
          <w:lang w:val="ru-RU"/>
        </w:rPr>
        <w:t>ОБЩЕСТВЕНН</w:t>
      </w:r>
      <w:r>
        <w:rPr>
          <w:szCs w:val="22"/>
          <w:lang w:val="ru-RU"/>
        </w:rPr>
        <w:t>АЯ</w:t>
      </w:r>
      <w:r w:rsidRPr="00437E0F">
        <w:rPr>
          <w:szCs w:val="22"/>
          <w:lang w:val="ru-RU"/>
        </w:rPr>
        <w:t xml:space="preserve"> </w:t>
      </w:r>
      <w:r>
        <w:rPr>
          <w:szCs w:val="22"/>
          <w:lang w:val="ru-RU"/>
        </w:rPr>
        <w:t>ОРГАНИЗАЦИЯ</w:t>
      </w:r>
      <w:r w:rsidRPr="00437E0F">
        <w:rPr>
          <w:szCs w:val="22"/>
          <w:lang w:val="ru-RU"/>
        </w:rPr>
        <w:t xml:space="preserve"> «ВСЕРОССИЙСКИЙ ЭЛЕКТРОПРОФСОЮЗ»</w:t>
      </w:r>
    </w:p>
    <w:p w:rsidR="000334BA" w:rsidRDefault="008F49CB" w:rsidP="008F49CB">
      <w:pPr>
        <w:pBdr>
          <w:bottom w:val="single" w:sz="12" w:space="1" w:color="auto"/>
        </w:pBdr>
        <w:jc w:val="center"/>
        <w:rPr>
          <w:sz w:val="28"/>
          <w:szCs w:val="28"/>
        </w:rPr>
      </w:pPr>
      <w:r w:rsidRPr="009C19D4">
        <w:rPr>
          <w:sz w:val="28"/>
          <w:szCs w:val="28"/>
        </w:rPr>
        <w:t xml:space="preserve"> </w:t>
      </w:r>
      <w:r w:rsidR="000334BA" w:rsidRPr="009C19D4">
        <w:rPr>
          <w:sz w:val="28"/>
          <w:szCs w:val="28"/>
        </w:rPr>
        <w:t>(В</w:t>
      </w:r>
      <w:r w:rsidR="000334BA">
        <w:rPr>
          <w:sz w:val="28"/>
          <w:szCs w:val="28"/>
        </w:rPr>
        <w:t xml:space="preserve"> </w:t>
      </w:r>
      <w:r w:rsidR="000334BA" w:rsidRPr="009C19D4">
        <w:rPr>
          <w:sz w:val="28"/>
          <w:szCs w:val="28"/>
        </w:rPr>
        <w:t>Э</w:t>
      </w:r>
      <w:r w:rsidR="000334BA">
        <w:rPr>
          <w:sz w:val="28"/>
          <w:szCs w:val="28"/>
        </w:rPr>
        <w:t xml:space="preserve"> </w:t>
      </w:r>
      <w:r w:rsidR="000334BA" w:rsidRPr="009C19D4">
        <w:rPr>
          <w:sz w:val="28"/>
          <w:szCs w:val="28"/>
        </w:rPr>
        <w:t>П)</w:t>
      </w:r>
    </w:p>
    <w:p w:rsidR="000334BA" w:rsidRPr="00C333FE" w:rsidRDefault="000334BA" w:rsidP="000334BA">
      <w:pPr>
        <w:jc w:val="center"/>
        <w:rPr>
          <w:sz w:val="22"/>
          <w:szCs w:val="22"/>
        </w:rPr>
      </w:pPr>
      <w:r w:rsidRPr="00C333FE">
        <w:rPr>
          <w:sz w:val="22"/>
          <w:szCs w:val="22"/>
        </w:rPr>
        <w:t>Ленинский проспект, д.42</w:t>
      </w:r>
      <w:r>
        <w:rPr>
          <w:sz w:val="22"/>
          <w:szCs w:val="22"/>
        </w:rPr>
        <w:t>.,</w:t>
      </w:r>
      <w:r w:rsidRPr="00B05269">
        <w:rPr>
          <w:sz w:val="22"/>
          <w:szCs w:val="22"/>
        </w:rPr>
        <w:t xml:space="preserve"> </w:t>
      </w:r>
      <w:r w:rsidRPr="00C333FE">
        <w:rPr>
          <w:sz w:val="22"/>
          <w:szCs w:val="22"/>
        </w:rPr>
        <w:t xml:space="preserve">Москва, </w:t>
      </w:r>
      <w:r>
        <w:rPr>
          <w:sz w:val="22"/>
          <w:szCs w:val="22"/>
        </w:rPr>
        <w:t>119119</w:t>
      </w:r>
      <w:r w:rsidRPr="00B05269">
        <w:rPr>
          <w:sz w:val="22"/>
          <w:szCs w:val="22"/>
        </w:rPr>
        <w:t xml:space="preserve"> </w:t>
      </w:r>
      <w:r>
        <w:rPr>
          <w:sz w:val="22"/>
          <w:szCs w:val="22"/>
        </w:rPr>
        <w:t xml:space="preserve"> </w:t>
      </w:r>
      <w:r w:rsidRPr="00C333FE">
        <w:rPr>
          <w:sz w:val="22"/>
          <w:szCs w:val="22"/>
        </w:rPr>
        <w:t>Тел.</w:t>
      </w:r>
      <w:r>
        <w:rPr>
          <w:sz w:val="22"/>
          <w:szCs w:val="22"/>
        </w:rPr>
        <w:t>:</w:t>
      </w:r>
      <w:r w:rsidRPr="00C333FE">
        <w:rPr>
          <w:sz w:val="22"/>
          <w:szCs w:val="22"/>
        </w:rPr>
        <w:t xml:space="preserve"> 8 (495) 938-83-78</w:t>
      </w:r>
      <w:r>
        <w:rPr>
          <w:sz w:val="22"/>
          <w:szCs w:val="22"/>
        </w:rPr>
        <w:t>,</w:t>
      </w:r>
      <w:r w:rsidRPr="00C333FE">
        <w:rPr>
          <w:sz w:val="22"/>
          <w:szCs w:val="22"/>
        </w:rPr>
        <w:t xml:space="preserve"> факс</w:t>
      </w:r>
      <w:r>
        <w:rPr>
          <w:sz w:val="22"/>
          <w:szCs w:val="22"/>
        </w:rPr>
        <w:t>:</w:t>
      </w:r>
      <w:r w:rsidRPr="00C333FE">
        <w:rPr>
          <w:sz w:val="22"/>
          <w:szCs w:val="22"/>
        </w:rPr>
        <w:t xml:space="preserve"> 8 (495) 930-98-62</w:t>
      </w:r>
    </w:p>
    <w:p w:rsidR="000334BA" w:rsidRPr="0073198A" w:rsidRDefault="000334BA" w:rsidP="000334BA">
      <w:pPr>
        <w:jc w:val="center"/>
        <w:rPr>
          <w:sz w:val="22"/>
          <w:szCs w:val="22"/>
          <w:lang w:val="en-US"/>
        </w:rPr>
      </w:pPr>
      <w:r w:rsidRPr="00C333FE">
        <w:rPr>
          <w:sz w:val="22"/>
          <w:szCs w:val="22"/>
          <w:lang w:val="en-US"/>
        </w:rPr>
        <w:t>E</w:t>
      </w:r>
      <w:r w:rsidRPr="0073198A">
        <w:rPr>
          <w:sz w:val="22"/>
          <w:szCs w:val="22"/>
          <w:lang w:val="en-US"/>
        </w:rPr>
        <w:t>-</w:t>
      </w:r>
      <w:r w:rsidRPr="00C333FE">
        <w:rPr>
          <w:sz w:val="22"/>
          <w:szCs w:val="22"/>
          <w:lang w:val="en-US"/>
        </w:rPr>
        <w:t>mail</w:t>
      </w:r>
      <w:r w:rsidRPr="0073198A">
        <w:rPr>
          <w:sz w:val="22"/>
          <w:szCs w:val="22"/>
          <w:lang w:val="en-US"/>
        </w:rPr>
        <w:t xml:space="preserve">: </w:t>
      </w:r>
      <w:hyperlink r:id="rId14" w:history="1">
        <w:r w:rsidRPr="004B48BF">
          <w:rPr>
            <w:rStyle w:val="af"/>
            <w:sz w:val="22"/>
            <w:szCs w:val="22"/>
            <w:lang w:val="en-US"/>
          </w:rPr>
          <w:t>elprof@elprof.ru</w:t>
        </w:r>
      </w:hyperlink>
      <w:r w:rsidRPr="004B48BF">
        <w:rPr>
          <w:sz w:val="22"/>
          <w:szCs w:val="22"/>
          <w:u w:val="single"/>
          <w:lang w:val="en-US"/>
        </w:rPr>
        <w:t xml:space="preserve">    </w:t>
      </w:r>
      <w:hyperlink r:id="rId15" w:history="1">
        <w:r w:rsidR="008F49CB" w:rsidRPr="00B0122F">
          <w:rPr>
            <w:rStyle w:val="af"/>
            <w:sz w:val="22"/>
            <w:szCs w:val="22"/>
            <w:lang w:val="en-US"/>
          </w:rPr>
          <w:t>www.elprof.info</w:t>
        </w:r>
      </w:hyperlink>
      <w:r w:rsidRPr="0073198A">
        <w:rPr>
          <w:sz w:val="22"/>
          <w:szCs w:val="22"/>
          <w:lang w:val="en-US"/>
        </w:rPr>
        <w:t xml:space="preserve">  </w:t>
      </w:r>
    </w:p>
    <w:p w:rsidR="000334BA" w:rsidRPr="0073198A" w:rsidRDefault="000334BA" w:rsidP="000334BA">
      <w:pPr>
        <w:jc w:val="center"/>
        <w:rPr>
          <w:sz w:val="28"/>
          <w:szCs w:val="28"/>
          <w:lang w:val="en-US"/>
        </w:rPr>
      </w:pPr>
    </w:p>
    <w:tbl>
      <w:tblPr>
        <w:tblW w:w="9747" w:type="dxa"/>
        <w:tblLook w:val="04A0"/>
      </w:tblPr>
      <w:tblGrid>
        <w:gridCol w:w="5353"/>
        <w:gridCol w:w="4394"/>
      </w:tblGrid>
      <w:tr w:rsidR="000334BA" w:rsidRPr="006B2105" w:rsidTr="00BE338D">
        <w:trPr>
          <w:trHeight w:val="2418"/>
        </w:trPr>
        <w:tc>
          <w:tcPr>
            <w:tcW w:w="5353" w:type="dxa"/>
          </w:tcPr>
          <w:p w:rsidR="000334BA" w:rsidRPr="003B6DAC" w:rsidRDefault="000334BA" w:rsidP="00BE338D">
            <w:r>
              <w:rPr>
                <w:sz w:val="22"/>
                <w:szCs w:val="22"/>
              </w:rPr>
              <w:t xml:space="preserve">____________   </w:t>
            </w:r>
            <w:r w:rsidRPr="0014525C">
              <w:rPr>
                <w:sz w:val="22"/>
                <w:szCs w:val="22"/>
              </w:rPr>
              <w:t>№</w:t>
            </w:r>
            <w:r>
              <w:rPr>
                <w:sz w:val="22"/>
                <w:szCs w:val="22"/>
              </w:rPr>
              <w:t xml:space="preserve">  ______________</w:t>
            </w:r>
          </w:p>
          <w:p w:rsidR="000334BA" w:rsidRPr="00A72925" w:rsidRDefault="000334BA" w:rsidP="00BE338D">
            <w:r w:rsidRPr="00A72925">
              <w:rPr>
                <w:sz w:val="22"/>
                <w:szCs w:val="22"/>
              </w:rPr>
              <w:t xml:space="preserve">На </w:t>
            </w:r>
            <w:r>
              <w:rPr>
                <w:sz w:val="22"/>
                <w:szCs w:val="22"/>
              </w:rPr>
              <w:t xml:space="preserve">     </w:t>
            </w:r>
            <w:r w:rsidRPr="00A72925">
              <w:rPr>
                <w:sz w:val="22"/>
                <w:szCs w:val="22"/>
              </w:rPr>
              <w:t>№</w:t>
            </w:r>
            <w:r>
              <w:rPr>
                <w:sz w:val="22"/>
                <w:szCs w:val="22"/>
              </w:rPr>
              <w:t xml:space="preserve">  __________  </w:t>
            </w:r>
            <w:r w:rsidRPr="00A72925">
              <w:rPr>
                <w:sz w:val="22"/>
                <w:szCs w:val="22"/>
              </w:rPr>
              <w:t xml:space="preserve">от </w:t>
            </w:r>
            <w:r>
              <w:rPr>
                <w:sz w:val="22"/>
                <w:szCs w:val="22"/>
              </w:rPr>
              <w:t xml:space="preserve">  ________ </w:t>
            </w:r>
          </w:p>
        </w:tc>
        <w:tc>
          <w:tcPr>
            <w:tcW w:w="4394" w:type="dxa"/>
          </w:tcPr>
          <w:p w:rsidR="000334BA" w:rsidRDefault="000334BA" w:rsidP="00BE338D">
            <w:pPr>
              <w:rPr>
                <w:sz w:val="28"/>
                <w:szCs w:val="28"/>
              </w:rPr>
            </w:pPr>
          </w:p>
          <w:p w:rsidR="000334BA" w:rsidRPr="001948C3" w:rsidRDefault="000334BA" w:rsidP="00BE338D">
            <w:pPr>
              <w:jc w:val="center"/>
              <w:rPr>
                <w:b/>
                <w:sz w:val="28"/>
                <w:szCs w:val="28"/>
              </w:rPr>
            </w:pPr>
            <w:r w:rsidRPr="001948C3">
              <w:rPr>
                <w:b/>
                <w:sz w:val="28"/>
                <w:szCs w:val="28"/>
              </w:rPr>
              <w:t>Председателям</w:t>
            </w:r>
          </w:p>
          <w:p w:rsidR="000334BA" w:rsidRPr="001948C3" w:rsidRDefault="000334BA" w:rsidP="00BE338D">
            <w:pPr>
              <w:jc w:val="center"/>
              <w:rPr>
                <w:b/>
                <w:sz w:val="28"/>
                <w:szCs w:val="28"/>
              </w:rPr>
            </w:pPr>
            <w:r>
              <w:rPr>
                <w:b/>
                <w:sz w:val="28"/>
                <w:szCs w:val="28"/>
              </w:rPr>
              <w:t>т</w:t>
            </w:r>
            <w:r w:rsidRPr="001948C3">
              <w:rPr>
                <w:b/>
                <w:sz w:val="28"/>
                <w:szCs w:val="28"/>
              </w:rPr>
              <w:t>ерриториальных организаций</w:t>
            </w:r>
          </w:p>
          <w:p w:rsidR="000334BA" w:rsidRPr="001948C3" w:rsidRDefault="000334BA" w:rsidP="00BE338D">
            <w:pPr>
              <w:jc w:val="center"/>
              <w:rPr>
                <w:b/>
                <w:sz w:val="28"/>
                <w:szCs w:val="28"/>
              </w:rPr>
            </w:pPr>
            <w:r w:rsidRPr="001948C3">
              <w:rPr>
                <w:b/>
                <w:sz w:val="28"/>
                <w:szCs w:val="28"/>
              </w:rPr>
              <w:t>Профсоюза</w:t>
            </w:r>
          </w:p>
          <w:p w:rsidR="000334BA" w:rsidRDefault="000334BA" w:rsidP="00BE338D">
            <w:pPr>
              <w:rPr>
                <w:sz w:val="28"/>
                <w:szCs w:val="28"/>
              </w:rPr>
            </w:pPr>
          </w:p>
          <w:p w:rsidR="000334BA" w:rsidRPr="00501870" w:rsidRDefault="000334BA" w:rsidP="00BE338D">
            <w:pPr>
              <w:rPr>
                <w:sz w:val="28"/>
                <w:szCs w:val="28"/>
              </w:rPr>
            </w:pPr>
          </w:p>
        </w:tc>
      </w:tr>
    </w:tbl>
    <w:p w:rsidR="000334BA" w:rsidRDefault="000334BA" w:rsidP="000334BA"/>
    <w:p w:rsidR="000334BA" w:rsidRDefault="000334BA" w:rsidP="000334BA">
      <w:pPr>
        <w:spacing w:line="216" w:lineRule="auto"/>
        <w:rPr>
          <w:b/>
          <w:sz w:val="28"/>
        </w:rPr>
      </w:pPr>
      <w:r>
        <w:rPr>
          <w:b/>
          <w:sz w:val="32"/>
        </w:rPr>
        <w:t xml:space="preserve">                   </w:t>
      </w:r>
      <w:r w:rsidRPr="0006071F">
        <w:rPr>
          <w:sz w:val="28"/>
          <w:szCs w:val="28"/>
        </w:rPr>
        <w:t xml:space="preserve">                              </w:t>
      </w:r>
      <w:r>
        <w:rPr>
          <w:sz w:val="28"/>
          <w:szCs w:val="28"/>
        </w:rPr>
        <w:t xml:space="preserve">    </w:t>
      </w:r>
      <w:r>
        <w:rPr>
          <w:b/>
          <w:sz w:val="28"/>
        </w:rPr>
        <w:t xml:space="preserve">              </w:t>
      </w:r>
      <w:r>
        <w:rPr>
          <w:b/>
          <w:sz w:val="32"/>
        </w:rPr>
        <w:t xml:space="preserve">                                               </w:t>
      </w:r>
      <w:r>
        <w:rPr>
          <w:b/>
          <w:sz w:val="28"/>
        </w:rPr>
        <w:t xml:space="preserve">                               </w:t>
      </w:r>
    </w:p>
    <w:p w:rsidR="000334BA" w:rsidRDefault="000334BA" w:rsidP="000334BA">
      <w:pPr>
        <w:rPr>
          <w:rStyle w:val="af3"/>
          <w:color w:val="000000"/>
        </w:rPr>
      </w:pPr>
      <w:r>
        <w:rPr>
          <w:b/>
          <w:sz w:val="28"/>
          <w:szCs w:val="28"/>
        </w:rPr>
        <w:t xml:space="preserve"> </w:t>
      </w:r>
      <w:r>
        <w:rPr>
          <w:b/>
          <w:sz w:val="28"/>
          <w:szCs w:val="28"/>
        </w:rPr>
        <w:tab/>
      </w:r>
    </w:p>
    <w:p w:rsidR="000334BA" w:rsidRPr="00F17138" w:rsidRDefault="000334BA" w:rsidP="000334BA">
      <w:pPr>
        <w:jc w:val="center"/>
        <w:rPr>
          <w:sz w:val="36"/>
          <w:szCs w:val="36"/>
        </w:rPr>
      </w:pPr>
      <w:r w:rsidRPr="00F17138">
        <w:rPr>
          <w:sz w:val="36"/>
          <w:szCs w:val="36"/>
        </w:rPr>
        <w:t>ТЕКСТ    ПИСЬМА</w:t>
      </w: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Pr="003D2A87" w:rsidRDefault="000334BA" w:rsidP="000334BA">
      <w:pPr>
        <w:rPr>
          <w:b/>
          <w:sz w:val="28"/>
          <w:szCs w:val="28"/>
        </w:rPr>
      </w:pPr>
      <w:r w:rsidRPr="0009132B">
        <w:rPr>
          <w:b/>
          <w:sz w:val="28"/>
          <w:szCs w:val="28"/>
        </w:rPr>
        <w:t xml:space="preserve">Председатель                                                                        </w:t>
      </w:r>
      <w:r w:rsidR="003D2A87" w:rsidRPr="0009132B">
        <w:rPr>
          <w:b/>
          <w:sz w:val="28"/>
          <w:szCs w:val="28"/>
        </w:rPr>
        <w:t>Ю.Б.</w:t>
      </w:r>
      <w:r w:rsidR="0009132B" w:rsidRPr="0009132B">
        <w:rPr>
          <w:b/>
          <w:sz w:val="28"/>
          <w:szCs w:val="28"/>
        </w:rPr>
        <w:t xml:space="preserve"> </w:t>
      </w:r>
      <w:r w:rsidR="003D2A87" w:rsidRPr="0009132B">
        <w:rPr>
          <w:b/>
          <w:sz w:val="28"/>
          <w:szCs w:val="28"/>
        </w:rPr>
        <w:t>Офицеров</w:t>
      </w:r>
    </w:p>
    <w:p w:rsidR="000334BA" w:rsidRDefault="000334BA" w:rsidP="000334BA">
      <w:pPr>
        <w:rPr>
          <w:sz w:val="28"/>
          <w:szCs w:val="28"/>
        </w:rPr>
      </w:pPr>
    </w:p>
    <w:p w:rsidR="000334BA" w:rsidRDefault="000334BA" w:rsidP="000334BA">
      <w:pPr>
        <w:rPr>
          <w:sz w:val="28"/>
          <w:szCs w:val="28"/>
        </w:rPr>
      </w:pPr>
    </w:p>
    <w:p w:rsidR="000334BA" w:rsidRDefault="000334BA" w:rsidP="000334BA">
      <w:pPr>
        <w:pStyle w:val="western"/>
        <w:spacing w:before="0" w:beforeAutospacing="0" w:after="0"/>
        <w:ind w:firstLine="567"/>
        <w:jc w:val="both"/>
        <w:rPr>
          <w:sz w:val="28"/>
          <w:szCs w:val="28"/>
        </w:rPr>
      </w:pPr>
      <w:r>
        <w:rPr>
          <w:sz w:val="28"/>
          <w:szCs w:val="28"/>
        </w:rPr>
        <w:t xml:space="preserve">  </w:t>
      </w:r>
    </w:p>
    <w:p w:rsidR="000334BA" w:rsidRDefault="000334BA" w:rsidP="000334BA">
      <w:pPr>
        <w:pStyle w:val="western"/>
        <w:spacing w:before="0" w:beforeAutospacing="0" w:after="0"/>
        <w:ind w:firstLine="567"/>
        <w:jc w:val="both"/>
        <w:rPr>
          <w:sz w:val="28"/>
          <w:szCs w:val="28"/>
        </w:rPr>
      </w:pPr>
    </w:p>
    <w:p w:rsidR="000334BA" w:rsidRDefault="000334BA" w:rsidP="000334BA">
      <w:pPr>
        <w:pStyle w:val="western"/>
        <w:spacing w:before="0" w:beforeAutospacing="0" w:after="0"/>
        <w:ind w:firstLine="567"/>
        <w:jc w:val="both"/>
        <w:rPr>
          <w:sz w:val="28"/>
          <w:szCs w:val="28"/>
        </w:rPr>
      </w:pPr>
    </w:p>
    <w:p w:rsidR="000334BA" w:rsidRDefault="000334BA" w:rsidP="000334BA">
      <w:pPr>
        <w:pStyle w:val="western"/>
        <w:spacing w:before="0" w:beforeAutospacing="0" w:after="0"/>
        <w:ind w:firstLine="567"/>
        <w:jc w:val="both"/>
        <w:rPr>
          <w:sz w:val="28"/>
          <w:szCs w:val="28"/>
        </w:rPr>
      </w:pPr>
    </w:p>
    <w:p w:rsidR="000334BA" w:rsidRDefault="000334BA" w:rsidP="000334BA">
      <w:pPr>
        <w:pStyle w:val="western"/>
        <w:spacing w:before="0" w:beforeAutospacing="0" w:after="0"/>
        <w:ind w:firstLine="567"/>
        <w:jc w:val="both"/>
        <w:rPr>
          <w:sz w:val="28"/>
          <w:szCs w:val="28"/>
        </w:rPr>
      </w:pPr>
    </w:p>
    <w:p w:rsidR="000334BA" w:rsidRDefault="000334BA" w:rsidP="000334BA">
      <w:pPr>
        <w:pStyle w:val="western"/>
        <w:spacing w:before="0" w:beforeAutospacing="0" w:after="0"/>
        <w:ind w:firstLine="567"/>
        <w:jc w:val="both"/>
        <w:rPr>
          <w:sz w:val="28"/>
          <w:szCs w:val="28"/>
        </w:rPr>
      </w:pPr>
    </w:p>
    <w:p w:rsidR="00CF0CCA" w:rsidRPr="003525DC" w:rsidRDefault="00CF0CCA" w:rsidP="00CF0CCA">
      <w:pPr>
        <w:pStyle w:val="western"/>
        <w:spacing w:before="0" w:beforeAutospacing="0" w:after="0"/>
        <w:jc w:val="both"/>
      </w:pPr>
      <w:r>
        <w:t>Инициалы и фамилия исполнителя ____________</w:t>
      </w:r>
    </w:p>
    <w:p w:rsidR="000334BA" w:rsidRDefault="00CF0CCA" w:rsidP="00CF0CCA">
      <w:pPr>
        <w:pStyle w:val="western"/>
        <w:spacing w:before="0" w:beforeAutospacing="0" w:after="0"/>
        <w:jc w:val="both"/>
      </w:pPr>
      <w:r>
        <w:t>Контактный телефон исполнителя  ____________</w:t>
      </w:r>
    </w:p>
    <w:p w:rsidR="000334BA" w:rsidRDefault="000334BA" w:rsidP="000334BA">
      <w:pPr>
        <w:pStyle w:val="western"/>
        <w:spacing w:before="0" w:beforeAutospacing="0" w:after="0"/>
        <w:jc w:val="both"/>
      </w:pPr>
    </w:p>
    <w:p w:rsidR="000334BA" w:rsidRDefault="000334BA" w:rsidP="000334BA">
      <w:pPr>
        <w:pStyle w:val="western"/>
        <w:spacing w:before="0" w:beforeAutospacing="0" w:after="0"/>
        <w:jc w:val="both"/>
      </w:pPr>
    </w:p>
    <w:p w:rsidR="0009132B" w:rsidRDefault="0009132B" w:rsidP="000334BA">
      <w:pPr>
        <w:pStyle w:val="western"/>
        <w:spacing w:before="0" w:beforeAutospacing="0" w:after="0"/>
        <w:jc w:val="both"/>
      </w:pPr>
    </w:p>
    <w:p w:rsidR="0009132B" w:rsidRDefault="0009132B" w:rsidP="000334BA">
      <w:pPr>
        <w:pStyle w:val="western"/>
        <w:spacing w:before="0" w:beforeAutospacing="0" w:after="0"/>
        <w:jc w:val="both"/>
      </w:pPr>
    </w:p>
    <w:p w:rsidR="0009132B" w:rsidRDefault="0009132B" w:rsidP="000334BA">
      <w:pPr>
        <w:pStyle w:val="western"/>
        <w:spacing w:before="0" w:beforeAutospacing="0" w:after="0"/>
        <w:jc w:val="both"/>
      </w:pPr>
    </w:p>
    <w:p w:rsidR="00B306B5" w:rsidRDefault="00B306B5" w:rsidP="00B306B5">
      <w:pPr>
        <w:shd w:val="clear" w:color="auto" w:fill="FFFFFF"/>
        <w:tabs>
          <w:tab w:val="left" w:pos="5040"/>
        </w:tabs>
        <w:spacing w:before="70"/>
        <w:ind w:right="27"/>
        <w:jc w:val="right"/>
        <w:rPr>
          <w:b/>
          <w:bCs/>
        </w:rPr>
      </w:pPr>
      <w:r>
        <w:rPr>
          <w:b/>
          <w:bCs/>
        </w:rPr>
        <w:t>ОБРАЗЕЦ</w:t>
      </w:r>
    </w:p>
    <w:p w:rsidR="00B306B5" w:rsidRPr="00367C10" w:rsidRDefault="00B306B5" w:rsidP="00B306B5">
      <w:pPr>
        <w:ind w:left="3540"/>
        <w:jc w:val="right"/>
        <w:rPr>
          <w:b/>
        </w:rPr>
      </w:pPr>
      <w:r w:rsidRPr="00367C10">
        <w:rPr>
          <w:b/>
        </w:rPr>
        <w:t>(для переписки с контрагентами)</w:t>
      </w:r>
    </w:p>
    <w:p w:rsidR="00B306B5" w:rsidRDefault="00B306B5" w:rsidP="00B306B5">
      <w:pPr>
        <w:shd w:val="clear" w:color="auto" w:fill="FFFFFF"/>
        <w:tabs>
          <w:tab w:val="left" w:pos="5040"/>
        </w:tabs>
        <w:spacing w:before="70"/>
        <w:ind w:right="27"/>
        <w:jc w:val="right"/>
        <w:rPr>
          <w:b/>
          <w:bCs/>
        </w:rPr>
      </w:pPr>
    </w:p>
    <w:p w:rsidR="00B306B5" w:rsidRDefault="00B306B5" w:rsidP="00B306B5">
      <w:pPr>
        <w:shd w:val="clear" w:color="auto" w:fill="FFFFFF"/>
        <w:tabs>
          <w:tab w:val="left" w:pos="5040"/>
        </w:tabs>
        <w:spacing w:before="70"/>
        <w:ind w:right="27"/>
        <w:jc w:val="center"/>
        <w:rPr>
          <w:b/>
          <w:bCs/>
        </w:rPr>
      </w:pPr>
      <w:r>
        <w:rPr>
          <w:noProof/>
        </w:rPr>
        <w:drawing>
          <wp:inline distT="0" distB="0" distL="0" distR="0">
            <wp:extent cx="897255" cy="344805"/>
            <wp:effectExtent l="19050" t="0" r="0" b="0"/>
            <wp:docPr id="5"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12" cstate="print"/>
                    <a:srcRect/>
                    <a:stretch>
                      <a:fillRect/>
                    </a:stretch>
                  </pic:blipFill>
                  <pic:spPr bwMode="auto">
                    <a:xfrm>
                      <a:off x="0" y="0"/>
                      <a:ext cx="897255" cy="344805"/>
                    </a:xfrm>
                    <a:prstGeom prst="rect">
                      <a:avLst/>
                    </a:prstGeom>
                    <a:noFill/>
                    <a:ln w="9525">
                      <a:noFill/>
                      <a:miter lim="800000"/>
                      <a:headEnd/>
                      <a:tailEnd/>
                    </a:ln>
                  </pic:spPr>
                </pic:pic>
              </a:graphicData>
            </a:graphic>
          </wp:inline>
        </w:drawing>
      </w:r>
    </w:p>
    <w:p w:rsidR="00B306B5" w:rsidRPr="00437E0F" w:rsidRDefault="00B306B5" w:rsidP="00B306B5">
      <w:pPr>
        <w:pStyle w:val="2"/>
        <w:rPr>
          <w:szCs w:val="22"/>
          <w:lang w:val="ru-RU"/>
        </w:rPr>
      </w:pPr>
      <w:r w:rsidRPr="00437E0F">
        <w:rPr>
          <w:szCs w:val="22"/>
          <w:lang w:val="ru-RU"/>
        </w:rPr>
        <w:t>ОБЩЕСТВЕНН</w:t>
      </w:r>
      <w:r>
        <w:rPr>
          <w:szCs w:val="22"/>
          <w:lang w:val="ru-RU"/>
        </w:rPr>
        <w:t>АЯ</w:t>
      </w:r>
      <w:r w:rsidRPr="00437E0F">
        <w:rPr>
          <w:szCs w:val="22"/>
          <w:lang w:val="ru-RU"/>
        </w:rPr>
        <w:t xml:space="preserve"> </w:t>
      </w:r>
      <w:r>
        <w:rPr>
          <w:szCs w:val="22"/>
          <w:lang w:val="ru-RU"/>
        </w:rPr>
        <w:t>ОРГАНИЗАЦИЯ</w:t>
      </w:r>
      <w:r w:rsidRPr="00437E0F">
        <w:rPr>
          <w:szCs w:val="22"/>
          <w:lang w:val="ru-RU"/>
        </w:rPr>
        <w:t xml:space="preserve"> «ВСЕРОССИЙСКИЙ ЭЛЕКТРОПРОФСОЮЗ»</w:t>
      </w:r>
    </w:p>
    <w:p w:rsidR="00B306B5" w:rsidRDefault="00B306B5" w:rsidP="00B306B5">
      <w:pPr>
        <w:pBdr>
          <w:bottom w:val="single" w:sz="12" w:space="1" w:color="auto"/>
        </w:pBdr>
        <w:jc w:val="center"/>
        <w:rPr>
          <w:sz w:val="28"/>
          <w:szCs w:val="28"/>
        </w:rPr>
      </w:pPr>
      <w:r w:rsidRPr="009C19D4">
        <w:rPr>
          <w:sz w:val="28"/>
          <w:szCs w:val="28"/>
        </w:rPr>
        <w:t xml:space="preserve"> (В</w:t>
      </w:r>
      <w:r>
        <w:rPr>
          <w:sz w:val="28"/>
          <w:szCs w:val="28"/>
        </w:rPr>
        <w:t xml:space="preserve"> </w:t>
      </w:r>
      <w:r w:rsidRPr="009C19D4">
        <w:rPr>
          <w:sz w:val="28"/>
          <w:szCs w:val="28"/>
        </w:rPr>
        <w:t>Э</w:t>
      </w:r>
      <w:r>
        <w:rPr>
          <w:sz w:val="28"/>
          <w:szCs w:val="28"/>
        </w:rPr>
        <w:t xml:space="preserve"> </w:t>
      </w:r>
      <w:r w:rsidRPr="009C19D4">
        <w:rPr>
          <w:sz w:val="28"/>
          <w:szCs w:val="28"/>
        </w:rPr>
        <w:t>П)</w:t>
      </w:r>
    </w:p>
    <w:p w:rsidR="00B306B5" w:rsidRPr="00367C10" w:rsidRDefault="00B306B5" w:rsidP="00B306B5">
      <w:pPr>
        <w:jc w:val="center"/>
        <w:rPr>
          <w:sz w:val="22"/>
          <w:szCs w:val="22"/>
        </w:rPr>
      </w:pPr>
      <w:r w:rsidRPr="00367C10">
        <w:rPr>
          <w:sz w:val="22"/>
          <w:szCs w:val="22"/>
        </w:rPr>
        <w:t>Ленинский проспект, д.42., Москва, 119119  Тел.: 8 (495) 938-83-78, факс: 8 (495) 930-98-62</w:t>
      </w:r>
    </w:p>
    <w:p w:rsidR="00B306B5" w:rsidRPr="00B85D68" w:rsidRDefault="00B306B5" w:rsidP="00B306B5">
      <w:pPr>
        <w:jc w:val="center"/>
        <w:rPr>
          <w:color w:val="000000"/>
          <w:sz w:val="22"/>
          <w:szCs w:val="22"/>
          <w:lang w:val="en-US"/>
        </w:rPr>
      </w:pPr>
      <w:r w:rsidRPr="00367C10">
        <w:rPr>
          <w:sz w:val="22"/>
          <w:szCs w:val="22"/>
          <w:lang w:val="en-US"/>
        </w:rPr>
        <w:t xml:space="preserve">E-mail: </w:t>
      </w:r>
      <w:hyperlink r:id="rId16" w:history="1">
        <w:r w:rsidRPr="00367C10">
          <w:rPr>
            <w:rStyle w:val="af"/>
            <w:sz w:val="22"/>
            <w:szCs w:val="22"/>
            <w:lang w:val="en-US"/>
          </w:rPr>
          <w:t>elprof@elprof.ru</w:t>
        </w:r>
      </w:hyperlink>
      <w:r w:rsidRPr="00367C10">
        <w:rPr>
          <w:sz w:val="22"/>
          <w:szCs w:val="22"/>
          <w:u w:val="single"/>
          <w:lang w:val="en-US"/>
        </w:rPr>
        <w:t xml:space="preserve">    </w:t>
      </w:r>
      <w:hyperlink r:id="rId17" w:history="1">
        <w:r w:rsidRPr="00367C10">
          <w:rPr>
            <w:rStyle w:val="af"/>
            <w:sz w:val="22"/>
            <w:szCs w:val="22"/>
            <w:lang w:val="en-US"/>
          </w:rPr>
          <w:t>www.elprof.info</w:t>
        </w:r>
      </w:hyperlink>
      <w:r w:rsidRPr="00367C10">
        <w:rPr>
          <w:sz w:val="22"/>
          <w:szCs w:val="22"/>
          <w:lang w:val="en-US"/>
        </w:rPr>
        <w:t xml:space="preserve">  </w:t>
      </w:r>
      <w:r w:rsidR="00367C10" w:rsidRPr="00367C10">
        <w:rPr>
          <w:sz w:val="22"/>
          <w:szCs w:val="22"/>
        </w:rPr>
        <w:t>ОКПО</w:t>
      </w:r>
      <w:r w:rsidR="00367C10" w:rsidRPr="00367C10">
        <w:rPr>
          <w:sz w:val="22"/>
          <w:szCs w:val="22"/>
          <w:lang w:val="en-US"/>
        </w:rPr>
        <w:t xml:space="preserve"> </w:t>
      </w:r>
      <w:r w:rsidR="00367C10" w:rsidRPr="00367C10">
        <w:rPr>
          <w:color w:val="000000"/>
          <w:sz w:val="22"/>
          <w:szCs w:val="22"/>
          <w:lang w:val="en-US"/>
        </w:rPr>
        <w:t xml:space="preserve">17525698, </w:t>
      </w:r>
      <w:r w:rsidR="00367C10" w:rsidRPr="00367C10">
        <w:rPr>
          <w:color w:val="000000"/>
          <w:sz w:val="22"/>
          <w:szCs w:val="22"/>
        </w:rPr>
        <w:t>ОГРН</w:t>
      </w:r>
      <w:r w:rsidR="00367C10" w:rsidRPr="00367C10">
        <w:rPr>
          <w:color w:val="000000"/>
          <w:sz w:val="22"/>
          <w:szCs w:val="22"/>
          <w:lang w:val="en-US"/>
        </w:rPr>
        <w:t xml:space="preserve"> 1027739480130</w:t>
      </w:r>
    </w:p>
    <w:p w:rsidR="00367C10" w:rsidRPr="00367C10" w:rsidRDefault="00367C10" w:rsidP="00B306B5">
      <w:pPr>
        <w:jc w:val="center"/>
        <w:rPr>
          <w:sz w:val="22"/>
          <w:szCs w:val="22"/>
        </w:rPr>
      </w:pPr>
      <w:r w:rsidRPr="00367C10">
        <w:rPr>
          <w:color w:val="000000"/>
          <w:sz w:val="22"/>
          <w:szCs w:val="22"/>
        </w:rPr>
        <w:t>ИНН</w:t>
      </w:r>
      <w:r w:rsidRPr="00367C10">
        <w:rPr>
          <w:color w:val="000000"/>
          <w:sz w:val="22"/>
          <w:szCs w:val="22"/>
          <w:lang w:val="en-US"/>
        </w:rPr>
        <w:t>/</w:t>
      </w:r>
      <w:r w:rsidRPr="00367C10">
        <w:rPr>
          <w:color w:val="000000"/>
          <w:sz w:val="22"/>
          <w:szCs w:val="22"/>
        </w:rPr>
        <w:t>КПП 7736019571</w:t>
      </w:r>
      <w:r w:rsidRPr="00367C10">
        <w:rPr>
          <w:color w:val="000000"/>
          <w:sz w:val="22"/>
          <w:szCs w:val="22"/>
          <w:lang w:val="en-US"/>
        </w:rPr>
        <w:t>/</w:t>
      </w:r>
      <w:r w:rsidRPr="00367C10">
        <w:rPr>
          <w:color w:val="000000"/>
          <w:sz w:val="22"/>
          <w:szCs w:val="22"/>
        </w:rPr>
        <w:t>773601001</w:t>
      </w:r>
    </w:p>
    <w:p w:rsidR="00B306B5" w:rsidRPr="00367C10" w:rsidRDefault="00B306B5" w:rsidP="00B306B5">
      <w:pPr>
        <w:jc w:val="center"/>
        <w:rPr>
          <w:sz w:val="22"/>
          <w:szCs w:val="22"/>
          <w:lang w:val="en-US"/>
        </w:rPr>
      </w:pPr>
    </w:p>
    <w:tbl>
      <w:tblPr>
        <w:tblW w:w="9747" w:type="dxa"/>
        <w:tblLook w:val="04A0"/>
      </w:tblPr>
      <w:tblGrid>
        <w:gridCol w:w="5353"/>
        <w:gridCol w:w="4394"/>
      </w:tblGrid>
      <w:tr w:rsidR="00B306B5" w:rsidRPr="006B2105" w:rsidTr="00B306B5">
        <w:trPr>
          <w:trHeight w:val="2418"/>
        </w:trPr>
        <w:tc>
          <w:tcPr>
            <w:tcW w:w="5353" w:type="dxa"/>
          </w:tcPr>
          <w:p w:rsidR="00B306B5" w:rsidRPr="003B6DAC" w:rsidRDefault="00B306B5" w:rsidP="00B306B5">
            <w:r>
              <w:rPr>
                <w:sz w:val="22"/>
                <w:szCs w:val="22"/>
              </w:rPr>
              <w:t xml:space="preserve">____________   </w:t>
            </w:r>
            <w:r w:rsidRPr="0014525C">
              <w:rPr>
                <w:sz w:val="22"/>
                <w:szCs w:val="22"/>
              </w:rPr>
              <w:t>№</w:t>
            </w:r>
            <w:r>
              <w:rPr>
                <w:sz w:val="22"/>
                <w:szCs w:val="22"/>
              </w:rPr>
              <w:t xml:space="preserve">  ______________</w:t>
            </w:r>
          </w:p>
          <w:p w:rsidR="00B306B5" w:rsidRPr="00A72925" w:rsidRDefault="00B306B5" w:rsidP="00B306B5">
            <w:r w:rsidRPr="00A72925">
              <w:rPr>
                <w:sz w:val="22"/>
                <w:szCs w:val="22"/>
              </w:rPr>
              <w:t xml:space="preserve">На </w:t>
            </w:r>
            <w:r>
              <w:rPr>
                <w:sz w:val="22"/>
                <w:szCs w:val="22"/>
              </w:rPr>
              <w:t xml:space="preserve">     </w:t>
            </w:r>
            <w:r w:rsidRPr="00A72925">
              <w:rPr>
                <w:sz w:val="22"/>
                <w:szCs w:val="22"/>
              </w:rPr>
              <w:t>№</w:t>
            </w:r>
            <w:r>
              <w:rPr>
                <w:sz w:val="22"/>
                <w:szCs w:val="22"/>
              </w:rPr>
              <w:t xml:space="preserve">  __________  </w:t>
            </w:r>
            <w:r w:rsidRPr="00A72925">
              <w:rPr>
                <w:sz w:val="22"/>
                <w:szCs w:val="22"/>
              </w:rPr>
              <w:t xml:space="preserve">от </w:t>
            </w:r>
            <w:r>
              <w:rPr>
                <w:sz w:val="22"/>
                <w:szCs w:val="22"/>
              </w:rPr>
              <w:t xml:space="preserve">  ________ </w:t>
            </w:r>
          </w:p>
        </w:tc>
        <w:tc>
          <w:tcPr>
            <w:tcW w:w="4394" w:type="dxa"/>
          </w:tcPr>
          <w:p w:rsidR="00B306B5" w:rsidRDefault="00B306B5" w:rsidP="00B306B5">
            <w:pPr>
              <w:rPr>
                <w:sz w:val="28"/>
                <w:szCs w:val="28"/>
              </w:rPr>
            </w:pPr>
          </w:p>
          <w:p w:rsidR="0009132B" w:rsidRDefault="0009132B" w:rsidP="00B306B5">
            <w:pPr>
              <w:jc w:val="center"/>
              <w:rPr>
                <w:b/>
                <w:sz w:val="28"/>
                <w:szCs w:val="28"/>
              </w:rPr>
            </w:pPr>
            <w:r>
              <w:rPr>
                <w:b/>
                <w:sz w:val="28"/>
                <w:szCs w:val="28"/>
              </w:rPr>
              <w:t xml:space="preserve">Управление </w:t>
            </w:r>
          </w:p>
          <w:p w:rsidR="00B306B5" w:rsidRDefault="0009132B" w:rsidP="00B306B5">
            <w:pPr>
              <w:jc w:val="center"/>
              <w:rPr>
                <w:b/>
                <w:sz w:val="28"/>
                <w:szCs w:val="28"/>
              </w:rPr>
            </w:pPr>
            <w:r>
              <w:rPr>
                <w:b/>
                <w:sz w:val="28"/>
                <w:szCs w:val="28"/>
              </w:rPr>
              <w:t xml:space="preserve">Министерства юстиции РФ </w:t>
            </w:r>
          </w:p>
          <w:p w:rsidR="0009132B" w:rsidRPr="001948C3" w:rsidRDefault="0009132B" w:rsidP="00B306B5">
            <w:pPr>
              <w:jc w:val="center"/>
              <w:rPr>
                <w:b/>
                <w:sz w:val="28"/>
                <w:szCs w:val="28"/>
              </w:rPr>
            </w:pPr>
            <w:r>
              <w:rPr>
                <w:b/>
                <w:sz w:val="28"/>
                <w:szCs w:val="28"/>
              </w:rPr>
              <w:t>по Тверской области</w:t>
            </w:r>
          </w:p>
          <w:p w:rsidR="00B306B5" w:rsidRDefault="00B306B5" w:rsidP="00B306B5">
            <w:pPr>
              <w:rPr>
                <w:sz w:val="28"/>
                <w:szCs w:val="28"/>
              </w:rPr>
            </w:pPr>
          </w:p>
          <w:p w:rsidR="00B306B5" w:rsidRPr="00501870" w:rsidRDefault="00B306B5" w:rsidP="00B306B5">
            <w:pPr>
              <w:rPr>
                <w:sz w:val="28"/>
                <w:szCs w:val="28"/>
              </w:rPr>
            </w:pPr>
          </w:p>
        </w:tc>
      </w:tr>
    </w:tbl>
    <w:p w:rsidR="00B306B5" w:rsidRDefault="00B306B5" w:rsidP="00B306B5"/>
    <w:p w:rsidR="00B306B5" w:rsidRDefault="00B306B5" w:rsidP="00B306B5">
      <w:pPr>
        <w:spacing w:line="216" w:lineRule="auto"/>
        <w:rPr>
          <w:b/>
          <w:sz w:val="28"/>
        </w:rPr>
      </w:pPr>
      <w:r>
        <w:rPr>
          <w:b/>
          <w:sz w:val="32"/>
        </w:rPr>
        <w:t xml:space="preserve">                   </w:t>
      </w:r>
      <w:r w:rsidRPr="0006071F">
        <w:rPr>
          <w:sz w:val="28"/>
          <w:szCs w:val="28"/>
        </w:rPr>
        <w:t xml:space="preserve">                              </w:t>
      </w:r>
      <w:r>
        <w:rPr>
          <w:sz w:val="28"/>
          <w:szCs w:val="28"/>
        </w:rPr>
        <w:t xml:space="preserve">    </w:t>
      </w:r>
      <w:r>
        <w:rPr>
          <w:b/>
          <w:sz w:val="28"/>
        </w:rPr>
        <w:t xml:space="preserve">              </w:t>
      </w:r>
      <w:r>
        <w:rPr>
          <w:b/>
          <w:sz w:val="32"/>
        </w:rPr>
        <w:t xml:space="preserve">                                               </w:t>
      </w:r>
      <w:r>
        <w:rPr>
          <w:b/>
          <w:sz w:val="28"/>
        </w:rPr>
        <w:t xml:space="preserve">                               </w:t>
      </w:r>
    </w:p>
    <w:p w:rsidR="00B306B5" w:rsidRDefault="00B306B5" w:rsidP="00B306B5">
      <w:pPr>
        <w:rPr>
          <w:rStyle w:val="af3"/>
          <w:color w:val="000000"/>
        </w:rPr>
      </w:pPr>
      <w:r>
        <w:rPr>
          <w:b/>
          <w:sz w:val="28"/>
          <w:szCs w:val="28"/>
        </w:rPr>
        <w:t xml:space="preserve"> </w:t>
      </w:r>
      <w:r>
        <w:rPr>
          <w:b/>
          <w:sz w:val="28"/>
          <w:szCs w:val="28"/>
        </w:rPr>
        <w:tab/>
      </w:r>
    </w:p>
    <w:p w:rsidR="00B306B5" w:rsidRPr="00F17138" w:rsidRDefault="00B306B5" w:rsidP="00B306B5">
      <w:pPr>
        <w:jc w:val="center"/>
        <w:rPr>
          <w:sz w:val="36"/>
          <w:szCs w:val="36"/>
        </w:rPr>
      </w:pPr>
      <w:r w:rsidRPr="00F17138">
        <w:rPr>
          <w:sz w:val="36"/>
          <w:szCs w:val="36"/>
        </w:rPr>
        <w:t>ТЕКСТ    ПИСЬМА</w:t>
      </w:r>
    </w:p>
    <w:p w:rsidR="00B306B5" w:rsidRDefault="00B306B5" w:rsidP="00B306B5">
      <w:pPr>
        <w:rPr>
          <w:sz w:val="28"/>
          <w:szCs w:val="28"/>
        </w:rPr>
      </w:pPr>
    </w:p>
    <w:p w:rsidR="00B306B5" w:rsidRDefault="00B306B5" w:rsidP="00B306B5">
      <w:pPr>
        <w:rPr>
          <w:sz w:val="28"/>
          <w:szCs w:val="28"/>
        </w:rPr>
      </w:pPr>
    </w:p>
    <w:p w:rsidR="00B306B5" w:rsidRDefault="00B306B5" w:rsidP="00B306B5">
      <w:pPr>
        <w:rPr>
          <w:sz w:val="28"/>
          <w:szCs w:val="28"/>
        </w:rPr>
      </w:pPr>
    </w:p>
    <w:p w:rsidR="00B306B5" w:rsidRDefault="00B306B5" w:rsidP="00B306B5">
      <w:pPr>
        <w:rPr>
          <w:sz w:val="28"/>
          <w:szCs w:val="28"/>
        </w:rPr>
      </w:pPr>
    </w:p>
    <w:p w:rsidR="00B306B5" w:rsidRDefault="00B306B5" w:rsidP="00B306B5">
      <w:pPr>
        <w:rPr>
          <w:sz w:val="28"/>
          <w:szCs w:val="28"/>
        </w:rPr>
      </w:pPr>
    </w:p>
    <w:p w:rsidR="00B306B5" w:rsidRDefault="00B306B5" w:rsidP="00B306B5">
      <w:pPr>
        <w:rPr>
          <w:sz w:val="28"/>
          <w:szCs w:val="28"/>
        </w:rPr>
      </w:pPr>
    </w:p>
    <w:p w:rsidR="00B306B5" w:rsidRDefault="00B306B5" w:rsidP="00B306B5">
      <w:pPr>
        <w:rPr>
          <w:sz w:val="28"/>
          <w:szCs w:val="28"/>
        </w:rPr>
      </w:pPr>
    </w:p>
    <w:p w:rsidR="00B306B5" w:rsidRDefault="00B306B5" w:rsidP="00B306B5">
      <w:pPr>
        <w:rPr>
          <w:sz w:val="28"/>
          <w:szCs w:val="28"/>
        </w:rPr>
      </w:pPr>
    </w:p>
    <w:p w:rsidR="00B306B5" w:rsidRDefault="00B306B5" w:rsidP="00B306B5">
      <w:pPr>
        <w:rPr>
          <w:sz w:val="28"/>
          <w:szCs w:val="28"/>
        </w:rPr>
      </w:pPr>
    </w:p>
    <w:p w:rsidR="00B306B5" w:rsidRDefault="00B306B5" w:rsidP="00B306B5">
      <w:pPr>
        <w:rPr>
          <w:sz w:val="28"/>
          <w:szCs w:val="28"/>
        </w:rPr>
      </w:pPr>
    </w:p>
    <w:p w:rsidR="00B306B5" w:rsidRPr="003D2A87" w:rsidRDefault="00B306B5" w:rsidP="00B306B5">
      <w:pPr>
        <w:rPr>
          <w:b/>
          <w:sz w:val="28"/>
          <w:szCs w:val="28"/>
        </w:rPr>
      </w:pPr>
      <w:r w:rsidRPr="007D6773">
        <w:rPr>
          <w:b/>
          <w:sz w:val="28"/>
          <w:szCs w:val="28"/>
        </w:rPr>
        <w:t>Председатель                                                                        Ю.Б.</w:t>
      </w:r>
      <w:r w:rsidR="007D6773" w:rsidRPr="007D6773">
        <w:rPr>
          <w:b/>
          <w:sz w:val="28"/>
          <w:szCs w:val="28"/>
        </w:rPr>
        <w:t xml:space="preserve"> </w:t>
      </w:r>
      <w:r w:rsidRPr="007D6773">
        <w:rPr>
          <w:b/>
          <w:sz w:val="28"/>
          <w:szCs w:val="28"/>
        </w:rPr>
        <w:t>Офицеров</w:t>
      </w:r>
    </w:p>
    <w:p w:rsidR="00B306B5" w:rsidRDefault="00B306B5" w:rsidP="00B306B5">
      <w:pPr>
        <w:rPr>
          <w:sz w:val="28"/>
          <w:szCs w:val="28"/>
        </w:rPr>
      </w:pPr>
    </w:p>
    <w:p w:rsidR="00B306B5" w:rsidRDefault="00B306B5" w:rsidP="00B306B5">
      <w:pPr>
        <w:rPr>
          <w:sz w:val="28"/>
          <w:szCs w:val="28"/>
        </w:rPr>
      </w:pPr>
    </w:p>
    <w:p w:rsidR="00B306B5" w:rsidRDefault="00B306B5" w:rsidP="00B306B5">
      <w:pPr>
        <w:pStyle w:val="western"/>
        <w:spacing w:before="0" w:beforeAutospacing="0" w:after="0"/>
        <w:ind w:firstLine="567"/>
        <w:jc w:val="both"/>
        <w:rPr>
          <w:sz w:val="28"/>
          <w:szCs w:val="28"/>
        </w:rPr>
      </w:pPr>
      <w:r>
        <w:rPr>
          <w:sz w:val="28"/>
          <w:szCs w:val="28"/>
        </w:rPr>
        <w:t xml:space="preserve">  </w:t>
      </w:r>
    </w:p>
    <w:p w:rsidR="00B306B5" w:rsidRDefault="00B306B5" w:rsidP="00B306B5">
      <w:pPr>
        <w:pStyle w:val="western"/>
        <w:spacing w:before="0" w:beforeAutospacing="0" w:after="0"/>
        <w:ind w:firstLine="567"/>
        <w:jc w:val="both"/>
        <w:rPr>
          <w:sz w:val="28"/>
          <w:szCs w:val="28"/>
        </w:rPr>
      </w:pPr>
    </w:p>
    <w:p w:rsidR="00B306B5" w:rsidRDefault="00B306B5" w:rsidP="00B306B5">
      <w:pPr>
        <w:pStyle w:val="western"/>
        <w:spacing w:before="0" w:beforeAutospacing="0" w:after="0"/>
        <w:ind w:firstLine="567"/>
        <w:jc w:val="both"/>
        <w:rPr>
          <w:sz w:val="28"/>
          <w:szCs w:val="28"/>
        </w:rPr>
      </w:pPr>
    </w:p>
    <w:p w:rsidR="00B306B5" w:rsidRDefault="00B306B5" w:rsidP="00B306B5">
      <w:pPr>
        <w:pStyle w:val="western"/>
        <w:spacing w:before="0" w:beforeAutospacing="0" w:after="0"/>
        <w:ind w:firstLine="567"/>
        <w:jc w:val="both"/>
        <w:rPr>
          <w:sz w:val="28"/>
          <w:szCs w:val="28"/>
        </w:rPr>
      </w:pPr>
    </w:p>
    <w:p w:rsidR="00B306B5" w:rsidRDefault="00B306B5" w:rsidP="00B306B5">
      <w:pPr>
        <w:pStyle w:val="western"/>
        <w:spacing w:before="0" w:beforeAutospacing="0" w:after="0"/>
        <w:ind w:firstLine="567"/>
        <w:jc w:val="both"/>
        <w:rPr>
          <w:sz w:val="28"/>
          <w:szCs w:val="28"/>
        </w:rPr>
      </w:pPr>
    </w:p>
    <w:p w:rsidR="00B306B5" w:rsidRDefault="00B306B5" w:rsidP="00B306B5">
      <w:pPr>
        <w:pStyle w:val="western"/>
        <w:spacing w:before="0" w:beforeAutospacing="0" w:after="0"/>
        <w:ind w:firstLine="567"/>
        <w:jc w:val="both"/>
        <w:rPr>
          <w:sz w:val="28"/>
          <w:szCs w:val="28"/>
        </w:rPr>
      </w:pPr>
    </w:p>
    <w:p w:rsidR="00CF0CCA" w:rsidRPr="003525DC" w:rsidRDefault="00CF0CCA" w:rsidP="00CF0CCA">
      <w:pPr>
        <w:pStyle w:val="western"/>
        <w:spacing w:before="0" w:beforeAutospacing="0" w:after="0"/>
        <w:jc w:val="both"/>
      </w:pPr>
      <w:r>
        <w:t>Инициалы и фамилия исполнителя ____________</w:t>
      </w:r>
    </w:p>
    <w:p w:rsidR="00B306B5" w:rsidRDefault="00CF0CCA" w:rsidP="00CF0CCA">
      <w:pPr>
        <w:pStyle w:val="western"/>
        <w:spacing w:before="0" w:beforeAutospacing="0" w:after="0"/>
        <w:jc w:val="both"/>
      </w:pPr>
      <w:r>
        <w:t>Контактный телефон исполнителя  ____________</w:t>
      </w:r>
    </w:p>
    <w:p w:rsidR="00B306B5" w:rsidRDefault="00B306B5" w:rsidP="00B306B5">
      <w:pPr>
        <w:pStyle w:val="western"/>
        <w:spacing w:before="0" w:beforeAutospacing="0" w:after="0"/>
        <w:jc w:val="both"/>
      </w:pPr>
    </w:p>
    <w:p w:rsidR="00B306B5" w:rsidRDefault="00B306B5" w:rsidP="00B306B5">
      <w:pPr>
        <w:pStyle w:val="western"/>
        <w:spacing w:before="0" w:beforeAutospacing="0" w:after="0"/>
        <w:jc w:val="both"/>
      </w:pPr>
    </w:p>
    <w:p w:rsidR="000334BA" w:rsidRDefault="000334BA" w:rsidP="000334BA"/>
    <w:tbl>
      <w:tblPr>
        <w:tblpPr w:leftFromText="180" w:rightFromText="180" w:vertAnchor="text" w:horzAnchor="margin" w:tblpY="899"/>
        <w:tblW w:w="9747" w:type="dxa"/>
        <w:tblLook w:val="04A0"/>
      </w:tblPr>
      <w:tblGrid>
        <w:gridCol w:w="5353"/>
        <w:gridCol w:w="4394"/>
      </w:tblGrid>
      <w:tr w:rsidR="000334BA" w:rsidRPr="006B2105" w:rsidTr="00BE338D">
        <w:trPr>
          <w:trHeight w:val="2418"/>
        </w:trPr>
        <w:tc>
          <w:tcPr>
            <w:tcW w:w="5353" w:type="dxa"/>
          </w:tcPr>
          <w:p w:rsidR="000334BA" w:rsidRDefault="000334BA" w:rsidP="00BE338D">
            <w:pPr>
              <w:jc w:val="center"/>
              <w:rPr>
                <w:b/>
              </w:rPr>
            </w:pPr>
            <w:r>
              <w:rPr>
                <w:noProof/>
              </w:rPr>
              <w:drawing>
                <wp:inline distT="0" distB="0" distL="0" distR="0">
                  <wp:extent cx="897255" cy="344805"/>
                  <wp:effectExtent l="19050" t="0" r="0" b="0"/>
                  <wp:docPr id="4"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12" cstate="print"/>
                          <a:srcRect/>
                          <a:stretch>
                            <a:fillRect/>
                          </a:stretch>
                        </pic:blipFill>
                        <pic:spPr bwMode="auto">
                          <a:xfrm>
                            <a:off x="0" y="0"/>
                            <a:ext cx="897255" cy="344805"/>
                          </a:xfrm>
                          <a:prstGeom prst="rect">
                            <a:avLst/>
                          </a:prstGeom>
                          <a:noFill/>
                          <a:ln w="9525">
                            <a:noFill/>
                            <a:miter lim="800000"/>
                            <a:headEnd/>
                            <a:tailEnd/>
                          </a:ln>
                        </pic:spPr>
                      </pic:pic>
                    </a:graphicData>
                  </a:graphic>
                </wp:inline>
              </w:drawing>
            </w:r>
          </w:p>
          <w:p w:rsidR="000334BA" w:rsidRPr="001C3FE2" w:rsidRDefault="000334BA" w:rsidP="00BE338D">
            <w:pPr>
              <w:jc w:val="center"/>
              <w:rPr>
                <w:b/>
              </w:rPr>
            </w:pPr>
            <w:r w:rsidRPr="001C3FE2">
              <w:rPr>
                <w:b/>
              </w:rPr>
              <w:t>Общественн</w:t>
            </w:r>
            <w:r w:rsidR="003D2A87">
              <w:rPr>
                <w:b/>
              </w:rPr>
              <w:t>ая</w:t>
            </w:r>
            <w:r w:rsidRPr="001C3FE2">
              <w:rPr>
                <w:b/>
              </w:rPr>
              <w:t xml:space="preserve"> </w:t>
            </w:r>
            <w:r w:rsidR="003D2A87">
              <w:rPr>
                <w:b/>
              </w:rPr>
              <w:t>организация</w:t>
            </w:r>
          </w:p>
          <w:p w:rsidR="000334BA" w:rsidRPr="001C3FE2" w:rsidRDefault="000334BA" w:rsidP="00BE338D">
            <w:pPr>
              <w:jc w:val="center"/>
              <w:rPr>
                <w:b/>
              </w:rPr>
            </w:pPr>
            <w:r w:rsidRPr="001C3FE2">
              <w:rPr>
                <w:b/>
              </w:rPr>
              <w:t>«Всероссийский Электропрофсоюз»</w:t>
            </w:r>
          </w:p>
          <w:p w:rsidR="000334BA" w:rsidRPr="001C3FE2" w:rsidRDefault="000334BA" w:rsidP="00BE338D">
            <w:pPr>
              <w:jc w:val="center"/>
              <w:rPr>
                <w:b/>
              </w:rPr>
            </w:pPr>
            <w:r w:rsidRPr="001C3FE2">
              <w:rPr>
                <w:b/>
              </w:rPr>
              <w:t>(В Э П)</w:t>
            </w:r>
          </w:p>
          <w:p w:rsidR="000334BA" w:rsidRPr="00DB6A8C" w:rsidRDefault="000334BA" w:rsidP="00BE338D">
            <w:pPr>
              <w:jc w:val="center"/>
            </w:pPr>
            <w:r w:rsidRPr="00DB6A8C">
              <w:t>Ленинский проспект, д.42., Москва, 119119</w:t>
            </w:r>
          </w:p>
          <w:p w:rsidR="000334BA" w:rsidRPr="00DB6A8C" w:rsidRDefault="000334BA" w:rsidP="00BE338D">
            <w:pPr>
              <w:jc w:val="center"/>
            </w:pPr>
            <w:r w:rsidRPr="00DB6A8C">
              <w:t>Тел.: 8 (495) 938-83-78, факс: 8 (495) 930-98-62</w:t>
            </w:r>
          </w:p>
          <w:p w:rsidR="003D2A87" w:rsidRPr="003D2A87" w:rsidRDefault="003D2A87" w:rsidP="003D2A87">
            <w:pPr>
              <w:jc w:val="center"/>
              <w:rPr>
                <w:lang w:val="en-US"/>
              </w:rPr>
            </w:pPr>
            <w:r w:rsidRPr="003D2A87">
              <w:rPr>
                <w:lang w:val="en-US"/>
              </w:rPr>
              <w:t xml:space="preserve">E-mail: </w:t>
            </w:r>
            <w:hyperlink r:id="rId18" w:history="1">
              <w:r w:rsidRPr="003D2A87">
                <w:rPr>
                  <w:rStyle w:val="af"/>
                  <w:lang w:val="en-US"/>
                </w:rPr>
                <w:t>elprof@elprof.ru</w:t>
              </w:r>
            </w:hyperlink>
            <w:r w:rsidRPr="003D2A87">
              <w:rPr>
                <w:u w:val="single"/>
                <w:lang w:val="en-US"/>
              </w:rPr>
              <w:t xml:space="preserve">    </w:t>
            </w:r>
            <w:hyperlink r:id="rId19" w:history="1">
              <w:r w:rsidRPr="003D2A87">
                <w:rPr>
                  <w:rStyle w:val="af"/>
                  <w:lang w:val="en-US"/>
                </w:rPr>
                <w:t>www.elprof.info</w:t>
              </w:r>
            </w:hyperlink>
            <w:r w:rsidRPr="003D2A87">
              <w:rPr>
                <w:lang w:val="en-US"/>
              </w:rPr>
              <w:t xml:space="preserve">  </w:t>
            </w:r>
          </w:p>
          <w:p w:rsidR="000334BA" w:rsidRPr="00DB6A8C" w:rsidRDefault="000334BA" w:rsidP="00BE338D">
            <w:pPr>
              <w:rPr>
                <w:lang w:val="en-US"/>
              </w:rPr>
            </w:pPr>
          </w:p>
          <w:p w:rsidR="000334BA" w:rsidRPr="00DB6A8C" w:rsidRDefault="000334BA" w:rsidP="00BE338D">
            <w:r w:rsidRPr="00DB6A8C">
              <w:t>____________   №  ______________</w:t>
            </w:r>
          </w:p>
          <w:p w:rsidR="000334BA" w:rsidRPr="00A72925" w:rsidRDefault="000334BA" w:rsidP="00BE338D">
            <w:r w:rsidRPr="00DB6A8C">
              <w:t>На      №  __________  от   ________</w:t>
            </w:r>
            <w:r>
              <w:rPr>
                <w:sz w:val="22"/>
                <w:szCs w:val="22"/>
              </w:rPr>
              <w:t xml:space="preserve"> </w:t>
            </w:r>
          </w:p>
        </w:tc>
        <w:tc>
          <w:tcPr>
            <w:tcW w:w="4394" w:type="dxa"/>
          </w:tcPr>
          <w:p w:rsidR="000334BA" w:rsidRDefault="000334BA" w:rsidP="00B306B5">
            <w:pPr>
              <w:jc w:val="right"/>
              <w:rPr>
                <w:b/>
                <w:sz w:val="28"/>
                <w:szCs w:val="28"/>
              </w:rPr>
            </w:pPr>
          </w:p>
          <w:p w:rsidR="000334BA" w:rsidRDefault="000334BA" w:rsidP="00BE338D">
            <w:pPr>
              <w:rPr>
                <w:b/>
                <w:sz w:val="28"/>
                <w:szCs w:val="28"/>
              </w:rPr>
            </w:pPr>
          </w:p>
          <w:p w:rsidR="000334BA" w:rsidRDefault="000334BA" w:rsidP="00BE338D">
            <w:pPr>
              <w:rPr>
                <w:b/>
                <w:sz w:val="28"/>
                <w:szCs w:val="28"/>
              </w:rPr>
            </w:pPr>
          </w:p>
          <w:p w:rsidR="000334BA" w:rsidRDefault="000334BA" w:rsidP="00BE338D">
            <w:pPr>
              <w:rPr>
                <w:b/>
                <w:sz w:val="28"/>
                <w:szCs w:val="28"/>
              </w:rPr>
            </w:pPr>
          </w:p>
          <w:p w:rsidR="000334BA" w:rsidRPr="001C3FE2" w:rsidRDefault="000334BA" w:rsidP="00AA4083">
            <w:pPr>
              <w:jc w:val="center"/>
              <w:rPr>
                <w:b/>
                <w:sz w:val="28"/>
                <w:szCs w:val="28"/>
              </w:rPr>
            </w:pPr>
            <w:r w:rsidRPr="001C3FE2">
              <w:rPr>
                <w:b/>
                <w:sz w:val="28"/>
                <w:szCs w:val="28"/>
              </w:rPr>
              <w:t>Членам</w:t>
            </w:r>
          </w:p>
          <w:p w:rsidR="000334BA" w:rsidRPr="003525DC" w:rsidRDefault="000334BA" w:rsidP="00AA4083">
            <w:pPr>
              <w:jc w:val="center"/>
              <w:rPr>
                <w:sz w:val="28"/>
                <w:szCs w:val="28"/>
              </w:rPr>
            </w:pPr>
            <w:r w:rsidRPr="001C3FE2">
              <w:rPr>
                <w:b/>
                <w:sz w:val="28"/>
                <w:szCs w:val="28"/>
              </w:rPr>
              <w:t>Центрального комитета</w:t>
            </w:r>
            <w:r w:rsidR="003D2A87">
              <w:rPr>
                <w:b/>
                <w:sz w:val="28"/>
                <w:szCs w:val="28"/>
              </w:rPr>
              <w:t xml:space="preserve"> ВЭП</w:t>
            </w:r>
          </w:p>
        </w:tc>
      </w:tr>
    </w:tbl>
    <w:p w:rsidR="000334BA" w:rsidRPr="007F1A91" w:rsidRDefault="000334BA" w:rsidP="000334BA">
      <w:pPr>
        <w:pStyle w:val="western"/>
        <w:spacing w:before="0" w:beforeAutospacing="0" w:after="0"/>
        <w:jc w:val="right"/>
        <w:rPr>
          <w:b/>
        </w:rPr>
      </w:pPr>
      <w:r w:rsidRPr="007F1A91">
        <w:rPr>
          <w:b/>
        </w:rPr>
        <w:t>Приложение №</w:t>
      </w:r>
      <w:r w:rsidR="007D6773">
        <w:rPr>
          <w:b/>
        </w:rPr>
        <w:t xml:space="preserve"> </w:t>
      </w:r>
      <w:r>
        <w:rPr>
          <w:b/>
        </w:rPr>
        <w:t>6</w:t>
      </w:r>
    </w:p>
    <w:p w:rsidR="003D2A87" w:rsidRDefault="003D2A87" w:rsidP="000334BA">
      <w:pPr>
        <w:pStyle w:val="western"/>
        <w:spacing w:before="0" w:beforeAutospacing="0" w:after="0"/>
        <w:jc w:val="right"/>
        <w:rPr>
          <w:b/>
        </w:rPr>
      </w:pPr>
    </w:p>
    <w:p w:rsidR="00B306B5" w:rsidRDefault="000334BA" w:rsidP="00B306B5">
      <w:pPr>
        <w:ind w:left="3540"/>
        <w:jc w:val="right"/>
      </w:pPr>
      <w:r w:rsidRPr="007F1A91">
        <w:rPr>
          <w:b/>
        </w:rPr>
        <w:t>ОБРАЗЕЦ</w:t>
      </w:r>
      <w:r w:rsidR="00B306B5">
        <w:rPr>
          <w:b/>
        </w:rPr>
        <w:t xml:space="preserve">  </w:t>
      </w:r>
      <w:r w:rsidR="00B306B5">
        <w:t>(для корпоративной переписки)</w:t>
      </w:r>
    </w:p>
    <w:p w:rsidR="000334BA" w:rsidRDefault="000334BA" w:rsidP="000334BA">
      <w:pPr>
        <w:pStyle w:val="western"/>
        <w:spacing w:before="0" w:beforeAutospacing="0" w:after="0"/>
        <w:jc w:val="right"/>
        <w:rPr>
          <w:b/>
        </w:rPr>
      </w:pPr>
    </w:p>
    <w:p w:rsidR="000334BA" w:rsidRDefault="000334BA" w:rsidP="000334BA">
      <w:pPr>
        <w:pStyle w:val="western"/>
        <w:spacing w:before="0" w:beforeAutospacing="0" w:after="0"/>
        <w:jc w:val="right"/>
        <w:rPr>
          <w:b/>
        </w:rPr>
      </w:pPr>
    </w:p>
    <w:p w:rsidR="000334BA" w:rsidRPr="007F1A91" w:rsidRDefault="000334BA" w:rsidP="000334BA">
      <w:pPr>
        <w:pStyle w:val="western"/>
        <w:spacing w:before="0" w:beforeAutospacing="0" w:after="0"/>
        <w:jc w:val="right"/>
        <w:rPr>
          <w:b/>
        </w:rPr>
      </w:pPr>
    </w:p>
    <w:p w:rsidR="000334BA" w:rsidRDefault="000334BA" w:rsidP="000334BA">
      <w:pPr>
        <w:shd w:val="clear" w:color="auto" w:fill="FFFFFF"/>
        <w:tabs>
          <w:tab w:val="left" w:pos="5040"/>
        </w:tabs>
        <w:spacing w:before="70" w:line="370" w:lineRule="exact"/>
        <w:ind w:right="27"/>
        <w:jc w:val="center"/>
        <w:rPr>
          <w:b/>
          <w:bCs/>
        </w:rPr>
      </w:pPr>
    </w:p>
    <w:p w:rsidR="000334BA" w:rsidRDefault="000334BA" w:rsidP="000334BA">
      <w:pPr>
        <w:shd w:val="clear" w:color="auto" w:fill="FFFFFF"/>
        <w:tabs>
          <w:tab w:val="left" w:pos="5040"/>
        </w:tabs>
        <w:spacing w:before="70"/>
        <w:ind w:right="27"/>
        <w:jc w:val="center"/>
      </w:pPr>
    </w:p>
    <w:p w:rsidR="000334BA" w:rsidRDefault="000334BA" w:rsidP="000334BA"/>
    <w:p w:rsidR="000334BA" w:rsidRDefault="000334BA" w:rsidP="000334BA">
      <w:pPr>
        <w:spacing w:line="216" w:lineRule="auto"/>
        <w:rPr>
          <w:b/>
          <w:sz w:val="28"/>
        </w:rPr>
      </w:pPr>
      <w:r>
        <w:rPr>
          <w:b/>
          <w:sz w:val="32"/>
        </w:rPr>
        <w:t xml:space="preserve">                   </w:t>
      </w:r>
      <w:r w:rsidRPr="0006071F">
        <w:rPr>
          <w:sz w:val="28"/>
          <w:szCs w:val="28"/>
        </w:rPr>
        <w:t xml:space="preserve">                              </w:t>
      </w:r>
      <w:r>
        <w:rPr>
          <w:sz w:val="28"/>
          <w:szCs w:val="28"/>
        </w:rPr>
        <w:t xml:space="preserve">    </w:t>
      </w:r>
      <w:r>
        <w:rPr>
          <w:b/>
          <w:sz w:val="28"/>
        </w:rPr>
        <w:t xml:space="preserve">              </w:t>
      </w:r>
      <w:r>
        <w:rPr>
          <w:b/>
          <w:sz w:val="32"/>
        </w:rPr>
        <w:t xml:space="preserve">                                               </w:t>
      </w:r>
      <w:r>
        <w:rPr>
          <w:b/>
          <w:sz w:val="28"/>
        </w:rPr>
        <w:t xml:space="preserve">                               </w:t>
      </w:r>
    </w:p>
    <w:p w:rsidR="000334BA" w:rsidRDefault="000334BA" w:rsidP="000334BA">
      <w:pPr>
        <w:rPr>
          <w:rStyle w:val="af3"/>
          <w:color w:val="000000"/>
        </w:rPr>
      </w:pPr>
      <w:r>
        <w:rPr>
          <w:b/>
          <w:sz w:val="28"/>
          <w:szCs w:val="28"/>
        </w:rPr>
        <w:t xml:space="preserve"> </w:t>
      </w:r>
      <w:r>
        <w:rPr>
          <w:b/>
          <w:sz w:val="28"/>
          <w:szCs w:val="28"/>
        </w:rPr>
        <w:tab/>
      </w:r>
    </w:p>
    <w:p w:rsidR="000334BA" w:rsidRDefault="000334BA" w:rsidP="000334BA">
      <w:pPr>
        <w:rPr>
          <w:sz w:val="28"/>
          <w:szCs w:val="28"/>
        </w:rPr>
      </w:pPr>
      <w:r>
        <w:rPr>
          <w:sz w:val="28"/>
          <w:szCs w:val="28"/>
        </w:rPr>
        <w:t xml:space="preserve">                                                </w:t>
      </w:r>
    </w:p>
    <w:p w:rsidR="000334BA" w:rsidRPr="000B1079" w:rsidRDefault="000334BA" w:rsidP="000334BA">
      <w:pPr>
        <w:jc w:val="center"/>
        <w:rPr>
          <w:sz w:val="36"/>
          <w:szCs w:val="36"/>
        </w:rPr>
      </w:pPr>
      <w:r w:rsidRPr="000B1079">
        <w:rPr>
          <w:sz w:val="36"/>
          <w:szCs w:val="36"/>
        </w:rPr>
        <w:t>ТЕКСТ  ПИСЬМА</w:t>
      </w: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Pr="001C3FE2" w:rsidRDefault="000334BA" w:rsidP="000334BA">
      <w:pPr>
        <w:rPr>
          <w:b/>
          <w:sz w:val="28"/>
          <w:szCs w:val="28"/>
        </w:rPr>
      </w:pPr>
      <w:r w:rsidRPr="001C3FE2">
        <w:rPr>
          <w:b/>
          <w:sz w:val="28"/>
          <w:szCs w:val="28"/>
        </w:rPr>
        <w:t xml:space="preserve">Председатель                                                                              </w:t>
      </w:r>
      <w:r w:rsidR="00083BAC" w:rsidRPr="00AA4083">
        <w:rPr>
          <w:b/>
          <w:sz w:val="28"/>
          <w:szCs w:val="28"/>
        </w:rPr>
        <w:t>Ю.Б.</w:t>
      </w:r>
      <w:r w:rsidR="00AA4083" w:rsidRPr="00AA4083">
        <w:rPr>
          <w:b/>
          <w:sz w:val="28"/>
          <w:szCs w:val="28"/>
        </w:rPr>
        <w:t xml:space="preserve"> </w:t>
      </w:r>
      <w:r w:rsidR="00083BAC" w:rsidRPr="00AA4083">
        <w:rPr>
          <w:b/>
          <w:sz w:val="28"/>
          <w:szCs w:val="28"/>
        </w:rPr>
        <w:t>Офицеров</w:t>
      </w:r>
      <w:r w:rsidR="00AA4083">
        <w:rPr>
          <w:b/>
          <w:sz w:val="28"/>
          <w:szCs w:val="28"/>
        </w:rPr>
        <w:t xml:space="preserve"> </w:t>
      </w:r>
    </w:p>
    <w:p w:rsidR="000334BA" w:rsidRDefault="000334BA" w:rsidP="000334BA">
      <w:pPr>
        <w:rPr>
          <w:sz w:val="28"/>
          <w:szCs w:val="28"/>
        </w:rPr>
      </w:pPr>
    </w:p>
    <w:p w:rsidR="000334BA" w:rsidRDefault="000334BA" w:rsidP="000334BA">
      <w:pPr>
        <w:pStyle w:val="western"/>
        <w:spacing w:before="0" w:beforeAutospacing="0" w:after="0"/>
        <w:ind w:firstLine="567"/>
        <w:jc w:val="both"/>
        <w:rPr>
          <w:sz w:val="28"/>
          <w:szCs w:val="28"/>
        </w:rPr>
      </w:pPr>
      <w:r>
        <w:rPr>
          <w:sz w:val="28"/>
          <w:szCs w:val="28"/>
        </w:rPr>
        <w:t xml:space="preserve">  </w:t>
      </w:r>
    </w:p>
    <w:p w:rsidR="000334BA" w:rsidRDefault="000334BA" w:rsidP="000334BA">
      <w:pPr>
        <w:pStyle w:val="western"/>
        <w:spacing w:before="0" w:beforeAutospacing="0" w:after="0"/>
        <w:ind w:firstLine="567"/>
        <w:jc w:val="both"/>
        <w:rPr>
          <w:sz w:val="28"/>
          <w:szCs w:val="28"/>
        </w:rPr>
      </w:pPr>
    </w:p>
    <w:p w:rsidR="000334BA" w:rsidRPr="00E83ADE" w:rsidRDefault="000334BA" w:rsidP="000334BA">
      <w:pPr>
        <w:pStyle w:val="western"/>
        <w:spacing w:before="0" w:beforeAutospacing="0" w:after="0"/>
        <w:ind w:firstLine="567"/>
        <w:jc w:val="both"/>
        <w:rPr>
          <w:sz w:val="28"/>
          <w:szCs w:val="28"/>
        </w:rPr>
      </w:pPr>
    </w:p>
    <w:p w:rsidR="000334BA" w:rsidRDefault="000334BA" w:rsidP="000334BA">
      <w:pPr>
        <w:pStyle w:val="western"/>
        <w:spacing w:before="0" w:beforeAutospacing="0" w:after="0"/>
        <w:ind w:firstLine="567"/>
        <w:jc w:val="both"/>
        <w:rPr>
          <w:sz w:val="28"/>
          <w:szCs w:val="28"/>
        </w:rPr>
      </w:pPr>
    </w:p>
    <w:p w:rsidR="000334BA" w:rsidRDefault="000334BA" w:rsidP="000334BA">
      <w:pPr>
        <w:pStyle w:val="western"/>
        <w:spacing w:before="0" w:beforeAutospacing="0" w:after="0"/>
        <w:ind w:firstLine="567"/>
        <w:jc w:val="both"/>
        <w:rPr>
          <w:sz w:val="28"/>
          <w:szCs w:val="28"/>
        </w:rPr>
      </w:pPr>
    </w:p>
    <w:p w:rsidR="000334BA" w:rsidRDefault="000334BA" w:rsidP="000334BA">
      <w:pPr>
        <w:pStyle w:val="western"/>
        <w:spacing w:before="0" w:beforeAutospacing="0" w:after="0"/>
        <w:ind w:firstLine="567"/>
        <w:jc w:val="both"/>
        <w:rPr>
          <w:sz w:val="28"/>
          <w:szCs w:val="28"/>
        </w:rPr>
      </w:pPr>
    </w:p>
    <w:p w:rsidR="000334BA" w:rsidRDefault="000334BA" w:rsidP="000334BA">
      <w:pPr>
        <w:pStyle w:val="western"/>
        <w:spacing w:before="0" w:beforeAutospacing="0" w:after="0"/>
        <w:ind w:firstLine="567"/>
        <w:jc w:val="both"/>
        <w:rPr>
          <w:sz w:val="28"/>
          <w:szCs w:val="28"/>
        </w:rPr>
      </w:pPr>
    </w:p>
    <w:p w:rsidR="000334BA" w:rsidRDefault="000334BA" w:rsidP="000334BA">
      <w:pPr>
        <w:pStyle w:val="western"/>
        <w:spacing w:before="0" w:beforeAutospacing="0" w:after="0"/>
        <w:ind w:firstLine="567"/>
        <w:jc w:val="both"/>
        <w:rPr>
          <w:sz w:val="28"/>
          <w:szCs w:val="28"/>
        </w:rPr>
      </w:pPr>
    </w:p>
    <w:p w:rsidR="000334BA" w:rsidRPr="003525DC" w:rsidRDefault="000334BA" w:rsidP="000334BA">
      <w:pPr>
        <w:pStyle w:val="western"/>
        <w:spacing w:before="0" w:beforeAutospacing="0" w:after="0"/>
        <w:jc w:val="both"/>
      </w:pPr>
      <w:r>
        <w:t>Инициалы и фамилия исполнителя ____________</w:t>
      </w:r>
    </w:p>
    <w:p w:rsidR="000334BA" w:rsidRDefault="000334BA" w:rsidP="000334BA">
      <w:pPr>
        <w:pStyle w:val="western"/>
        <w:spacing w:before="0" w:beforeAutospacing="0" w:after="0"/>
        <w:jc w:val="both"/>
        <w:rPr>
          <w:b/>
          <w:color w:val="333333"/>
          <w:sz w:val="28"/>
          <w:szCs w:val="28"/>
        </w:rPr>
      </w:pPr>
      <w:r>
        <w:t>Контактный телефон исполнителя  ____________</w:t>
      </w:r>
    </w:p>
    <w:p w:rsidR="000334BA" w:rsidRDefault="000334BA" w:rsidP="00514CFA">
      <w:pPr>
        <w:rPr>
          <w:b/>
          <w:color w:val="333333"/>
          <w:sz w:val="28"/>
          <w:szCs w:val="28"/>
        </w:rPr>
      </w:pPr>
    </w:p>
    <w:p w:rsidR="00514CFA" w:rsidRDefault="00514CFA" w:rsidP="00514CFA">
      <w:pPr>
        <w:rPr>
          <w:b/>
          <w:color w:val="333333"/>
          <w:sz w:val="28"/>
          <w:szCs w:val="28"/>
        </w:rPr>
        <w:sectPr w:rsidR="00514CFA" w:rsidSect="007D1238">
          <w:footerReference w:type="default" r:id="rId20"/>
          <w:pgSz w:w="11906" w:h="16838"/>
          <w:pgMar w:top="902" w:right="851" w:bottom="851" w:left="1418" w:header="709" w:footer="709" w:gutter="0"/>
          <w:cols w:space="708"/>
          <w:titlePg/>
          <w:docGrid w:linePitch="360"/>
        </w:sectPr>
      </w:pPr>
    </w:p>
    <w:p w:rsidR="00083BAC" w:rsidRDefault="00083BAC" w:rsidP="00514CFA">
      <w:pPr>
        <w:rPr>
          <w:b/>
          <w:color w:val="333333"/>
        </w:rPr>
      </w:pPr>
    </w:p>
    <w:p w:rsidR="000334BA" w:rsidRPr="00EC3174" w:rsidRDefault="000334BA" w:rsidP="000334BA">
      <w:pPr>
        <w:jc w:val="right"/>
        <w:rPr>
          <w:b/>
          <w:color w:val="333333"/>
        </w:rPr>
      </w:pPr>
      <w:r w:rsidRPr="00EC3174">
        <w:rPr>
          <w:b/>
          <w:color w:val="333333"/>
        </w:rPr>
        <w:t>Приложение №</w:t>
      </w:r>
      <w:r w:rsidR="00AA4083">
        <w:rPr>
          <w:b/>
          <w:color w:val="333333"/>
        </w:rPr>
        <w:t xml:space="preserve"> </w:t>
      </w:r>
      <w:r w:rsidRPr="00EC3174">
        <w:rPr>
          <w:b/>
          <w:color w:val="333333"/>
        </w:rPr>
        <w:t>7</w:t>
      </w:r>
    </w:p>
    <w:p w:rsidR="00B92FEE" w:rsidRDefault="00493D72" w:rsidP="00B92FEE">
      <w:pPr>
        <w:pStyle w:val="1"/>
        <w:rPr>
          <w:i w:val="0"/>
        </w:rPr>
      </w:pPr>
      <w:r w:rsidRPr="00493D72">
        <w:rPr>
          <w:i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унок 32768" style="width:24.2pt;height:24.2pt"/>
        </w:pict>
      </w:r>
      <w:r w:rsidR="00B92FEE" w:rsidRPr="00B92FEE">
        <w:rPr>
          <w:i w:val="0"/>
        </w:rPr>
        <w:t xml:space="preserve"> Расположение реквизитов и границы зон на формате A4 углового бланка</w:t>
      </w:r>
      <w:r w:rsidR="004B720A">
        <w:rPr>
          <w:i w:val="0"/>
        </w:rPr>
        <w:t xml:space="preserve"> </w:t>
      </w:r>
    </w:p>
    <w:p w:rsidR="004B720A" w:rsidRDefault="004B720A" w:rsidP="004B720A"/>
    <w:p w:rsidR="004B720A" w:rsidRPr="004B720A" w:rsidRDefault="004B720A" w:rsidP="004B720A"/>
    <w:p w:rsidR="00B92FEE" w:rsidRDefault="004B720A" w:rsidP="00B92FEE">
      <w:r>
        <w:rPr>
          <w:b/>
          <w:noProof/>
          <w:color w:val="333333"/>
          <w:sz w:val="28"/>
          <w:szCs w:val="28"/>
        </w:rPr>
        <w:drawing>
          <wp:inline distT="0" distB="0" distL="0" distR="0">
            <wp:extent cx="5039995" cy="6978650"/>
            <wp:effectExtent l="19050" t="0" r="8255" b="0"/>
            <wp:docPr id="16" name="Рисунок 5" descr="C:\Users\Chilin\AppData\Local\Temp\LAW303793_32768_20190106_143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ilin\AppData\Local\Temp\LAW303793_32768_20190106_143202.png"/>
                    <pic:cNvPicPr>
                      <a:picLocks noChangeAspect="1" noChangeArrowheads="1"/>
                    </pic:cNvPicPr>
                  </pic:nvPicPr>
                  <pic:blipFill>
                    <a:blip r:embed="rId21" cstate="print"/>
                    <a:srcRect/>
                    <a:stretch>
                      <a:fillRect/>
                    </a:stretch>
                  </pic:blipFill>
                  <pic:spPr bwMode="auto">
                    <a:xfrm>
                      <a:off x="0" y="0"/>
                      <a:ext cx="5039995" cy="6978650"/>
                    </a:xfrm>
                    <a:prstGeom prst="rect">
                      <a:avLst/>
                    </a:prstGeom>
                    <a:noFill/>
                    <a:ln w="9525">
                      <a:noFill/>
                      <a:miter lim="800000"/>
                      <a:headEnd/>
                      <a:tailEnd/>
                    </a:ln>
                  </pic:spPr>
                </pic:pic>
              </a:graphicData>
            </a:graphic>
          </wp:inline>
        </w:drawing>
      </w:r>
      <w:hyperlink r:id="rId22" w:tgtFrame="_blank" w:history="1">
        <w:r w:rsidR="00493D72" w:rsidRPr="00493D72">
          <w:rPr>
            <w:color w:val="0000FF"/>
          </w:rPr>
          <w:pict>
            <v:shape id="_x0000_i1026" type="#_x0000_t75" alt="Рисунок 32768" href="http://www.consultant.ru/cons/RTFCACHE/INLINE/LAW303793_32768_20190106_143202.png" target="&quot;_blank&quot;" style="width:24.2pt;height:24.2pt" o:button="t"/>
          </w:pict>
        </w:r>
      </w:hyperlink>
    </w:p>
    <w:p w:rsidR="00083BAC" w:rsidRDefault="00083BAC" w:rsidP="000334BA">
      <w:pPr>
        <w:jc w:val="center"/>
        <w:rPr>
          <w:b/>
          <w:color w:val="333333"/>
          <w:sz w:val="28"/>
          <w:szCs w:val="28"/>
        </w:rPr>
      </w:pPr>
    </w:p>
    <w:p w:rsidR="00083BAC" w:rsidRDefault="00083BAC" w:rsidP="000334BA">
      <w:pPr>
        <w:jc w:val="center"/>
        <w:rPr>
          <w:b/>
          <w:color w:val="333333"/>
          <w:sz w:val="28"/>
          <w:szCs w:val="28"/>
        </w:rPr>
      </w:pPr>
    </w:p>
    <w:p w:rsidR="00B92FEE" w:rsidRDefault="00B92FEE" w:rsidP="00B92FEE">
      <w:pPr>
        <w:rPr>
          <w:b/>
          <w:color w:val="333333"/>
        </w:rPr>
      </w:pPr>
      <w:r>
        <w:rPr>
          <w:b/>
          <w:color w:val="333333"/>
        </w:rPr>
        <w:t xml:space="preserve">См. по активной ссылке  </w:t>
      </w:r>
      <w:hyperlink r:id="rId23" w:history="1">
        <w:r w:rsidRPr="00B0122F">
          <w:rPr>
            <w:rStyle w:val="af"/>
            <w:b/>
          </w:rPr>
          <w:t>http://www.consultant.ru/document/cons_doc_LAW_216461/9db775ed6db7c6ed7dbdc9ece6a8001a865c8859/</w:t>
        </w:r>
      </w:hyperlink>
      <w:r>
        <w:rPr>
          <w:b/>
          <w:color w:val="333333"/>
        </w:rPr>
        <w:t xml:space="preserve"> </w:t>
      </w:r>
    </w:p>
    <w:p w:rsidR="00B92FEE" w:rsidRDefault="00B92FEE" w:rsidP="000334BA">
      <w:pPr>
        <w:jc w:val="right"/>
        <w:rPr>
          <w:b/>
          <w:color w:val="333333"/>
        </w:rPr>
      </w:pPr>
    </w:p>
    <w:p w:rsidR="00B92FEE" w:rsidRDefault="00B92FEE" w:rsidP="000334BA">
      <w:pPr>
        <w:jc w:val="right"/>
        <w:rPr>
          <w:b/>
          <w:color w:val="333333"/>
        </w:rPr>
      </w:pPr>
    </w:p>
    <w:p w:rsidR="00083BAC" w:rsidRDefault="00083BAC" w:rsidP="00691F94">
      <w:pPr>
        <w:rPr>
          <w:b/>
          <w:color w:val="333333"/>
        </w:rPr>
      </w:pPr>
    </w:p>
    <w:p w:rsidR="00AA4083" w:rsidRDefault="00AA4083" w:rsidP="000334BA">
      <w:pPr>
        <w:jc w:val="right"/>
        <w:rPr>
          <w:b/>
          <w:color w:val="333333"/>
        </w:rPr>
      </w:pPr>
    </w:p>
    <w:p w:rsidR="000334BA" w:rsidRDefault="000334BA" w:rsidP="000334BA">
      <w:pPr>
        <w:jc w:val="right"/>
        <w:rPr>
          <w:b/>
          <w:color w:val="333333"/>
        </w:rPr>
      </w:pPr>
      <w:r w:rsidRPr="00EC3174">
        <w:rPr>
          <w:b/>
          <w:color w:val="333333"/>
        </w:rPr>
        <w:t>Приложение №</w:t>
      </w:r>
      <w:r w:rsidR="00AA4083">
        <w:rPr>
          <w:b/>
          <w:color w:val="333333"/>
        </w:rPr>
        <w:t xml:space="preserve"> </w:t>
      </w:r>
      <w:r w:rsidRPr="00EC3174">
        <w:rPr>
          <w:b/>
          <w:color w:val="333333"/>
        </w:rPr>
        <w:t>8</w:t>
      </w:r>
    </w:p>
    <w:p w:rsidR="00691F94" w:rsidRDefault="00691F94" w:rsidP="00691F94">
      <w:pPr>
        <w:rPr>
          <w:b/>
          <w:color w:val="333333"/>
        </w:rPr>
      </w:pPr>
    </w:p>
    <w:p w:rsidR="00691F94" w:rsidRPr="00691F94" w:rsidRDefault="00691F94" w:rsidP="00691F94">
      <w:pPr>
        <w:pStyle w:val="1"/>
        <w:rPr>
          <w:i w:val="0"/>
        </w:rPr>
      </w:pPr>
      <w:r w:rsidRPr="00691F94">
        <w:rPr>
          <w:i w:val="0"/>
        </w:rPr>
        <w:t>Расположение реквизитов и границы зон на формате A4 продольного бланка</w:t>
      </w:r>
    </w:p>
    <w:p w:rsidR="00691F94" w:rsidRDefault="00691F94" w:rsidP="000334BA">
      <w:pPr>
        <w:jc w:val="right"/>
        <w:rPr>
          <w:b/>
          <w:color w:val="333333"/>
        </w:rPr>
      </w:pPr>
    </w:p>
    <w:p w:rsidR="00691F94" w:rsidRPr="00EC3174" w:rsidRDefault="00691F94" w:rsidP="000334BA">
      <w:pPr>
        <w:jc w:val="right"/>
        <w:rPr>
          <w:b/>
          <w:color w:val="333333"/>
        </w:rPr>
      </w:pPr>
    </w:p>
    <w:p w:rsidR="000334BA" w:rsidRPr="001A7F8F" w:rsidRDefault="00691F94" w:rsidP="000334BA">
      <w:pPr>
        <w:rPr>
          <w:b/>
          <w:color w:val="333333"/>
          <w:sz w:val="28"/>
          <w:szCs w:val="28"/>
        </w:rPr>
      </w:pPr>
      <w:r>
        <w:rPr>
          <w:b/>
          <w:noProof/>
          <w:color w:val="333333"/>
          <w:sz w:val="28"/>
          <w:szCs w:val="28"/>
        </w:rPr>
        <w:drawing>
          <wp:inline distT="0" distB="0" distL="0" distR="0">
            <wp:extent cx="5039995" cy="7007860"/>
            <wp:effectExtent l="19050" t="0" r="8255" b="0"/>
            <wp:docPr id="15" name="Рисунок 8" descr="C:\Users\Chilin\AppData\Local\Temp\LAW303793_32769_20190106_143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ilin\AppData\Local\Temp\LAW303793_32769_20190106_143202.png"/>
                    <pic:cNvPicPr>
                      <a:picLocks noChangeAspect="1" noChangeArrowheads="1"/>
                    </pic:cNvPicPr>
                  </pic:nvPicPr>
                  <pic:blipFill>
                    <a:blip r:embed="rId24" cstate="print"/>
                    <a:srcRect/>
                    <a:stretch>
                      <a:fillRect/>
                    </a:stretch>
                  </pic:blipFill>
                  <pic:spPr bwMode="auto">
                    <a:xfrm>
                      <a:off x="0" y="0"/>
                      <a:ext cx="5039995" cy="7007860"/>
                    </a:xfrm>
                    <a:prstGeom prst="rect">
                      <a:avLst/>
                    </a:prstGeom>
                    <a:noFill/>
                    <a:ln w="9525">
                      <a:noFill/>
                      <a:miter lim="800000"/>
                      <a:headEnd/>
                      <a:tailEnd/>
                    </a:ln>
                  </pic:spPr>
                </pic:pic>
              </a:graphicData>
            </a:graphic>
          </wp:inline>
        </w:drawing>
      </w:r>
    </w:p>
    <w:p w:rsidR="00691F94" w:rsidRDefault="00691F94" w:rsidP="00691F94">
      <w:pPr>
        <w:rPr>
          <w:b/>
          <w:color w:val="333333"/>
          <w:sz w:val="28"/>
          <w:szCs w:val="28"/>
        </w:rPr>
      </w:pPr>
    </w:p>
    <w:p w:rsidR="0095251F" w:rsidRDefault="0095251F" w:rsidP="00691F94">
      <w:pPr>
        <w:rPr>
          <w:b/>
          <w:color w:val="333333"/>
          <w:sz w:val="28"/>
          <w:szCs w:val="28"/>
        </w:rPr>
      </w:pPr>
    </w:p>
    <w:p w:rsidR="00691F94" w:rsidRDefault="00691F94" w:rsidP="00691F94">
      <w:pPr>
        <w:rPr>
          <w:b/>
          <w:color w:val="333333"/>
          <w:sz w:val="28"/>
          <w:szCs w:val="28"/>
        </w:rPr>
      </w:pPr>
      <w:r>
        <w:rPr>
          <w:b/>
          <w:color w:val="333333"/>
          <w:sz w:val="28"/>
          <w:szCs w:val="28"/>
        </w:rPr>
        <w:t xml:space="preserve">См. по активной ссылке </w:t>
      </w:r>
      <w:hyperlink r:id="rId25" w:history="1">
        <w:r w:rsidRPr="00B0122F">
          <w:rPr>
            <w:rStyle w:val="af"/>
            <w:b/>
            <w:sz w:val="28"/>
            <w:szCs w:val="28"/>
          </w:rPr>
          <w:t>http://www.consultant.ru/document/cons_doc_LAW_216461/3566c22f8814f6ca17f534e278afc2678c42d056/</w:t>
        </w:r>
      </w:hyperlink>
      <w:r>
        <w:rPr>
          <w:b/>
          <w:color w:val="333333"/>
          <w:sz w:val="28"/>
          <w:szCs w:val="28"/>
        </w:rPr>
        <w:t xml:space="preserve"> </w:t>
      </w:r>
    </w:p>
    <w:p w:rsidR="00691F94" w:rsidRDefault="00691F94" w:rsidP="000334BA">
      <w:pPr>
        <w:jc w:val="center"/>
        <w:rPr>
          <w:b/>
          <w:color w:val="333333"/>
          <w:sz w:val="28"/>
          <w:szCs w:val="28"/>
        </w:rPr>
      </w:pPr>
    </w:p>
    <w:p w:rsidR="00691F94" w:rsidRDefault="00691F94" w:rsidP="000334BA">
      <w:pPr>
        <w:jc w:val="center"/>
        <w:rPr>
          <w:b/>
          <w:color w:val="333333"/>
          <w:sz w:val="28"/>
          <w:szCs w:val="28"/>
        </w:rPr>
      </w:pPr>
    </w:p>
    <w:p w:rsidR="0095251F" w:rsidRDefault="0095251F" w:rsidP="000334BA">
      <w:pPr>
        <w:jc w:val="right"/>
        <w:rPr>
          <w:b/>
        </w:rPr>
      </w:pPr>
    </w:p>
    <w:p w:rsidR="000334BA" w:rsidRPr="00EC3174" w:rsidRDefault="000334BA" w:rsidP="000334BA">
      <w:pPr>
        <w:jc w:val="right"/>
        <w:rPr>
          <w:b/>
        </w:rPr>
      </w:pPr>
      <w:r w:rsidRPr="00EC3174">
        <w:rPr>
          <w:b/>
        </w:rPr>
        <w:t>Приложение №</w:t>
      </w:r>
      <w:r w:rsidR="00E46258">
        <w:rPr>
          <w:b/>
        </w:rPr>
        <w:t xml:space="preserve"> </w:t>
      </w:r>
      <w:r w:rsidRPr="00EC3174">
        <w:rPr>
          <w:b/>
        </w:rPr>
        <w:t>9</w:t>
      </w:r>
    </w:p>
    <w:p w:rsidR="000334BA" w:rsidRDefault="000334BA" w:rsidP="000334BA">
      <w:pPr>
        <w:jc w:val="right"/>
        <w:rPr>
          <w:b/>
          <w:sz w:val="28"/>
          <w:szCs w:val="28"/>
        </w:rPr>
      </w:pPr>
    </w:p>
    <w:p w:rsidR="000334BA" w:rsidRDefault="000334BA" w:rsidP="000334BA">
      <w:pPr>
        <w:jc w:val="center"/>
        <w:rPr>
          <w:b/>
          <w:sz w:val="28"/>
          <w:szCs w:val="28"/>
        </w:rPr>
      </w:pPr>
      <w:r w:rsidRPr="00820D48">
        <w:rPr>
          <w:b/>
          <w:sz w:val="28"/>
          <w:szCs w:val="28"/>
        </w:rPr>
        <w:t>Образц</w:t>
      </w:r>
      <w:r>
        <w:rPr>
          <w:b/>
          <w:sz w:val="28"/>
          <w:szCs w:val="28"/>
        </w:rPr>
        <w:t>ы заявлений</w:t>
      </w:r>
    </w:p>
    <w:p w:rsidR="00272E3F" w:rsidRDefault="000334BA" w:rsidP="000334BA">
      <w:pPr>
        <w:jc w:val="center"/>
        <w:rPr>
          <w:b/>
          <w:sz w:val="28"/>
          <w:szCs w:val="28"/>
        </w:rPr>
      </w:pPr>
      <w:r w:rsidRPr="00272E3F">
        <w:rPr>
          <w:b/>
          <w:sz w:val="28"/>
          <w:szCs w:val="28"/>
        </w:rPr>
        <w:t>о приёме в Профсоюз</w:t>
      </w:r>
      <w:r w:rsidR="00272E3F">
        <w:rPr>
          <w:b/>
          <w:sz w:val="28"/>
          <w:szCs w:val="28"/>
        </w:rPr>
        <w:t>,</w:t>
      </w:r>
      <w:r w:rsidRPr="00272E3F">
        <w:rPr>
          <w:b/>
          <w:sz w:val="28"/>
          <w:szCs w:val="28"/>
        </w:rPr>
        <w:t xml:space="preserve"> безналичном перечислении </w:t>
      </w:r>
    </w:p>
    <w:p w:rsidR="000334BA" w:rsidRPr="00272E3F" w:rsidRDefault="000334BA" w:rsidP="000334BA">
      <w:pPr>
        <w:jc w:val="center"/>
        <w:rPr>
          <w:b/>
          <w:sz w:val="28"/>
          <w:szCs w:val="28"/>
        </w:rPr>
      </w:pPr>
      <w:r w:rsidRPr="00272E3F">
        <w:rPr>
          <w:b/>
          <w:sz w:val="28"/>
          <w:szCs w:val="28"/>
        </w:rPr>
        <w:t>профсоюзных взносов</w:t>
      </w:r>
      <w:r w:rsidR="00272E3F">
        <w:rPr>
          <w:b/>
          <w:sz w:val="28"/>
          <w:szCs w:val="28"/>
        </w:rPr>
        <w:t xml:space="preserve"> и на материальную помощь</w:t>
      </w:r>
    </w:p>
    <w:p w:rsidR="000334BA" w:rsidRDefault="000334BA" w:rsidP="000334BA">
      <w:pPr>
        <w:jc w:val="center"/>
        <w:rPr>
          <w:sz w:val="28"/>
          <w:szCs w:val="28"/>
        </w:rPr>
      </w:pPr>
    </w:p>
    <w:p w:rsidR="000334BA" w:rsidRDefault="000334BA" w:rsidP="000334BA">
      <w:pPr>
        <w:jc w:val="center"/>
        <w:rPr>
          <w:sz w:val="28"/>
          <w:szCs w:val="28"/>
        </w:rPr>
      </w:pPr>
    </w:p>
    <w:p w:rsidR="000334BA" w:rsidRDefault="000334BA" w:rsidP="000334BA">
      <w:pPr>
        <w:jc w:val="right"/>
        <w:rPr>
          <w:sz w:val="28"/>
          <w:szCs w:val="28"/>
        </w:rPr>
      </w:pPr>
    </w:p>
    <w:p w:rsidR="000334BA" w:rsidRPr="00A878A4" w:rsidRDefault="000334BA" w:rsidP="000334BA">
      <w:pPr>
        <w:jc w:val="right"/>
        <w:rPr>
          <w:sz w:val="28"/>
          <w:szCs w:val="28"/>
        </w:rPr>
      </w:pPr>
      <w:r>
        <w:rPr>
          <w:sz w:val="28"/>
          <w:szCs w:val="28"/>
        </w:rPr>
        <w:t xml:space="preserve">В профком </w:t>
      </w:r>
      <w:r w:rsidRPr="00A878A4">
        <w:rPr>
          <w:sz w:val="28"/>
          <w:szCs w:val="28"/>
        </w:rPr>
        <w:t>_________________________________________</w:t>
      </w:r>
    </w:p>
    <w:p w:rsidR="000334BA" w:rsidRDefault="000334BA" w:rsidP="000334BA">
      <w:pPr>
        <w:jc w:val="right"/>
      </w:pPr>
      <w:r>
        <w:t xml:space="preserve">                                                    полное наименование первичной профсоюзной организации      либо структурного подразделения ППО (см. п.3.2 Устава ВЭП)</w:t>
      </w:r>
    </w:p>
    <w:p w:rsidR="000334BA" w:rsidRDefault="000334BA" w:rsidP="000334BA">
      <w:pPr>
        <w:jc w:val="right"/>
      </w:pPr>
      <w:r>
        <w:t>____________________________________________________________</w:t>
      </w:r>
    </w:p>
    <w:p w:rsidR="000334BA" w:rsidRDefault="000334BA" w:rsidP="000334BA">
      <w:pPr>
        <w:jc w:val="right"/>
      </w:pPr>
    </w:p>
    <w:p w:rsidR="000334BA" w:rsidRPr="009D049C" w:rsidRDefault="000334BA" w:rsidP="000334BA">
      <w:pPr>
        <w:jc w:val="right"/>
        <w:rPr>
          <w:sz w:val="28"/>
          <w:szCs w:val="28"/>
        </w:rPr>
      </w:pPr>
      <w:r w:rsidRPr="009D049C">
        <w:rPr>
          <w:sz w:val="28"/>
          <w:szCs w:val="28"/>
        </w:rPr>
        <w:t>от__</w:t>
      </w:r>
      <w:r>
        <w:rPr>
          <w:sz w:val="28"/>
          <w:szCs w:val="28"/>
        </w:rPr>
        <w:t>___________</w:t>
      </w:r>
      <w:r w:rsidRPr="009D049C">
        <w:rPr>
          <w:sz w:val="28"/>
          <w:szCs w:val="28"/>
        </w:rPr>
        <w:t>_________________</w:t>
      </w:r>
      <w:r>
        <w:rPr>
          <w:sz w:val="28"/>
          <w:szCs w:val="28"/>
        </w:rPr>
        <w:t>_________</w:t>
      </w:r>
      <w:r w:rsidRPr="009D049C">
        <w:rPr>
          <w:sz w:val="28"/>
          <w:szCs w:val="28"/>
        </w:rPr>
        <w:t>___________</w:t>
      </w:r>
    </w:p>
    <w:p w:rsidR="000334BA" w:rsidRDefault="000334BA" w:rsidP="000334BA">
      <w:pPr>
        <w:jc w:val="right"/>
      </w:pPr>
      <w:r>
        <w:t>(Ф.И.О. должность, место работы заявителя)</w:t>
      </w:r>
    </w:p>
    <w:p w:rsidR="000334BA" w:rsidRPr="009D049C" w:rsidRDefault="000334BA" w:rsidP="000334BA">
      <w:pPr>
        <w:jc w:val="right"/>
        <w:rPr>
          <w:sz w:val="28"/>
          <w:szCs w:val="28"/>
        </w:rPr>
      </w:pPr>
      <w:r w:rsidRPr="009D049C">
        <w:rPr>
          <w:sz w:val="28"/>
          <w:szCs w:val="28"/>
        </w:rPr>
        <w:t>_____</w:t>
      </w:r>
      <w:r>
        <w:rPr>
          <w:sz w:val="28"/>
          <w:szCs w:val="28"/>
        </w:rPr>
        <w:t>____________________________________</w:t>
      </w:r>
      <w:r w:rsidRPr="009D049C">
        <w:rPr>
          <w:sz w:val="28"/>
          <w:szCs w:val="28"/>
        </w:rPr>
        <w:t>_________</w:t>
      </w:r>
    </w:p>
    <w:p w:rsidR="000334BA" w:rsidRDefault="000334BA" w:rsidP="000334BA">
      <w:pPr>
        <w:jc w:val="right"/>
        <w:rPr>
          <w:b/>
          <w:sz w:val="28"/>
          <w:szCs w:val="28"/>
        </w:rPr>
      </w:pPr>
    </w:p>
    <w:p w:rsidR="000334BA" w:rsidRDefault="000334BA" w:rsidP="000334BA">
      <w:pPr>
        <w:jc w:val="center"/>
        <w:rPr>
          <w:b/>
          <w:sz w:val="28"/>
          <w:szCs w:val="28"/>
        </w:rPr>
      </w:pPr>
      <w:r>
        <w:rPr>
          <w:b/>
          <w:sz w:val="28"/>
          <w:szCs w:val="28"/>
        </w:rPr>
        <w:t>Заявление</w:t>
      </w:r>
    </w:p>
    <w:p w:rsidR="000334BA" w:rsidRDefault="000334BA" w:rsidP="000334BA">
      <w:pPr>
        <w:jc w:val="center"/>
        <w:rPr>
          <w:b/>
          <w:sz w:val="28"/>
          <w:szCs w:val="28"/>
        </w:rPr>
      </w:pPr>
    </w:p>
    <w:p w:rsidR="000334BA" w:rsidRDefault="000334BA" w:rsidP="000334BA">
      <w:pPr>
        <w:ind w:firstLine="540"/>
        <w:jc w:val="both"/>
        <w:rPr>
          <w:sz w:val="28"/>
          <w:szCs w:val="28"/>
        </w:rPr>
      </w:pPr>
      <w:r>
        <w:rPr>
          <w:sz w:val="28"/>
          <w:szCs w:val="28"/>
        </w:rPr>
        <w:t>Прошу принять меня в члены Общественн</w:t>
      </w:r>
      <w:r w:rsidR="0095251F">
        <w:rPr>
          <w:sz w:val="28"/>
          <w:szCs w:val="28"/>
        </w:rPr>
        <w:t>ой</w:t>
      </w:r>
      <w:r>
        <w:rPr>
          <w:sz w:val="28"/>
          <w:szCs w:val="28"/>
        </w:rPr>
        <w:t xml:space="preserve"> </w:t>
      </w:r>
      <w:r w:rsidR="0095251F">
        <w:rPr>
          <w:sz w:val="28"/>
          <w:szCs w:val="28"/>
        </w:rPr>
        <w:t>организации</w:t>
      </w:r>
      <w:r>
        <w:rPr>
          <w:sz w:val="28"/>
          <w:szCs w:val="28"/>
        </w:rPr>
        <w:t xml:space="preserve"> «Всероссийский Электропрофсоюз».</w:t>
      </w:r>
    </w:p>
    <w:p w:rsidR="000334BA" w:rsidRPr="00CE0D12" w:rsidRDefault="000334BA" w:rsidP="000334BA">
      <w:pPr>
        <w:ind w:firstLine="540"/>
        <w:jc w:val="both"/>
        <w:rPr>
          <w:sz w:val="28"/>
          <w:szCs w:val="28"/>
        </w:rPr>
      </w:pPr>
      <w:r>
        <w:rPr>
          <w:sz w:val="28"/>
          <w:szCs w:val="28"/>
        </w:rPr>
        <w:t xml:space="preserve">С Уставом Профсоюза ознакомлен(а). Обязуюсь  выполнять уставные положения, в том числе своевременно уплачивать членские взносы. </w:t>
      </w:r>
    </w:p>
    <w:p w:rsidR="0097610A" w:rsidRPr="009A2EBF" w:rsidRDefault="0097610A" w:rsidP="0097610A">
      <w:pPr>
        <w:ind w:firstLine="540"/>
        <w:jc w:val="both"/>
        <w:rPr>
          <w:sz w:val="28"/>
          <w:szCs w:val="28"/>
        </w:rPr>
      </w:pPr>
      <w:r>
        <w:rPr>
          <w:sz w:val="28"/>
          <w:szCs w:val="28"/>
        </w:rPr>
        <w:t>Даю своё согласие на обработку моих персональных данных выборными органами всех уровней Общественной организации «Всероссийский Электропрофсоюз».</w:t>
      </w:r>
    </w:p>
    <w:p w:rsidR="000334BA" w:rsidRDefault="000334BA" w:rsidP="000334BA">
      <w:pPr>
        <w:jc w:val="both"/>
        <w:rPr>
          <w:u w:val="single"/>
        </w:rPr>
      </w:pPr>
    </w:p>
    <w:p w:rsidR="000334BA" w:rsidRDefault="000334BA" w:rsidP="000334BA">
      <w:pPr>
        <w:jc w:val="both"/>
        <w:rPr>
          <w:u w:val="single"/>
        </w:rPr>
      </w:pPr>
    </w:p>
    <w:p w:rsidR="000334BA" w:rsidRDefault="000334BA" w:rsidP="000334BA">
      <w:pPr>
        <w:jc w:val="both"/>
        <w:rPr>
          <w:u w:val="single"/>
        </w:rPr>
      </w:pPr>
      <w:r w:rsidRPr="006B51CE">
        <w:rPr>
          <w:u w:val="single"/>
        </w:rPr>
        <w:t>Дата, месяц, год</w:t>
      </w:r>
      <w:r>
        <w:rPr>
          <w:u w:val="single"/>
        </w:rPr>
        <w:t xml:space="preserve">                                        </w:t>
      </w:r>
    </w:p>
    <w:p w:rsidR="000334BA" w:rsidRDefault="000334BA" w:rsidP="000334BA">
      <w:pPr>
        <w:jc w:val="both"/>
        <w:rPr>
          <w:u w:val="single"/>
        </w:rPr>
      </w:pPr>
      <w:r>
        <w:t xml:space="preserve">                                                                                                  </w:t>
      </w:r>
      <w:r w:rsidRPr="006B51CE">
        <w:rPr>
          <w:u w:val="single"/>
        </w:rPr>
        <w:t>Подпись подавшего заявление</w:t>
      </w:r>
    </w:p>
    <w:p w:rsidR="000334BA" w:rsidRDefault="000334BA" w:rsidP="000334BA">
      <w:pPr>
        <w:jc w:val="right"/>
        <w:rPr>
          <w:b/>
          <w:sz w:val="28"/>
          <w:szCs w:val="28"/>
        </w:rPr>
      </w:pPr>
    </w:p>
    <w:p w:rsidR="000334BA" w:rsidRDefault="000334BA" w:rsidP="000334BA">
      <w:pPr>
        <w:jc w:val="right"/>
        <w:rPr>
          <w:b/>
          <w:sz w:val="28"/>
          <w:szCs w:val="28"/>
        </w:rPr>
      </w:pPr>
    </w:p>
    <w:tbl>
      <w:tblPr>
        <w:tblW w:w="0" w:type="auto"/>
        <w:tblInd w:w="-50" w:type="dxa"/>
        <w:tblLayout w:type="fixed"/>
        <w:tblLook w:val="0000"/>
      </w:tblPr>
      <w:tblGrid>
        <w:gridCol w:w="6445"/>
      </w:tblGrid>
      <w:tr w:rsidR="000334BA" w:rsidTr="00BE338D">
        <w:trPr>
          <w:trHeight w:val="1163"/>
        </w:trPr>
        <w:tc>
          <w:tcPr>
            <w:tcW w:w="6445" w:type="dxa"/>
            <w:tcBorders>
              <w:top w:val="single" w:sz="4" w:space="0" w:color="000000"/>
              <w:left w:val="single" w:sz="4" w:space="0" w:color="000000"/>
              <w:bottom w:val="single" w:sz="4" w:space="0" w:color="000000"/>
              <w:right w:val="single" w:sz="4" w:space="0" w:color="000000"/>
            </w:tcBorders>
          </w:tcPr>
          <w:p w:rsidR="000334BA" w:rsidRDefault="000334BA" w:rsidP="00BE338D">
            <w:pPr>
              <w:snapToGrid w:val="0"/>
              <w:ind w:right="15"/>
              <w:rPr>
                <w:b/>
                <w:bCs/>
              </w:rPr>
            </w:pPr>
            <w:r>
              <w:rPr>
                <w:b/>
                <w:bCs/>
              </w:rPr>
              <w:t>Отметка о приёме в  Профсоюз:</w:t>
            </w:r>
          </w:p>
          <w:p w:rsidR="000334BA" w:rsidRDefault="000334BA" w:rsidP="00BE338D">
            <w:pPr>
              <w:ind w:right="15"/>
            </w:pPr>
            <w:r>
              <w:t>Протокол №____ от «____»________20____ г</w:t>
            </w:r>
          </w:p>
          <w:p w:rsidR="000334BA" w:rsidRDefault="000334BA" w:rsidP="00BE338D">
            <w:pPr>
              <w:ind w:right="15"/>
            </w:pPr>
          </w:p>
          <w:p w:rsidR="000334BA" w:rsidRDefault="000334BA" w:rsidP="00BE338D">
            <w:pPr>
              <w:ind w:right="15"/>
            </w:pPr>
            <w:r>
              <w:t>Подпись председателя ППО __________________________</w:t>
            </w:r>
          </w:p>
        </w:tc>
      </w:tr>
    </w:tbl>
    <w:p w:rsidR="000334BA" w:rsidRDefault="000334BA" w:rsidP="000334BA">
      <w:pPr>
        <w:ind w:right="15"/>
      </w:pPr>
    </w:p>
    <w:p w:rsidR="000334BA" w:rsidRDefault="00EC69D3" w:rsidP="000334BA">
      <w:pPr>
        <w:jc w:val="right"/>
        <w:rPr>
          <w:b/>
          <w:i/>
          <w:sz w:val="28"/>
          <w:szCs w:val="28"/>
        </w:rPr>
      </w:pPr>
      <w:r>
        <w:rPr>
          <w:b/>
          <w:i/>
          <w:sz w:val="28"/>
          <w:szCs w:val="28"/>
        </w:rPr>
        <w:t>Принятому в члены Профсоюза</w:t>
      </w:r>
      <w:r w:rsidR="000334BA" w:rsidRPr="00CA0229">
        <w:rPr>
          <w:b/>
          <w:i/>
          <w:sz w:val="28"/>
          <w:szCs w:val="28"/>
        </w:rPr>
        <w:t xml:space="preserve"> выдаётся профсоюзный билет, изготовленный по образцу, утверждённому </w:t>
      </w:r>
    </w:p>
    <w:p w:rsidR="000334BA" w:rsidRPr="00CA0229" w:rsidRDefault="000334BA" w:rsidP="000334BA">
      <w:pPr>
        <w:jc w:val="right"/>
        <w:rPr>
          <w:b/>
          <w:i/>
          <w:sz w:val="28"/>
          <w:szCs w:val="28"/>
        </w:rPr>
      </w:pPr>
      <w:r w:rsidRPr="00CA0229">
        <w:rPr>
          <w:b/>
          <w:i/>
          <w:sz w:val="28"/>
          <w:szCs w:val="28"/>
        </w:rPr>
        <w:t>Президиум</w:t>
      </w:r>
      <w:r w:rsidR="00E46258">
        <w:rPr>
          <w:b/>
          <w:i/>
          <w:sz w:val="28"/>
          <w:szCs w:val="28"/>
        </w:rPr>
        <w:t>ом</w:t>
      </w:r>
      <w:r w:rsidRPr="00CA0229">
        <w:rPr>
          <w:b/>
          <w:i/>
          <w:sz w:val="28"/>
          <w:szCs w:val="28"/>
        </w:rPr>
        <w:t xml:space="preserve"> </w:t>
      </w:r>
      <w:r w:rsidR="00970710">
        <w:rPr>
          <w:b/>
          <w:i/>
          <w:sz w:val="28"/>
          <w:szCs w:val="28"/>
        </w:rPr>
        <w:t>ВЭП</w:t>
      </w:r>
      <w:r w:rsidRPr="00CA0229">
        <w:rPr>
          <w:b/>
          <w:i/>
          <w:sz w:val="28"/>
          <w:szCs w:val="28"/>
        </w:rPr>
        <w:t xml:space="preserve"> 0</w:t>
      </w:r>
      <w:r w:rsidR="00970710">
        <w:rPr>
          <w:b/>
          <w:i/>
          <w:sz w:val="28"/>
          <w:szCs w:val="28"/>
        </w:rPr>
        <w:t>7</w:t>
      </w:r>
      <w:r w:rsidRPr="00CA0229">
        <w:rPr>
          <w:b/>
          <w:i/>
          <w:sz w:val="28"/>
          <w:szCs w:val="28"/>
        </w:rPr>
        <w:t>.</w:t>
      </w:r>
      <w:r w:rsidR="00970710">
        <w:rPr>
          <w:b/>
          <w:i/>
          <w:sz w:val="28"/>
          <w:szCs w:val="28"/>
        </w:rPr>
        <w:t>06</w:t>
      </w:r>
      <w:r w:rsidRPr="00CA0229">
        <w:rPr>
          <w:b/>
          <w:i/>
          <w:sz w:val="28"/>
          <w:szCs w:val="28"/>
        </w:rPr>
        <w:t>.20</w:t>
      </w:r>
      <w:r w:rsidR="00970710">
        <w:rPr>
          <w:b/>
          <w:i/>
          <w:sz w:val="28"/>
          <w:szCs w:val="28"/>
        </w:rPr>
        <w:t xml:space="preserve">18. </w:t>
      </w:r>
      <w:r w:rsidR="00E46258" w:rsidRPr="00CA0229">
        <w:rPr>
          <w:b/>
          <w:i/>
          <w:sz w:val="28"/>
          <w:szCs w:val="28"/>
        </w:rPr>
        <w:t xml:space="preserve">постановление </w:t>
      </w:r>
      <w:r w:rsidRPr="00CA0229">
        <w:rPr>
          <w:b/>
          <w:i/>
          <w:sz w:val="28"/>
          <w:szCs w:val="28"/>
        </w:rPr>
        <w:t>№</w:t>
      </w:r>
      <w:r w:rsidR="00970710">
        <w:rPr>
          <w:b/>
          <w:i/>
          <w:sz w:val="28"/>
          <w:szCs w:val="28"/>
        </w:rPr>
        <w:t>1</w:t>
      </w:r>
      <w:r w:rsidRPr="00CA0229">
        <w:rPr>
          <w:b/>
          <w:i/>
          <w:sz w:val="28"/>
          <w:szCs w:val="28"/>
        </w:rPr>
        <w:t>5</w:t>
      </w:r>
      <w:r w:rsidR="00970710">
        <w:rPr>
          <w:b/>
          <w:i/>
          <w:sz w:val="28"/>
          <w:szCs w:val="28"/>
        </w:rPr>
        <w:t>-3</w:t>
      </w:r>
      <w:r w:rsidRPr="00CA0229">
        <w:rPr>
          <w:b/>
          <w:i/>
          <w:sz w:val="28"/>
          <w:szCs w:val="28"/>
        </w:rPr>
        <w:t xml:space="preserve">. </w:t>
      </w:r>
    </w:p>
    <w:p w:rsidR="000334BA" w:rsidRDefault="000334BA" w:rsidP="000334BA">
      <w:pPr>
        <w:jc w:val="right"/>
        <w:rPr>
          <w:sz w:val="28"/>
          <w:szCs w:val="28"/>
        </w:rPr>
      </w:pPr>
    </w:p>
    <w:p w:rsidR="000334BA" w:rsidRDefault="000334BA" w:rsidP="000334BA">
      <w:pPr>
        <w:jc w:val="right"/>
        <w:rPr>
          <w:b/>
          <w:i/>
          <w:sz w:val="28"/>
          <w:szCs w:val="28"/>
        </w:rPr>
      </w:pPr>
      <w:r w:rsidRPr="007C0A8B">
        <w:rPr>
          <w:b/>
          <w:i/>
          <w:sz w:val="28"/>
          <w:szCs w:val="28"/>
        </w:rPr>
        <w:t xml:space="preserve">Одновременно с этим должно быть написано ещё одно </w:t>
      </w:r>
      <w:r>
        <w:rPr>
          <w:b/>
          <w:i/>
          <w:sz w:val="28"/>
          <w:szCs w:val="28"/>
        </w:rPr>
        <w:t>заявление</w:t>
      </w:r>
      <w:r w:rsidR="00291BA3">
        <w:rPr>
          <w:b/>
          <w:i/>
          <w:sz w:val="28"/>
          <w:szCs w:val="28"/>
        </w:rPr>
        <w:t>,</w:t>
      </w:r>
    </w:p>
    <w:p w:rsidR="000334BA" w:rsidRDefault="00291BA3" w:rsidP="000334BA">
      <w:pPr>
        <w:jc w:val="right"/>
        <w:rPr>
          <w:b/>
          <w:i/>
          <w:sz w:val="28"/>
          <w:szCs w:val="28"/>
        </w:rPr>
      </w:pPr>
      <w:r>
        <w:rPr>
          <w:b/>
          <w:i/>
          <w:sz w:val="28"/>
          <w:szCs w:val="28"/>
        </w:rPr>
        <w:t>к</w:t>
      </w:r>
      <w:r w:rsidR="000334BA">
        <w:rPr>
          <w:b/>
          <w:i/>
          <w:sz w:val="28"/>
          <w:szCs w:val="28"/>
        </w:rPr>
        <w:t xml:space="preserve">опия </w:t>
      </w:r>
      <w:r>
        <w:rPr>
          <w:b/>
          <w:i/>
          <w:sz w:val="28"/>
          <w:szCs w:val="28"/>
        </w:rPr>
        <w:t>которого</w:t>
      </w:r>
      <w:r w:rsidR="000334BA">
        <w:rPr>
          <w:b/>
          <w:i/>
          <w:sz w:val="28"/>
          <w:szCs w:val="28"/>
        </w:rPr>
        <w:t xml:space="preserve"> с отметкой бухгалтерии</w:t>
      </w:r>
      <w:r w:rsidR="00EC69D3">
        <w:rPr>
          <w:b/>
          <w:i/>
          <w:sz w:val="28"/>
          <w:szCs w:val="28"/>
        </w:rPr>
        <w:t>,</w:t>
      </w:r>
      <w:r w:rsidR="000334BA">
        <w:rPr>
          <w:b/>
          <w:i/>
          <w:sz w:val="28"/>
          <w:szCs w:val="28"/>
        </w:rPr>
        <w:t xml:space="preserve"> хранится в профкоме ППО </w:t>
      </w:r>
    </w:p>
    <w:p w:rsidR="000334BA" w:rsidRPr="007C0A8B" w:rsidRDefault="000334BA" w:rsidP="000334BA">
      <w:pPr>
        <w:jc w:val="right"/>
        <w:rPr>
          <w:b/>
          <w:i/>
          <w:sz w:val="28"/>
          <w:szCs w:val="28"/>
        </w:rPr>
      </w:pPr>
      <w:r>
        <w:rPr>
          <w:b/>
          <w:i/>
          <w:sz w:val="28"/>
          <w:szCs w:val="28"/>
        </w:rPr>
        <w:t>(образец приводится ниже)</w:t>
      </w:r>
    </w:p>
    <w:p w:rsidR="000334BA" w:rsidRDefault="000334BA" w:rsidP="000334BA">
      <w:pPr>
        <w:jc w:val="right"/>
        <w:rPr>
          <w:sz w:val="28"/>
          <w:szCs w:val="28"/>
        </w:rPr>
      </w:pPr>
    </w:p>
    <w:p w:rsidR="000334BA" w:rsidRDefault="000334BA" w:rsidP="000334BA">
      <w:pPr>
        <w:jc w:val="right"/>
        <w:rPr>
          <w:sz w:val="28"/>
          <w:szCs w:val="28"/>
        </w:rPr>
      </w:pPr>
    </w:p>
    <w:p w:rsidR="000334BA" w:rsidRDefault="000334BA" w:rsidP="000334BA">
      <w:pPr>
        <w:jc w:val="right"/>
        <w:rPr>
          <w:sz w:val="28"/>
          <w:szCs w:val="28"/>
        </w:rPr>
      </w:pPr>
    </w:p>
    <w:p w:rsidR="000334BA" w:rsidRDefault="000334BA" w:rsidP="000334BA">
      <w:pPr>
        <w:jc w:val="right"/>
        <w:rPr>
          <w:sz w:val="28"/>
          <w:szCs w:val="28"/>
        </w:rPr>
      </w:pPr>
    </w:p>
    <w:p w:rsidR="006A60BC" w:rsidRPr="00EC3174" w:rsidRDefault="006A60BC" w:rsidP="006A60BC">
      <w:pPr>
        <w:suppressAutoHyphens/>
        <w:ind w:right="15"/>
        <w:jc w:val="right"/>
        <w:rPr>
          <w:b/>
          <w:lang w:eastAsia="ar-SA"/>
        </w:rPr>
      </w:pPr>
      <w:r w:rsidRPr="00EC3174">
        <w:rPr>
          <w:b/>
          <w:lang w:eastAsia="ar-SA"/>
        </w:rPr>
        <w:t>ОБРАЗЕЦ</w:t>
      </w:r>
    </w:p>
    <w:p w:rsidR="00291BA3" w:rsidRPr="00D5734E" w:rsidRDefault="00291BA3" w:rsidP="00291BA3">
      <w:pPr>
        <w:jc w:val="right"/>
        <w:rPr>
          <w:sz w:val="28"/>
          <w:szCs w:val="28"/>
        </w:rPr>
      </w:pPr>
    </w:p>
    <w:p w:rsidR="00291BA3" w:rsidRPr="00D5734E" w:rsidRDefault="00291BA3" w:rsidP="00291BA3">
      <w:pPr>
        <w:jc w:val="right"/>
        <w:rPr>
          <w:sz w:val="28"/>
          <w:szCs w:val="28"/>
        </w:rPr>
      </w:pPr>
      <w:r w:rsidRPr="00D5734E">
        <w:rPr>
          <w:sz w:val="28"/>
          <w:szCs w:val="28"/>
        </w:rPr>
        <w:t>_________________________________________</w:t>
      </w:r>
    </w:p>
    <w:p w:rsidR="00291BA3" w:rsidRPr="00D5734E" w:rsidRDefault="00291BA3" w:rsidP="00291BA3">
      <w:pPr>
        <w:jc w:val="right"/>
        <w:rPr>
          <w:sz w:val="28"/>
          <w:szCs w:val="28"/>
        </w:rPr>
      </w:pPr>
    </w:p>
    <w:p w:rsidR="00291BA3" w:rsidRPr="00D5734E" w:rsidRDefault="00291BA3" w:rsidP="00291BA3">
      <w:pPr>
        <w:jc w:val="both"/>
      </w:pPr>
      <w:r w:rsidRPr="00D5734E">
        <w:rPr>
          <w:sz w:val="22"/>
          <w:szCs w:val="22"/>
        </w:rPr>
        <w:t xml:space="preserve">                                                                                      </w:t>
      </w:r>
      <w:r w:rsidRPr="00D5734E">
        <w:t>(должность руководителя)</w:t>
      </w:r>
    </w:p>
    <w:p w:rsidR="00291BA3" w:rsidRPr="00D5734E" w:rsidRDefault="00291BA3" w:rsidP="00291BA3">
      <w:pPr>
        <w:jc w:val="right"/>
        <w:rPr>
          <w:sz w:val="28"/>
          <w:szCs w:val="28"/>
        </w:rPr>
      </w:pPr>
      <w:r w:rsidRPr="00D5734E">
        <w:rPr>
          <w:sz w:val="28"/>
          <w:szCs w:val="28"/>
        </w:rPr>
        <w:t>_________________________________________</w:t>
      </w:r>
    </w:p>
    <w:p w:rsidR="00291BA3" w:rsidRPr="00D5734E" w:rsidRDefault="00291BA3" w:rsidP="00291BA3">
      <w:pPr>
        <w:jc w:val="both"/>
      </w:pPr>
      <w:r w:rsidRPr="00D5734E">
        <w:t xml:space="preserve">                                                                             (полное наименование организации,</w:t>
      </w:r>
    </w:p>
    <w:p w:rsidR="00291BA3" w:rsidRPr="00D5734E" w:rsidRDefault="00291BA3" w:rsidP="00291BA3">
      <w:pPr>
        <w:jc w:val="right"/>
        <w:rPr>
          <w:sz w:val="28"/>
          <w:szCs w:val="28"/>
        </w:rPr>
      </w:pPr>
      <w:r w:rsidRPr="00D5734E">
        <w:rPr>
          <w:sz w:val="28"/>
          <w:szCs w:val="28"/>
        </w:rPr>
        <w:t xml:space="preserve">      _________________________________________</w:t>
      </w:r>
    </w:p>
    <w:p w:rsidR="00291BA3" w:rsidRPr="00D5734E" w:rsidRDefault="00291BA3" w:rsidP="00291BA3">
      <w:pPr>
        <w:jc w:val="both"/>
      </w:pPr>
      <w:r w:rsidRPr="00D5734E">
        <w:t xml:space="preserve">                                                                                              учреждения и т.п.)</w:t>
      </w:r>
    </w:p>
    <w:p w:rsidR="00291BA3" w:rsidRPr="00D5734E" w:rsidRDefault="00291BA3" w:rsidP="00291BA3">
      <w:pPr>
        <w:jc w:val="right"/>
        <w:rPr>
          <w:sz w:val="28"/>
          <w:szCs w:val="28"/>
        </w:rPr>
      </w:pPr>
      <w:r w:rsidRPr="00D5734E">
        <w:rPr>
          <w:sz w:val="28"/>
          <w:szCs w:val="28"/>
        </w:rPr>
        <w:t>_________________________________________</w:t>
      </w:r>
    </w:p>
    <w:p w:rsidR="00291BA3" w:rsidRPr="00D5734E" w:rsidRDefault="00291BA3" w:rsidP="00291BA3">
      <w:pPr>
        <w:jc w:val="right"/>
      </w:pPr>
      <w:r w:rsidRPr="00D5734E">
        <w:t>(Ф.И.О. руководителя организации, учреждения)</w:t>
      </w:r>
    </w:p>
    <w:p w:rsidR="00291BA3" w:rsidRPr="00D5734E" w:rsidRDefault="00291BA3" w:rsidP="00291BA3">
      <w:pPr>
        <w:jc w:val="right"/>
        <w:rPr>
          <w:sz w:val="28"/>
          <w:szCs w:val="28"/>
        </w:rPr>
      </w:pPr>
      <w:r w:rsidRPr="00D5734E">
        <w:rPr>
          <w:sz w:val="28"/>
          <w:szCs w:val="28"/>
        </w:rPr>
        <w:t>от_______________________________________</w:t>
      </w:r>
    </w:p>
    <w:p w:rsidR="00291BA3" w:rsidRPr="00D5734E" w:rsidRDefault="00291BA3" w:rsidP="00291BA3">
      <w:pPr>
        <w:jc w:val="right"/>
      </w:pPr>
      <w:r w:rsidRPr="00D5734E">
        <w:t>(Ф.И.О. должность, место работы заявителя)</w:t>
      </w:r>
    </w:p>
    <w:p w:rsidR="00291BA3" w:rsidRPr="00D5734E" w:rsidRDefault="00291BA3" w:rsidP="00291BA3">
      <w:pPr>
        <w:jc w:val="right"/>
        <w:rPr>
          <w:sz w:val="28"/>
          <w:szCs w:val="28"/>
        </w:rPr>
      </w:pPr>
      <w:r w:rsidRPr="00D5734E">
        <w:rPr>
          <w:sz w:val="28"/>
          <w:szCs w:val="28"/>
        </w:rPr>
        <w:t>_________________________________________</w:t>
      </w:r>
    </w:p>
    <w:p w:rsidR="00291BA3" w:rsidRPr="00D5734E" w:rsidRDefault="00291BA3" w:rsidP="00291BA3">
      <w:pPr>
        <w:jc w:val="right"/>
      </w:pPr>
    </w:p>
    <w:p w:rsidR="00291BA3" w:rsidRPr="00D5734E" w:rsidRDefault="00291BA3" w:rsidP="00291BA3">
      <w:pPr>
        <w:jc w:val="right"/>
      </w:pPr>
    </w:p>
    <w:p w:rsidR="00291BA3" w:rsidRPr="00D5734E" w:rsidRDefault="00291BA3" w:rsidP="00291BA3">
      <w:pPr>
        <w:jc w:val="center"/>
        <w:rPr>
          <w:b/>
          <w:sz w:val="28"/>
          <w:szCs w:val="28"/>
        </w:rPr>
      </w:pPr>
    </w:p>
    <w:p w:rsidR="00291BA3" w:rsidRPr="00D5734E" w:rsidRDefault="00291BA3" w:rsidP="00291BA3">
      <w:pPr>
        <w:jc w:val="center"/>
        <w:rPr>
          <w:b/>
          <w:sz w:val="28"/>
          <w:szCs w:val="28"/>
        </w:rPr>
      </w:pPr>
    </w:p>
    <w:p w:rsidR="00291BA3" w:rsidRPr="00D5734E" w:rsidRDefault="00291BA3" w:rsidP="00291BA3">
      <w:pPr>
        <w:jc w:val="center"/>
        <w:rPr>
          <w:b/>
          <w:sz w:val="28"/>
          <w:szCs w:val="28"/>
        </w:rPr>
      </w:pPr>
      <w:r w:rsidRPr="00D5734E">
        <w:rPr>
          <w:b/>
          <w:sz w:val="28"/>
          <w:szCs w:val="28"/>
        </w:rPr>
        <w:t>Заявление</w:t>
      </w:r>
    </w:p>
    <w:p w:rsidR="00291BA3" w:rsidRPr="00D5734E" w:rsidRDefault="00291BA3" w:rsidP="00291BA3">
      <w:pPr>
        <w:jc w:val="right"/>
        <w:rPr>
          <w:sz w:val="28"/>
          <w:szCs w:val="28"/>
        </w:rPr>
      </w:pPr>
    </w:p>
    <w:p w:rsidR="00291BA3" w:rsidRPr="00D5734E" w:rsidRDefault="00291BA3" w:rsidP="00EC69D3">
      <w:pPr>
        <w:ind w:firstLine="540"/>
        <w:jc w:val="both"/>
        <w:rPr>
          <w:sz w:val="28"/>
          <w:szCs w:val="28"/>
        </w:rPr>
      </w:pPr>
      <w:r w:rsidRPr="00D5734E">
        <w:rPr>
          <w:sz w:val="28"/>
          <w:szCs w:val="28"/>
        </w:rPr>
        <w:t>Прошу ежемесячно и бесплатно перечислять из моей заработной платы членские профсоюзные взносы в размере, установленном Уставом  Общественно</w:t>
      </w:r>
      <w:r w:rsidR="0024648A">
        <w:rPr>
          <w:sz w:val="28"/>
          <w:szCs w:val="28"/>
        </w:rPr>
        <w:t>й</w:t>
      </w:r>
      <w:r w:rsidRPr="00D5734E">
        <w:rPr>
          <w:sz w:val="28"/>
          <w:szCs w:val="28"/>
        </w:rPr>
        <w:t xml:space="preserve"> </w:t>
      </w:r>
      <w:r w:rsidR="0024648A">
        <w:rPr>
          <w:sz w:val="28"/>
          <w:szCs w:val="28"/>
        </w:rPr>
        <w:t>организации</w:t>
      </w:r>
      <w:r w:rsidRPr="00D5734E">
        <w:rPr>
          <w:sz w:val="28"/>
          <w:szCs w:val="28"/>
        </w:rPr>
        <w:t xml:space="preserve"> «Всероссийский Электропрофсоюз» –  один процент на счёт первичной профсоюзной организации __________________________________________________________________</w:t>
      </w:r>
      <w:r w:rsidR="00EC69D3">
        <w:rPr>
          <w:sz w:val="28"/>
          <w:szCs w:val="28"/>
        </w:rPr>
        <w:t>________</w:t>
      </w:r>
      <w:r w:rsidRPr="00D5734E">
        <w:rPr>
          <w:sz w:val="28"/>
          <w:szCs w:val="28"/>
        </w:rPr>
        <w:t>______________________________________________________________</w:t>
      </w:r>
    </w:p>
    <w:p w:rsidR="00291BA3" w:rsidRPr="00D5734E" w:rsidRDefault="00291BA3" w:rsidP="00EC69D3">
      <w:pPr>
        <w:jc w:val="both"/>
        <w:rPr>
          <w:sz w:val="28"/>
          <w:szCs w:val="28"/>
        </w:rPr>
      </w:pPr>
      <w:r w:rsidRPr="00D5734E">
        <w:rPr>
          <w:sz w:val="28"/>
          <w:szCs w:val="28"/>
        </w:rPr>
        <w:t>_________________________________</w:t>
      </w:r>
      <w:r w:rsidR="00EC69D3">
        <w:rPr>
          <w:sz w:val="28"/>
          <w:szCs w:val="28"/>
        </w:rPr>
        <w:t>______________________</w:t>
      </w:r>
      <w:r w:rsidRPr="00D5734E">
        <w:rPr>
          <w:sz w:val="28"/>
          <w:szCs w:val="28"/>
        </w:rPr>
        <w:t>________</w:t>
      </w:r>
      <w:r w:rsidR="00EC69D3">
        <w:rPr>
          <w:sz w:val="28"/>
          <w:szCs w:val="28"/>
        </w:rPr>
        <w:t>____</w:t>
      </w:r>
      <w:r w:rsidRPr="00D5734E">
        <w:rPr>
          <w:sz w:val="28"/>
          <w:szCs w:val="28"/>
        </w:rPr>
        <w:t>_</w:t>
      </w:r>
    </w:p>
    <w:p w:rsidR="00291BA3" w:rsidRPr="00D5734E" w:rsidRDefault="00291BA3" w:rsidP="00EC69D3">
      <w:pPr>
        <w:ind w:firstLine="540"/>
        <w:jc w:val="both"/>
        <w:rPr>
          <w:sz w:val="28"/>
          <w:szCs w:val="28"/>
        </w:rPr>
      </w:pPr>
      <w:r w:rsidRPr="00D5734E">
        <w:rPr>
          <w:sz w:val="28"/>
          <w:szCs w:val="28"/>
        </w:rPr>
        <w:t>(</w:t>
      </w:r>
      <w:r w:rsidRPr="00D5734E">
        <w:t>полное наименование ППО</w:t>
      </w:r>
      <w:r w:rsidRPr="00D5734E">
        <w:rPr>
          <w:sz w:val="28"/>
          <w:szCs w:val="28"/>
        </w:rPr>
        <w:t>)</w:t>
      </w:r>
    </w:p>
    <w:p w:rsidR="00291BA3" w:rsidRPr="00D5734E" w:rsidRDefault="00291BA3" w:rsidP="00291BA3">
      <w:pPr>
        <w:jc w:val="center"/>
      </w:pPr>
    </w:p>
    <w:p w:rsidR="00291BA3" w:rsidRPr="00D5734E" w:rsidRDefault="00291BA3" w:rsidP="00291BA3">
      <w:pPr>
        <w:jc w:val="both"/>
      </w:pPr>
      <w:r w:rsidRPr="00D5734E">
        <w:t>_____________________</w:t>
      </w:r>
    </w:p>
    <w:p w:rsidR="00291BA3" w:rsidRPr="00D5734E" w:rsidRDefault="00291BA3" w:rsidP="00291BA3">
      <w:pPr>
        <w:jc w:val="both"/>
      </w:pPr>
      <w:r w:rsidRPr="00D5734E">
        <w:t xml:space="preserve">     (Дата, месяц, год)                                        </w:t>
      </w:r>
    </w:p>
    <w:p w:rsidR="00291BA3" w:rsidRPr="00D5734E" w:rsidRDefault="00291BA3" w:rsidP="00291BA3">
      <w:pPr>
        <w:jc w:val="both"/>
      </w:pPr>
      <w:r w:rsidRPr="00D5734E">
        <w:t xml:space="preserve">                                                                                            _______________________________                                                                                                  </w:t>
      </w:r>
    </w:p>
    <w:p w:rsidR="00291BA3" w:rsidRPr="00D5734E" w:rsidRDefault="00291BA3" w:rsidP="00291BA3">
      <w:pPr>
        <w:jc w:val="both"/>
      </w:pPr>
      <w:r w:rsidRPr="00D5734E">
        <w:t xml:space="preserve">                                                                                               (Подпись подавшего заявление)</w:t>
      </w:r>
    </w:p>
    <w:p w:rsidR="00291BA3" w:rsidRPr="00D5734E" w:rsidRDefault="00291BA3" w:rsidP="00291BA3">
      <w:pPr>
        <w:jc w:val="both"/>
        <w:rPr>
          <w:u w:val="single"/>
        </w:rPr>
      </w:pPr>
    </w:p>
    <w:p w:rsidR="00291BA3" w:rsidRPr="00D5734E" w:rsidRDefault="00291BA3" w:rsidP="00291BA3">
      <w:pPr>
        <w:jc w:val="both"/>
        <w:rPr>
          <w:u w:val="single"/>
        </w:rPr>
      </w:pPr>
    </w:p>
    <w:p w:rsidR="00291BA3" w:rsidRPr="00D5734E" w:rsidRDefault="00291BA3" w:rsidP="00291BA3">
      <w:pPr>
        <w:jc w:val="both"/>
        <w:rPr>
          <w:u w:val="single"/>
        </w:rPr>
      </w:pPr>
    </w:p>
    <w:p w:rsidR="00291BA3" w:rsidRPr="00D5734E" w:rsidRDefault="00291BA3" w:rsidP="00291BA3">
      <w:pPr>
        <w:jc w:val="both"/>
        <w:rPr>
          <w:u w:val="single"/>
        </w:rPr>
      </w:pPr>
    </w:p>
    <w:p w:rsidR="00291BA3" w:rsidRPr="00D5734E" w:rsidRDefault="00291BA3" w:rsidP="00291BA3">
      <w:pPr>
        <w:snapToGrid w:val="0"/>
        <w:ind w:right="15"/>
        <w:jc w:val="both"/>
        <w:rPr>
          <w:b/>
          <w:bCs/>
        </w:rPr>
      </w:pPr>
      <w:r w:rsidRPr="00D5734E">
        <w:rPr>
          <w:b/>
          <w:bCs/>
        </w:rPr>
        <w:t>Отметка о передаче в бухгалтерию заявления на перечисление взносов:</w:t>
      </w:r>
    </w:p>
    <w:p w:rsidR="00291BA3" w:rsidRPr="00D5734E" w:rsidRDefault="00291BA3" w:rsidP="00291BA3">
      <w:pPr>
        <w:spacing w:after="120"/>
        <w:ind w:right="15"/>
        <w:jc w:val="both"/>
      </w:pPr>
      <w:r w:rsidRPr="00D5734E">
        <w:t>Заявление получено «____»__________20_____ года.</w:t>
      </w:r>
    </w:p>
    <w:p w:rsidR="00291BA3" w:rsidRPr="00D5734E" w:rsidRDefault="00291BA3" w:rsidP="00291BA3">
      <w:pPr>
        <w:ind w:right="15"/>
        <w:jc w:val="both"/>
      </w:pPr>
      <w:r w:rsidRPr="00D5734E">
        <w:t xml:space="preserve">Подпись </w:t>
      </w:r>
    </w:p>
    <w:p w:rsidR="00291BA3" w:rsidRPr="00D5734E" w:rsidRDefault="00291BA3" w:rsidP="00291BA3">
      <w:pPr>
        <w:ind w:right="15"/>
        <w:jc w:val="both"/>
      </w:pPr>
      <w:r w:rsidRPr="00D5734E">
        <w:t xml:space="preserve">ответственного работника </w:t>
      </w:r>
    </w:p>
    <w:p w:rsidR="00291BA3" w:rsidRPr="00D5734E" w:rsidRDefault="00291BA3" w:rsidP="00291BA3">
      <w:pPr>
        <w:ind w:right="15"/>
        <w:jc w:val="both"/>
      </w:pPr>
      <w:r w:rsidRPr="00D5734E">
        <w:t>бухгалтерии предприятия</w:t>
      </w:r>
      <w:r w:rsidR="003472BC">
        <w:tab/>
        <w:t>__________</w:t>
      </w:r>
      <w:r w:rsidR="003472BC">
        <w:tab/>
      </w:r>
      <w:r w:rsidRPr="00D5734E">
        <w:t>_______________________</w:t>
      </w:r>
    </w:p>
    <w:p w:rsidR="00291BA3" w:rsidRPr="00D5734E" w:rsidRDefault="00291BA3" w:rsidP="00291BA3">
      <w:pPr>
        <w:jc w:val="both"/>
        <w:rPr>
          <w:u w:val="single"/>
        </w:rPr>
      </w:pPr>
      <w:r w:rsidRPr="00D5734E">
        <w:t xml:space="preserve">                                          </w:t>
      </w:r>
      <w:r w:rsidR="00EC69D3">
        <w:t xml:space="preserve">        </w:t>
      </w:r>
      <w:r w:rsidR="003472BC">
        <w:tab/>
      </w:r>
      <w:r w:rsidR="003472BC">
        <w:tab/>
      </w:r>
      <w:r w:rsidRPr="00D5734E">
        <w:t>(Инициалы и фамилия)</w:t>
      </w: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Pr="00374B10" w:rsidRDefault="000334BA" w:rsidP="000334BA"/>
    <w:p w:rsidR="003F69F4" w:rsidRDefault="003F69F4" w:rsidP="000334BA">
      <w:pPr>
        <w:suppressAutoHyphens/>
        <w:ind w:right="15"/>
        <w:jc w:val="right"/>
        <w:rPr>
          <w:b/>
          <w:sz w:val="28"/>
          <w:szCs w:val="20"/>
          <w:lang w:eastAsia="ar-SA"/>
        </w:rPr>
      </w:pPr>
    </w:p>
    <w:p w:rsidR="006A60BC" w:rsidRDefault="006A60BC" w:rsidP="000334BA">
      <w:pPr>
        <w:suppressAutoHyphens/>
        <w:ind w:right="15"/>
        <w:jc w:val="right"/>
        <w:rPr>
          <w:b/>
          <w:lang w:eastAsia="ar-SA"/>
        </w:rPr>
      </w:pPr>
    </w:p>
    <w:p w:rsidR="000334BA" w:rsidRPr="00EC3174" w:rsidRDefault="000334BA" w:rsidP="000334BA">
      <w:pPr>
        <w:suppressAutoHyphens/>
        <w:ind w:right="15"/>
        <w:jc w:val="right"/>
        <w:rPr>
          <w:b/>
          <w:lang w:eastAsia="ar-SA"/>
        </w:rPr>
      </w:pPr>
      <w:r w:rsidRPr="00EC3174">
        <w:rPr>
          <w:b/>
          <w:lang w:eastAsia="ar-SA"/>
        </w:rPr>
        <w:t>ОБРАЗЕЦ</w:t>
      </w:r>
    </w:p>
    <w:p w:rsidR="000334BA" w:rsidRPr="00374B10" w:rsidRDefault="000334BA" w:rsidP="000334BA">
      <w:pPr>
        <w:suppressAutoHyphens/>
        <w:ind w:right="15"/>
        <w:jc w:val="right"/>
        <w:rPr>
          <w:b/>
          <w:sz w:val="28"/>
          <w:szCs w:val="20"/>
          <w:lang w:eastAsia="ar-SA"/>
        </w:rPr>
      </w:pPr>
    </w:p>
    <w:p w:rsidR="000334BA" w:rsidRPr="00374B10" w:rsidRDefault="000334BA" w:rsidP="000334BA">
      <w:pPr>
        <w:suppressAutoHyphens/>
        <w:ind w:right="15"/>
        <w:jc w:val="right"/>
        <w:rPr>
          <w:sz w:val="28"/>
          <w:szCs w:val="20"/>
          <w:lang w:eastAsia="ar-SA"/>
        </w:rPr>
      </w:pPr>
      <w:r w:rsidRPr="00374B10">
        <w:rPr>
          <w:sz w:val="28"/>
          <w:szCs w:val="20"/>
          <w:lang w:eastAsia="ar-SA"/>
        </w:rPr>
        <w:t xml:space="preserve">В профком первичной профсоюзной </w:t>
      </w:r>
    </w:p>
    <w:p w:rsidR="000334BA" w:rsidRPr="00374B10" w:rsidRDefault="000334BA" w:rsidP="000334BA">
      <w:pPr>
        <w:suppressAutoHyphens/>
        <w:ind w:right="15"/>
        <w:jc w:val="right"/>
        <w:rPr>
          <w:sz w:val="28"/>
          <w:szCs w:val="20"/>
          <w:lang w:eastAsia="ar-SA"/>
        </w:rPr>
      </w:pPr>
      <w:r w:rsidRPr="00374B10">
        <w:rPr>
          <w:sz w:val="28"/>
          <w:szCs w:val="20"/>
          <w:lang w:eastAsia="ar-SA"/>
        </w:rPr>
        <w:t xml:space="preserve">    организации_____________________</w:t>
      </w:r>
    </w:p>
    <w:p w:rsidR="000334BA" w:rsidRPr="00374B10" w:rsidRDefault="000334BA" w:rsidP="000334BA">
      <w:pPr>
        <w:suppressAutoHyphens/>
        <w:ind w:right="15"/>
        <w:jc w:val="right"/>
        <w:rPr>
          <w:sz w:val="28"/>
          <w:szCs w:val="20"/>
          <w:lang w:eastAsia="ar-SA"/>
        </w:rPr>
      </w:pPr>
      <w:r w:rsidRPr="00374B10">
        <w:rPr>
          <w:sz w:val="28"/>
          <w:szCs w:val="20"/>
          <w:lang w:eastAsia="ar-SA"/>
        </w:rPr>
        <w:t>________________________________</w:t>
      </w:r>
    </w:p>
    <w:p w:rsidR="000334BA" w:rsidRPr="00374B10" w:rsidRDefault="000334BA" w:rsidP="000334BA">
      <w:pPr>
        <w:suppressAutoHyphens/>
        <w:ind w:right="15"/>
        <w:rPr>
          <w:lang w:eastAsia="ar-SA"/>
        </w:rPr>
      </w:pPr>
    </w:p>
    <w:p w:rsidR="000334BA" w:rsidRPr="00374B10" w:rsidRDefault="000334BA" w:rsidP="000334BA">
      <w:pPr>
        <w:keepNext/>
        <w:tabs>
          <w:tab w:val="num" w:pos="0"/>
        </w:tabs>
        <w:suppressAutoHyphens/>
        <w:spacing w:before="240" w:after="60"/>
        <w:ind w:right="15"/>
        <w:jc w:val="center"/>
        <w:outlineLvl w:val="0"/>
        <w:rPr>
          <w:b/>
          <w:bCs/>
          <w:kern w:val="1"/>
          <w:sz w:val="32"/>
          <w:szCs w:val="32"/>
          <w:lang w:eastAsia="ar-SA"/>
        </w:rPr>
      </w:pPr>
      <w:r w:rsidRPr="00374B10">
        <w:rPr>
          <w:b/>
          <w:bCs/>
          <w:kern w:val="1"/>
          <w:sz w:val="32"/>
          <w:szCs w:val="32"/>
          <w:lang w:eastAsia="ar-SA"/>
        </w:rPr>
        <w:t>З А Я В Л Е Н И Е</w:t>
      </w:r>
    </w:p>
    <w:p w:rsidR="000334BA" w:rsidRPr="00374B10" w:rsidRDefault="000334BA" w:rsidP="000334BA">
      <w:pPr>
        <w:suppressAutoHyphens/>
        <w:ind w:right="15"/>
        <w:rPr>
          <w:lang w:eastAsia="ar-SA"/>
        </w:rPr>
      </w:pPr>
    </w:p>
    <w:p w:rsidR="000334BA" w:rsidRPr="00374B10" w:rsidRDefault="000334BA" w:rsidP="000334BA">
      <w:pPr>
        <w:suppressAutoHyphens/>
        <w:ind w:right="15"/>
        <w:rPr>
          <w:lang w:eastAsia="ar-SA"/>
        </w:rPr>
      </w:pPr>
      <w:r w:rsidRPr="00374B10">
        <w:rPr>
          <w:lang w:eastAsia="ar-SA"/>
        </w:rPr>
        <w:t xml:space="preserve"> Прошу оказать </w:t>
      </w:r>
      <w:r w:rsidR="0044552D">
        <w:rPr>
          <w:lang w:eastAsia="ar-SA"/>
        </w:rPr>
        <w:t xml:space="preserve">мне </w:t>
      </w:r>
      <w:r w:rsidRPr="00374B10">
        <w:rPr>
          <w:lang w:eastAsia="ar-SA"/>
        </w:rPr>
        <w:t>материальную помощь в связи с ________</w:t>
      </w:r>
      <w:r>
        <w:rPr>
          <w:lang w:eastAsia="ar-SA"/>
        </w:rPr>
        <w:t>___________________________</w:t>
      </w:r>
    </w:p>
    <w:p w:rsidR="000334BA" w:rsidRPr="00374B10" w:rsidRDefault="000334BA" w:rsidP="000334BA">
      <w:pPr>
        <w:suppressAutoHyphens/>
        <w:ind w:right="15"/>
        <w:rPr>
          <w:lang w:eastAsia="ar-SA"/>
        </w:rPr>
      </w:pPr>
      <w:r w:rsidRPr="00374B10">
        <w:rPr>
          <w:lang w:eastAsia="ar-SA"/>
        </w:rPr>
        <w:t>________________________________________________________________________________________________________________________________________________________________</w:t>
      </w:r>
    </w:p>
    <w:p w:rsidR="000334BA" w:rsidRPr="00374B10" w:rsidRDefault="000334BA" w:rsidP="000334BA">
      <w:pPr>
        <w:suppressAutoHyphens/>
        <w:ind w:right="15"/>
        <w:rPr>
          <w:lang w:eastAsia="ar-SA"/>
        </w:rPr>
      </w:pPr>
      <w:r w:rsidRPr="00374B10">
        <w:rPr>
          <w:lang w:eastAsia="ar-SA"/>
        </w:rPr>
        <w:t>стаж работы _________</w:t>
      </w:r>
    </w:p>
    <w:p w:rsidR="000334BA" w:rsidRPr="00374B10" w:rsidRDefault="000334BA" w:rsidP="000334BA">
      <w:pPr>
        <w:suppressAutoHyphens/>
        <w:ind w:right="15"/>
        <w:rPr>
          <w:lang w:eastAsia="ar-SA"/>
        </w:rPr>
      </w:pPr>
      <w:r w:rsidRPr="00374B10">
        <w:rPr>
          <w:lang w:eastAsia="ar-SA"/>
        </w:rPr>
        <w:t xml:space="preserve">в </w:t>
      </w:r>
      <w:r w:rsidR="003F69F4">
        <w:rPr>
          <w:lang w:eastAsia="ar-SA"/>
        </w:rPr>
        <w:t>П</w:t>
      </w:r>
      <w:r w:rsidRPr="00374B10">
        <w:rPr>
          <w:lang w:eastAsia="ar-SA"/>
        </w:rPr>
        <w:t>рофсоюзе</w:t>
      </w:r>
      <w:r w:rsidR="003F69F4">
        <w:rPr>
          <w:lang w:eastAsia="ar-SA"/>
        </w:rPr>
        <w:t xml:space="preserve"> </w:t>
      </w:r>
      <w:r w:rsidRPr="00374B10">
        <w:rPr>
          <w:lang w:eastAsia="ar-SA"/>
        </w:rPr>
        <w:t xml:space="preserve"> состою с _______ года.</w:t>
      </w:r>
    </w:p>
    <w:p w:rsidR="000334BA" w:rsidRDefault="000334BA" w:rsidP="000334BA">
      <w:pPr>
        <w:suppressAutoHyphens/>
        <w:ind w:right="15"/>
        <w:rPr>
          <w:b/>
          <w:lang w:eastAsia="ar-SA"/>
        </w:rPr>
      </w:pPr>
    </w:p>
    <w:p w:rsidR="0044552D" w:rsidRPr="00374B10" w:rsidRDefault="0044552D" w:rsidP="0044552D">
      <w:pPr>
        <w:suppressAutoHyphens/>
        <w:ind w:right="15"/>
        <w:rPr>
          <w:lang w:eastAsia="ar-SA"/>
        </w:rPr>
      </w:pPr>
      <w:r w:rsidRPr="00374B10">
        <w:rPr>
          <w:lang w:eastAsia="ar-SA"/>
        </w:rPr>
        <w:t>Фамилия _____________________________________</w:t>
      </w:r>
    </w:p>
    <w:p w:rsidR="0044552D" w:rsidRPr="00374B10" w:rsidRDefault="0044552D" w:rsidP="0044552D">
      <w:pPr>
        <w:suppressAutoHyphens/>
        <w:ind w:right="15"/>
        <w:rPr>
          <w:lang w:eastAsia="ar-SA"/>
        </w:rPr>
      </w:pPr>
    </w:p>
    <w:p w:rsidR="0044552D" w:rsidRPr="00374B10" w:rsidRDefault="0044552D" w:rsidP="0044552D">
      <w:pPr>
        <w:suppressAutoHyphens/>
        <w:ind w:right="15"/>
        <w:rPr>
          <w:lang w:eastAsia="ar-SA"/>
        </w:rPr>
      </w:pPr>
      <w:r w:rsidRPr="00374B10">
        <w:rPr>
          <w:lang w:eastAsia="ar-SA"/>
        </w:rPr>
        <w:t>Имя_________________________Отчество______________________________</w:t>
      </w:r>
    </w:p>
    <w:p w:rsidR="0044552D" w:rsidRPr="00374B10" w:rsidRDefault="0044552D" w:rsidP="0044552D">
      <w:pPr>
        <w:suppressAutoHyphens/>
        <w:ind w:right="15"/>
        <w:rPr>
          <w:lang w:eastAsia="ar-SA"/>
        </w:rPr>
      </w:pPr>
    </w:p>
    <w:p w:rsidR="0044552D" w:rsidRPr="00374B10" w:rsidRDefault="0044552D" w:rsidP="0044552D">
      <w:pPr>
        <w:suppressAutoHyphens/>
        <w:ind w:right="15"/>
        <w:rPr>
          <w:lang w:eastAsia="ar-SA"/>
        </w:rPr>
      </w:pPr>
      <w:r w:rsidRPr="00374B10">
        <w:rPr>
          <w:lang w:eastAsia="ar-SA"/>
        </w:rPr>
        <w:t>Число, месяц, год рождения: __________________________________</w:t>
      </w:r>
    </w:p>
    <w:p w:rsidR="0044552D" w:rsidRPr="00374B10" w:rsidRDefault="0044552D" w:rsidP="000334BA">
      <w:pPr>
        <w:suppressAutoHyphens/>
        <w:ind w:right="15"/>
        <w:rPr>
          <w:b/>
          <w:lang w:eastAsia="ar-SA"/>
        </w:rPr>
      </w:pPr>
    </w:p>
    <w:p w:rsidR="000334BA" w:rsidRPr="00374B10" w:rsidRDefault="000334BA" w:rsidP="000334BA">
      <w:pPr>
        <w:suppressAutoHyphens/>
        <w:ind w:right="15"/>
        <w:rPr>
          <w:lang w:eastAsia="ar-SA"/>
        </w:rPr>
      </w:pPr>
      <w:r w:rsidRPr="00374B10">
        <w:rPr>
          <w:b/>
          <w:lang w:eastAsia="ar-SA"/>
        </w:rPr>
        <w:t>Паспортные данные</w:t>
      </w:r>
      <w:r w:rsidRPr="00374B10">
        <w:rPr>
          <w:lang w:eastAsia="ar-SA"/>
        </w:rPr>
        <w:t>: выдан дата ______________серия________№_____</w:t>
      </w:r>
    </w:p>
    <w:p w:rsidR="000334BA" w:rsidRPr="00374B10" w:rsidRDefault="000334BA" w:rsidP="000334BA">
      <w:pPr>
        <w:suppressAutoHyphens/>
        <w:ind w:right="15"/>
        <w:rPr>
          <w:lang w:eastAsia="ar-SA"/>
        </w:rPr>
      </w:pPr>
      <w:r w:rsidRPr="00374B10">
        <w:rPr>
          <w:lang w:eastAsia="ar-SA"/>
        </w:rPr>
        <w:t xml:space="preserve">                                    Кем выдан____________________________________</w:t>
      </w:r>
    </w:p>
    <w:p w:rsidR="000334BA" w:rsidRPr="00374B10" w:rsidRDefault="000334BA" w:rsidP="000334BA">
      <w:pPr>
        <w:suppressAutoHyphens/>
        <w:ind w:right="15"/>
        <w:rPr>
          <w:lang w:eastAsia="ar-SA"/>
        </w:rPr>
      </w:pPr>
      <w:r w:rsidRPr="00374B10">
        <w:rPr>
          <w:b/>
          <w:lang w:eastAsia="ar-SA"/>
        </w:rPr>
        <w:t>Место проживания</w:t>
      </w:r>
      <w:r w:rsidRPr="00374B10">
        <w:rPr>
          <w:lang w:eastAsia="ar-SA"/>
        </w:rPr>
        <w:t xml:space="preserve">: </w:t>
      </w:r>
    </w:p>
    <w:p w:rsidR="000334BA" w:rsidRPr="00374B10" w:rsidRDefault="000334BA" w:rsidP="000334BA">
      <w:pPr>
        <w:suppressAutoHyphens/>
        <w:ind w:right="15"/>
        <w:rPr>
          <w:lang w:eastAsia="ar-SA"/>
        </w:rPr>
      </w:pPr>
      <w:r w:rsidRPr="00374B10">
        <w:rPr>
          <w:lang w:eastAsia="ar-SA"/>
        </w:rPr>
        <w:t>ул.____________________</w:t>
      </w:r>
      <w:r w:rsidR="0044552D">
        <w:rPr>
          <w:lang w:eastAsia="ar-SA"/>
        </w:rPr>
        <w:t>,</w:t>
      </w:r>
      <w:r w:rsidRPr="00374B10">
        <w:rPr>
          <w:lang w:eastAsia="ar-SA"/>
        </w:rPr>
        <w:t>_дом_____</w:t>
      </w:r>
      <w:r w:rsidR="0044552D">
        <w:rPr>
          <w:lang w:eastAsia="ar-SA"/>
        </w:rPr>
        <w:t>,</w:t>
      </w:r>
      <w:r w:rsidRPr="00374B10">
        <w:rPr>
          <w:lang w:eastAsia="ar-SA"/>
        </w:rPr>
        <w:t xml:space="preserve"> кв._____</w:t>
      </w:r>
    </w:p>
    <w:p w:rsidR="0044552D" w:rsidRPr="00374B10" w:rsidRDefault="0044552D" w:rsidP="0044552D">
      <w:pPr>
        <w:suppressAutoHyphens/>
        <w:ind w:right="15"/>
        <w:rPr>
          <w:lang w:eastAsia="ar-SA"/>
        </w:rPr>
      </w:pPr>
      <w:r w:rsidRPr="00374B10">
        <w:rPr>
          <w:lang w:eastAsia="ar-SA"/>
        </w:rPr>
        <w:t>город, район ________________________________________</w:t>
      </w:r>
    </w:p>
    <w:p w:rsidR="000334BA" w:rsidRPr="00374B10" w:rsidRDefault="0044552D" w:rsidP="000334BA">
      <w:pPr>
        <w:suppressAutoHyphens/>
        <w:ind w:right="15"/>
        <w:rPr>
          <w:lang w:eastAsia="ar-SA"/>
        </w:rPr>
      </w:pPr>
      <w:r w:rsidRPr="00374B10">
        <w:rPr>
          <w:lang w:eastAsia="ar-SA"/>
        </w:rPr>
        <w:t>индекс__________</w:t>
      </w:r>
    </w:p>
    <w:p w:rsidR="0044552D" w:rsidRDefault="0044552D" w:rsidP="000334BA">
      <w:pPr>
        <w:suppressAutoHyphens/>
        <w:ind w:right="15"/>
        <w:rPr>
          <w:lang w:eastAsia="ar-SA"/>
        </w:rPr>
      </w:pPr>
    </w:p>
    <w:p w:rsidR="000334BA" w:rsidRPr="00374B10" w:rsidRDefault="000334BA" w:rsidP="000334BA">
      <w:pPr>
        <w:suppressAutoHyphens/>
        <w:ind w:right="15"/>
        <w:rPr>
          <w:lang w:eastAsia="ar-SA"/>
        </w:rPr>
      </w:pPr>
      <w:r w:rsidRPr="00374B10">
        <w:rPr>
          <w:lang w:eastAsia="ar-SA"/>
        </w:rPr>
        <w:t>Структурное подразделение _______________________________________</w:t>
      </w:r>
    </w:p>
    <w:p w:rsidR="000334BA" w:rsidRPr="00374B10" w:rsidRDefault="000334BA" w:rsidP="000334BA">
      <w:pPr>
        <w:suppressAutoHyphens/>
        <w:ind w:right="15"/>
        <w:rPr>
          <w:lang w:eastAsia="ar-SA"/>
        </w:rPr>
      </w:pPr>
    </w:p>
    <w:p w:rsidR="000334BA" w:rsidRPr="00374B10" w:rsidRDefault="000334BA" w:rsidP="000334BA">
      <w:pPr>
        <w:suppressAutoHyphens/>
        <w:ind w:right="15"/>
        <w:rPr>
          <w:lang w:eastAsia="ar-SA"/>
        </w:rPr>
      </w:pPr>
      <w:r w:rsidRPr="00374B10">
        <w:rPr>
          <w:lang w:eastAsia="ar-SA"/>
        </w:rPr>
        <w:t>Должность______________________________________</w:t>
      </w:r>
    </w:p>
    <w:p w:rsidR="000334BA" w:rsidRPr="00374B10" w:rsidRDefault="000334BA" w:rsidP="000334BA">
      <w:pPr>
        <w:suppressAutoHyphens/>
        <w:ind w:right="15"/>
        <w:rPr>
          <w:lang w:eastAsia="ar-SA"/>
        </w:rPr>
      </w:pPr>
    </w:p>
    <w:p w:rsidR="000334BA" w:rsidRPr="00374B10" w:rsidRDefault="000334BA" w:rsidP="000334BA">
      <w:pPr>
        <w:suppressAutoHyphens/>
        <w:ind w:right="15"/>
        <w:rPr>
          <w:lang w:eastAsia="ar-SA"/>
        </w:rPr>
      </w:pPr>
      <w:r w:rsidRPr="00374B10">
        <w:rPr>
          <w:lang w:eastAsia="ar-SA"/>
        </w:rPr>
        <w:t>ИНН_______________________</w:t>
      </w:r>
    </w:p>
    <w:p w:rsidR="000334BA" w:rsidRPr="00374B10" w:rsidRDefault="000334BA" w:rsidP="000334BA">
      <w:pPr>
        <w:suppressAutoHyphens/>
        <w:ind w:right="15"/>
        <w:rPr>
          <w:lang w:eastAsia="ar-SA"/>
        </w:rPr>
      </w:pPr>
    </w:p>
    <w:p w:rsidR="000334BA" w:rsidRPr="00374B10" w:rsidRDefault="000334BA" w:rsidP="000334BA">
      <w:pPr>
        <w:suppressAutoHyphens/>
        <w:ind w:right="15"/>
        <w:rPr>
          <w:lang w:eastAsia="ar-SA"/>
        </w:rPr>
      </w:pPr>
      <w:r w:rsidRPr="00374B10">
        <w:rPr>
          <w:lang w:eastAsia="ar-SA"/>
        </w:rPr>
        <w:t>Номер пенсионного страхового свидетельства: ______________________________</w:t>
      </w:r>
    </w:p>
    <w:p w:rsidR="000334BA" w:rsidRPr="00374B10" w:rsidRDefault="000334BA" w:rsidP="000334BA">
      <w:pPr>
        <w:suppressAutoHyphens/>
        <w:ind w:right="15"/>
        <w:rPr>
          <w:lang w:eastAsia="ar-SA"/>
        </w:rPr>
      </w:pPr>
    </w:p>
    <w:p w:rsidR="000334BA" w:rsidRPr="00374B10" w:rsidRDefault="000334BA" w:rsidP="000334BA">
      <w:pPr>
        <w:suppressAutoHyphens/>
        <w:ind w:right="15"/>
        <w:rPr>
          <w:lang w:eastAsia="ar-SA"/>
        </w:rPr>
      </w:pPr>
    </w:p>
    <w:p w:rsidR="000334BA" w:rsidRPr="00374B10" w:rsidRDefault="000334BA" w:rsidP="000334BA">
      <w:pPr>
        <w:suppressAutoHyphens/>
        <w:ind w:right="15"/>
        <w:rPr>
          <w:lang w:eastAsia="ar-SA"/>
        </w:rPr>
      </w:pPr>
      <w:r w:rsidRPr="00374B10">
        <w:rPr>
          <w:lang w:eastAsia="ar-SA"/>
        </w:rPr>
        <w:t>Дата подачи заявления __________________20</w:t>
      </w:r>
      <w:r>
        <w:rPr>
          <w:lang w:eastAsia="ar-SA"/>
        </w:rPr>
        <w:t>_</w:t>
      </w:r>
      <w:r w:rsidRPr="00374B10">
        <w:rPr>
          <w:lang w:eastAsia="ar-SA"/>
        </w:rPr>
        <w:t>___года</w:t>
      </w:r>
    </w:p>
    <w:p w:rsidR="000334BA" w:rsidRPr="00374B10" w:rsidRDefault="000334BA" w:rsidP="000334BA">
      <w:pPr>
        <w:suppressAutoHyphens/>
        <w:ind w:right="15"/>
        <w:jc w:val="right"/>
        <w:rPr>
          <w:lang w:eastAsia="ar-SA"/>
        </w:rPr>
      </w:pPr>
      <w:r w:rsidRPr="00374B10">
        <w:rPr>
          <w:lang w:eastAsia="ar-SA"/>
        </w:rPr>
        <w:tab/>
      </w:r>
      <w:r w:rsidRPr="00374B10">
        <w:rPr>
          <w:lang w:eastAsia="ar-SA"/>
        </w:rPr>
        <w:tab/>
      </w:r>
      <w:r w:rsidRPr="00374B10">
        <w:rPr>
          <w:lang w:eastAsia="ar-SA"/>
        </w:rPr>
        <w:tab/>
      </w:r>
      <w:r w:rsidRPr="00374B10">
        <w:rPr>
          <w:lang w:eastAsia="ar-SA"/>
        </w:rPr>
        <w:tab/>
        <w:t>Подпись____________________</w:t>
      </w:r>
    </w:p>
    <w:p w:rsidR="000334BA" w:rsidRPr="00374B10" w:rsidRDefault="000334BA" w:rsidP="000334BA">
      <w:pPr>
        <w:suppressAutoHyphens/>
        <w:ind w:right="15"/>
        <w:rPr>
          <w:lang w:eastAsia="ar-SA"/>
        </w:rPr>
      </w:pPr>
    </w:p>
    <w:tbl>
      <w:tblPr>
        <w:tblW w:w="0" w:type="auto"/>
        <w:tblInd w:w="2938" w:type="dxa"/>
        <w:tblLayout w:type="fixed"/>
        <w:tblLook w:val="0000"/>
      </w:tblPr>
      <w:tblGrid>
        <w:gridCol w:w="6683"/>
      </w:tblGrid>
      <w:tr w:rsidR="000334BA" w:rsidRPr="00374B10" w:rsidTr="00BE338D">
        <w:tc>
          <w:tcPr>
            <w:tcW w:w="6683" w:type="dxa"/>
            <w:tcBorders>
              <w:top w:val="single" w:sz="4" w:space="0" w:color="000000"/>
              <w:left w:val="single" w:sz="4" w:space="0" w:color="000000"/>
              <w:bottom w:val="single" w:sz="4" w:space="0" w:color="000000"/>
              <w:right w:val="single" w:sz="4" w:space="0" w:color="000000"/>
            </w:tcBorders>
          </w:tcPr>
          <w:p w:rsidR="000334BA" w:rsidRPr="00374B10" w:rsidRDefault="000334BA" w:rsidP="00BE338D">
            <w:pPr>
              <w:suppressAutoHyphens/>
              <w:snapToGrid w:val="0"/>
              <w:ind w:right="15"/>
              <w:rPr>
                <w:lang w:eastAsia="ar-SA"/>
              </w:rPr>
            </w:pPr>
            <w:r w:rsidRPr="00374B10">
              <w:rPr>
                <w:lang w:eastAsia="ar-SA"/>
              </w:rPr>
              <w:t>ВЫДАТЬ МАТЕРИАЛЬНУЮ ПОМОЩЬ В РАЗМЕРЕ</w:t>
            </w:r>
          </w:p>
          <w:p w:rsidR="000334BA" w:rsidRPr="00374B10" w:rsidRDefault="000334BA" w:rsidP="00BE338D">
            <w:pPr>
              <w:suppressAutoHyphens/>
              <w:ind w:right="15"/>
              <w:rPr>
                <w:lang w:eastAsia="ar-SA"/>
              </w:rPr>
            </w:pPr>
          </w:p>
          <w:p w:rsidR="000334BA" w:rsidRPr="00374B10" w:rsidRDefault="000334BA" w:rsidP="00BE338D">
            <w:pPr>
              <w:suppressAutoHyphens/>
              <w:ind w:right="15"/>
              <w:rPr>
                <w:lang w:eastAsia="ar-SA"/>
              </w:rPr>
            </w:pPr>
            <w:r w:rsidRPr="00374B10">
              <w:rPr>
                <w:lang w:eastAsia="ar-SA"/>
              </w:rPr>
              <w:t>___________</w:t>
            </w:r>
            <w:r w:rsidR="00A76F3A">
              <w:rPr>
                <w:lang w:eastAsia="ar-SA"/>
              </w:rPr>
              <w:t>______</w:t>
            </w:r>
            <w:r w:rsidRPr="00374B10">
              <w:rPr>
                <w:lang w:eastAsia="ar-SA"/>
              </w:rPr>
              <w:t>____</w:t>
            </w:r>
            <w:r w:rsidR="00A76F3A">
              <w:rPr>
                <w:lang w:eastAsia="ar-SA"/>
              </w:rPr>
              <w:t>_______________рублей _____</w:t>
            </w:r>
            <w:r w:rsidRPr="00374B10">
              <w:rPr>
                <w:lang w:eastAsia="ar-SA"/>
              </w:rPr>
              <w:t>копеек</w:t>
            </w:r>
          </w:p>
          <w:p w:rsidR="000334BA" w:rsidRPr="00374B10" w:rsidRDefault="000334BA" w:rsidP="00BE338D">
            <w:pPr>
              <w:suppressAutoHyphens/>
              <w:ind w:right="15"/>
              <w:rPr>
                <w:lang w:eastAsia="ar-SA"/>
              </w:rPr>
            </w:pPr>
          </w:p>
          <w:p w:rsidR="000334BA" w:rsidRPr="00374B10" w:rsidRDefault="000334BA" w:rsidP="00BE338D">
            <w:pPr>
              <w:suppressAutoHyphens/>
              <w:ind w:right="15"/>
              <w:rPr>
                <w:lang w:eastAsia="ar-SA"/>
              </w:rPr>
            </w:pPr>
            <w:r w:rsidRPr="00374B10">
              <w:rPr>
                <w:lang w:eastAsia="ar-SA"/>
              </w:rPr>
              <w:t>Протокол № _____ от «____» _________________20</w:t>
            </w:r>
            <w:r>
              <w:rPr>
                <w:lang w:eastAsia="ar-SA"/>
              </w:rPr>
              <w:t>__</w:t>
            </w:r>
            <w:r w:rsidRPr="00374B10">
              <w:rPr>
                <w:lang w:eastAsia="ar-SA"/>
              </w:rPr>
              <w:t>__ года</w:t>
            </w:r>
          </w:p>
          <w:p w:rsidR="000334BA" w:rsidRPr="00374B10" w:rsidRDefault="000334BA" w:rsidP="00BE338D">
            <w:pPr>
              <w:suppressAutoHyphens/>
              <w:ind w:right="15"/>
              <w:rPr>
                <w:lang w:eastAsia="ar-SA"/>
              </w:rPr>
            </w:pPr>
          </w:p>
          <w:p w:rsidR="000334BA" w:rsidRPr="00374B10" w:rsidRDefault="000334BA" w:rsidP="00BE338D">
            <w:pPr>
              <w:suppressAutoHyphens/>
              <w:ind w:right="15"/>
              <w:rPr>
                <w:lang w:eastAsia="ar-SA"/>
              </w:rPr>
            </w:pPr>
            <w:r w:rsidRPr="00374B10">
              <w:rPr>
                <w:lang w:eastAsia="ar-SA"/>
              </w:rPr>
              <w:t>Председатель ППО _____________________(_____________________)</w:t>
            </w:r>
          </w:p>
          <w:p w:rsidR="000334BA" w:rsidRPr="00374B10" w:rsidRDefault="000334BA" w:rsidP="00BE338D">
            <w:pPr>
              <w:suppressAutoHyphens/>
              <w:ind w:right="15"/>
              <w:rPr>
                <w:sz w:val="16"/>
                <w:lang w:eastAsia="ar-SA"/>
              </w:rPr>
            </w:pPr>
            <w:r w:rsidRPr="00374B10">
              <w:rPr>
                <w:lang w:eastAsia="ar-SA"/>
              </w:rPr>
              <w:t xml:space="preserve">      </w:t>
            </w:r>
            <w:r w:rsidRPr="00374B10">
              <w:rPr>
                <w:sz w:val="16"/>
                <w:lang w:eastAsia="ar-SA"/>
              </w:rPr>
              <w:t xml:space="preserve">                         подпись</w:t>
            </w:r>
          </w:p>
        </w:tc>
      </w:tr>
      <w:tr w:rsidR="000334BA" w:rsidRPr="00374B10" w:rsidTr="00BE338D">
        <w:tc>
          <w:tcPr>
            <w:tcW w:w="6683" w:type="dxa"/>
            <w:tcBorders>
              <w:top w:val="single" w:sz="4" w:space="0" w:color="000000"/>
              <w:left w:val="single" w:sz="4" w:space="0" w:color="000000"/>
              <w:bottom w:val="single" w:sz="4" w:space="0" w:color="000000"/>
              <w:right w:val="single" w:sz="4" w:space="0" w:color="000000"/>
            </w:tcBorders>
          </w:tcPr>
          <w:p w:rsidR="000334BA" w:rsidRPr="00374B10" w:rsidRDefault="000334BA" w:rsidP="00BE338D">
            <w:pPr>
              <w:suppressAutoHyphens/>
              <w:snapToGrid w:val="0"/>
              <w:ind w:right="15"/>
              <w:rPr>
                <w:lang w:eastAsia="ar-SA"/>
              </w:rPr>
            </w:pPr>
          </w:p>
        </w:tc>
      </w:tr>
    </w:tbl>
    <w:p w:rsidR="000334BA" w:rsidRDefault="000334BA" w:rsidP="000334BA">
      <w:pPr>
        <w:ind w:left="-709" w:firstLine="1276"/>
      </w:pPr>
    </w:p>
    <w:p w:rsidR="000334BA" w:rsidRDefault="000334BA" w:rsidP="000334BA">
      <w:pPr>
        <w:ind w:left="-709" w:firstLine="1276"/>
      </w:pPr>
    </w:p>
    <w:p w:rsidR="000334BA" w:rsidRPr="00EC3174" w:rsidRDefault="000334BA" w:rsidP="000334BA">
      <w:pPr>
        <w:jc w:val="right"/>
        <w:rPr>
          <w:b/>
        </w:rPr>
      </w:pPr>
      <w:r w:rsidRPr="00EC3174">
        <w:rPr>
          <w:b/>
        </w:rPr>
        <w:t>Приложение №</w:t>
      </w:r>
      <w:r w:rsidR="00AA4083">
        <w:rPr>
          <w:b/>
        </w:rPr>
        <w:t xml:space="preserve"> </w:t>
      </w:r>
      <w:r w:rsidRPr="00EC3174">
        <w:rPr>
          <w:b/>
        </w:rPr>
        <w:t>10</w:t>
      </w:r>
    </w:p>
    <w:p w:rsidR="000334BA" w:rsidRDefault="000334BA" w:rsidP="000334BA">
      <w:pPr>
        <w:jc w:val="center"/>
        <w:rPr>
          <w:b/>
          <w:sz w:val="28"/>
          <w:szCs w:val="28"/>
        </w:rPr>
      </w:pPr>
    </w:p>
    <w:p w:rsidR="000334BA" w:rsidRDefault="000334BA" w:rsidP="000334BA">
      <w:pPr>
        <w:jc w:val="center"/>
        <w:rPr>
          <w:b/>
          <w:sz w:val="28"/>
          <w:szCs w:val="28"/>
        </w:rPr>
      </w:pPr>
    </w:p>
    <w:p w:rsidR="000334BA" w:rsidRPr="00554AFE" w:rsidRDefault="000334BA" w:rsidP="000334BA">
      <w:pPr>
        <w:jc w:val="center"/>
        <w:rPr>
          <w:b/>
          <w:sz w:val="28"/>
          <w:szCs w:val="28"/>
        </w:rPr>
      </w:pPr>
      <w:r w:rsidRPr="00554AFE">
        <w:rPr>
          <w:b/>
          <w:sz w:val="28"/>
          <w:szCs w:val="28"/>
        </w:rPr>
        <w:t>Образцы протоколов:</w:t>
      </w:r>
    </w:p>
    <w:p w:rsidR="000334BA" w:rsidRDefault="000334BA" w:rsidP="000334BA">
      <w:pPr>
        <w:ind w:firstLine="1620"/>
        <w:jc w:val="both"/>
        <w:rPr>
          <w:b/>
          <w:i/>
          <w:sz w:val="28"/>
          <w:szCs w:val="28"/>
        </w:rPr>
      </w:pPr>
      <w:r w:rsidRPr="00C2145D">
        <w:rPr>
          <w:b/>
          <w:i/>
          <w:sz w:val="28"/>
          <w:szCs w:val="28"/>
        </w:rPr>
        <w:t>1) заседания президиума территориальной организации;</w:t>
      </w:r>
    </w:p>
    <w:p w:rsidR="000334BA" w:rsidRDefault="000334BA" w:rsidP="000334BA">
      <w:pPr>
        <w:ind w:firstLine="1620"/>
        <w:jc w:val="both"/>
        <w:rPr>
          <w:b/>
          <w:i/>
          <w:sz w:val="28"/>
          <w:szCs w:val="28"/>
        </w:rPr>
      </w:pPr>
      <w:r w:rsidRPr="002D5E59">
        <w:rPr>
          <w:b/>
          <w:i/>
          <w:sz w:val="28"/>
          <w:szCs w:val="28"/>
        </w:rPr>
        <w:t xml:space="preserve">2)  </w:t>
      </w:r>
      <w:r w:rsidR="002D5E59" w:rsidRPr="002D5E59">
        <w:rPr>
          <w:b/>
          <w:i/>
          <w:sz w:val="28"/>
          <w:szCs w:val="28"/>
        </w:rPr>
        <w:t xml:space="preserve">заседания </w:t>
      </w:r>
      <w:r w:rsidRPr="002D5E59">
        <w:rPr>
          <w:b/>
          <w:i/>
          <w:sz w:val="28"/>
          <w:szCs w:val="28"/>
        </w:rPr>
        <w:t>(</w:t>
      </w:r>
      <w:r w:rsidR="002D5E59" w:rsidRPr="002D5E59">
        <w:rPr>
          <w:b/>
          <w:i/>
          <w:sz w:val="28"/>
          <w:szCs w:val="28"/>
        </w:rPr>
        <w:t>пленума</w:t>
      </w:r>
      <w:r w:rsidRPr="002D5E59">
        <w:rPr>
          <w:b/>
          <w:i/>
          <w:sz w:val="28"/>
          <w:szCs w:val="28"/>
        </w:rPr>
        <w:t>) территориального комитета</w:t>
      </w:r>
      <w:r w:rsidRPr="00554AFE">
        <w:rPr>
          <w:b/>
          <w:i/>
          <w:sz w:val="28"/>
          <w:szCs w:val="28"/>
        </w:rPr>
        <w:t xml:space="preserve"> </w:t>
      </w:r>
    </w:p>
    <w:p w:rsidR="000334BA" w:rsidRPr="00554AFE" w:rsidRDefault="000334BA" w:rsidP="000334BA">
      <w:pPr>
        <w:ind w:firstLine="1620"/>
        <w:jc w:val="both"/>
        <w:rPr>
          <w:b/>
          <w:i/>
          <w:sz w:val="28"/>
          <w:szCs w:val="28"/>
        </w:rPr>
      </w:pPr>
      <w:r w:rsidRPr="00554AFE">
        <w:rPr>
          <w:b/>
          <w:i/>
          <w:sz w:val="28"/>
          <w:szCs w:val="28"/>
        </w:rPr>
        <w:t>организации.</w:t>
      </w:r>
    </w:p>
    <w:p w:rsidR="000334BA" w:rsidRDefault="000334BA" w:rsidP="000334BA"/>
    <w:p w:rsidR="000334BA" w:rsidRDefault="000334BA" w:rsidP="000334BA"/>
    <w:p w:rsidR="000334BA" w:rsidRDefault="000334BA" w:rsidP="000334BA">
      <w:pPr>
        <w:ind w:left="-180" w:right="-185" w:firstLine="540"/>
        <w:jc w:val="center"/>
        <w:rPr>
          <w:sz w:val="26"/>
          <w:szCs w:val="26"/>
        </w:rPr>
      </w:pPr>
      <w:r>
        <w:rPr>
          <w:noProof/>
        </w:rPr>
        <w:drawing>
          <wp:inline distT="0" distB="0" distL="0" distR="0">
            <wp:extent cx="966470" cy="370840"/>
            <wp:effectExtent l="19050" t="0" r="5080" b="0"/>
            <wp:docPr id="7"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26" cstate="print"/>
                    <a:srcRect/>
                    <a:stretch>
                      <a:fillRect/>
                    </a:stretch>
                  </pic:blipFill>
                  <pic:spPr bwMode="auto">
                    <a:xfrm>
                      <a:off x="0" y="0"/>
                      <a:ext cx="966470" cy="370840"/>
                    </a:xfrm>
                    <a:prstGeom prst="rect">
                      <a:avLst/>
                    </a:prstGeom>
                    <a:noFill/>
                    <a:ln w="9525">
                      <a:noFill/>
                      <a:miter lim="800000"/>
                      <a:headEnd/>
                      <a:tailEnd/>
                    </a:ln>
                  </pic:spPr>
                </pic:pic>
              </a:graphicData>
            </a:graphic>
          </wp:inline>
        </w:drawing>
      </w:r>
    </w:p>
    <w:p w:rsidR="000334BA" w:rsidRDefault="000334BA" w:rsidP="000334BA"/>
    <w:p w:rsidR="000334BA" w:rsidRPr="00AC5791" w:rsidRDefault="000334BA" w:rsidP="000334BA">
      <w:pPr>
        <w:jc w:val="center"/>
        <w:rPr>
          <w:b/>
          <w:sz w:val="22"/>
          <w:szCs w:val="22"/>
        </w:rPr>
      </w:pPr>
      <w:r w:rsidRPr="00AC5791">
        <w:rPr>
          <w:b/>
          <w:sz w:val="22"/>
          <w:szCs w:val="22"/>
        </w:rPr>
        <w:t>ОБЩЕСТВЕНН</w:t>
      </w:r>
      <w:r w:rsidR="002F234A">
        <w:rPr>
          <w:b/>
          <w:sz w:val="22"/>
          <w:szCs w:val="22"/>
        </w:rPr>
        <w:t>АЯ</w:t>
      </w:r>
      <w:r w:rsidRPr="00AC5791">
        <w:rPr>
          <w:b/>
          <w:sz w:val="22"/>
          <w:szCs w:val="22"/>
        </w:rPr>
        <w:t xml:space="preserve"> </w:t>
      </w:r>
      <w:r w:rsidR="002F234A">
        <w:rPr>
          <w:b/>
          <w:sz w:val="22"/>
          <w:szCs w:val="22"/>
        </w:rPr>
        <w:t>ОРГАНИЗАЦИЯ</w:t>
      </w:r>
      <w:r w:rsidRPr="00AC5791">
        <w:rPr>
          <w:b/>
          <w:sz w:val="22"/>
          <w:szCs w:val="22"/>
        </w:rPr>
        <w:t xml:space="preserve"> «ВСЕРОССИЙСКИЙ ЭЛЕКТРОПРОФСОЮЗ»</w:t>
      </w:r>
    </w:p>
    <w:p w:rsidR="000334BA" w:rsidRPr="00AC5791" w:rsidRDefault="000334BA" w:rsidP="000334BA">
      <w:pPr>
        <w:jc w:val="center"/>
        <w:rPr>
          <w:b/>
          <w:sz w:val="22"/>
          <w:szCs w:val="22"/>
        </w:rPr>
      </w:pPr>
      <w:r w:rsidRPr="00AC5791">
        <w:rPr>
          <w:b/>
          <w:sz w:val="22"/>
          <w:szCs w:val="22"/>
        </w:rPr>
        <w:t>(ВЭП)</w:t>
      </w:r>
    </w:p>
    <w:p w:rsidR="000334BA" w:rsidRDefault="000334BA" w:rsidP="000334BA"/>
    <w:p w:rsidR="000334BA" w:rsidRPr="00C1516C" w:rsidRDefault="000334BA" w:rsidP="000334BA">
      <w:pPr>
        <w:jc w:val="center"/>
        <w:rPr>
          <w:b/>
          <w:sz w:val="28"/>
          <w:szCs w:val="28"/>
        </w:rPr>
      </w:pPr>
      <w:r w:rsidRPr="00C1516C">
        <w:rPr>
          <w:b/>
          <w:sz w:val="28"/>
          <w:szCs w:val="28"/>
        </w:rPr>
        <w:t>Наименование территориальной (</w:t>
      </w:r>
      <w:r w:rsidRPr="00C1516C">
        <w:rPr>
          <w:b/>
        </w:rPr>
        <w:t>республиканской, краевой, областной</w:t>
      </w:r>
      <w:r w:rsidRPr="00C1516C">
        <w:rPr>
          <w:b/>
          <w:sz w:val="28"/>
          <w:szCs w:val="28"/>
        </w:rPr>
        <w:t>)</w:t>
      </w:r>
      <w:r w:rsidR="002F234A">
        <w:rPr>
          <w:b/>
          <w:sz w:val="28"/>
          <w:szCs w:val="28"/>
        </w:rPr>
        <w:t>,</w:t>
      </w:r>
      <w:r w:rsidRPr="00C1516C">
        <w:rPr>
          <w:b/>
          <w:sz w:val="28"/>
          <w:szCs w:val="28"/>
        </w:rPr>
        <w:t xml:space="preserve"> </w:t>
      </w:r>
      <w:r w:rsidR="002F234A">
        <w:rPr>
          <w:b/>
          <w:sz w:val="28"/>
          <w:szCs w:val="28"/>
        </w:rPr>
        <w:t xml:space="preserve">межрегиональной </w:t>
      </w:r>
      <w:r w:rsidRPr="00C1516C">
        <w:rPr>
          <w:b/>
          <w:sz w:val="28"/>
          <w:szCs w:val="28"/>
        </w:rPr>
        <w:t>организации ВЭП</w:t>
      </w:r>
    </w:p>
    <w:p w:rsidR="000334BA" w:rsidRDefault="000334BA" w:rsidP="000334BA"/>
    <w:p w:rsidR="000334BA" w:rsidRPr="00AC5791" w:rsidRDefault="000334BA" w:rsidP="000334BA">
      <w:pPr>
        <w:jc w:val="center"/>
        <w:rPr>
          <w:b/>
          <w:sz w:val="28"/>
          <w:szCs w:val="28"/>
        </w:rPr>
      </w:pPr>
      <w:r w:rsidRPr="00AC5791">
        <w:rPr>
          <w:b/>
          <w:sz w:val="28"/>
          <w:szCs w:val="28"/>
        </w:rPr>
        <w:t>П Р О Т О К О Л</w:t>
      </w:r>
    </w:p>
    <w:p w:rsidR="000334BA" w:rsidRDefault="000334BA" w:rsidP="000334BA">
      <w:pPr>
        <w:jc w:val="center"/>
        <w:rPr>
          <w:b/>
          <w:sz w:val="28"/>
          <w:szCs w:val="28"/>
        </w:rPr>
      </w:pPr>
      <w:r w:rsidRPr="00C1516C">
        <w:rPr>
          <w:b/>
          <w:sz w:val="28"/>
          <w:szCs w:val="28"/>
        </w:rPr>
        <w:t>заседания  президиума (</w:t>
      </w:r>
      <w:r w:rsidR="002F234A">
        <w:rPr>
          <w:b/>
          <w:sz w:val="28"/>
          <w:szCs w:val="28"/>
        </w:rPr>
        <w:t>межрегионально</w:t>
      </w:r>
      <w:r w:rsidR="00406EA7">
        <w:rPr>
          <w:b/>
          <w:sz w:val="28"/>
          <w:szCs w:val="28"/>
        </w:rPr>
        <w:t>й</w:t>
      </w:r>
      <w:r w:rsidR="002F234A">
        <w:rPr>
          <w:b/>
          <w:sz w:val="28"/>
          <w:szCs w:val="28"/>
        </w:rPr>
        <w:t xml:space="preserve">, </w:t>
      </w:r>
      <w:r w:rsidRPr="00C1516C">
        <w:rPr>
          <w:b/>
        </w:rPr>
        <w:t>республиканско</w:t>
      </w:r>
      <w:r w:rsidR="00406EA7">
        <w:rPr>
          <w:b/>
        </w:rPr>
        <w:t>й, краев</w:t>
      </w:r>
      <w:r w:rsidRPr="00C1516C">
        <w:rPr>
          <w:b/>
        </w:rPr>
        <w:t>о</w:t>
      </w:r>
      <w:r w:rsidR="00406EA7">
        <w:rPr>
          <w:b/>
        </w:rPr>
        <w:t>й</w:t>
      </w:r>
      <w:r w:rsidRPr="00C1516C">
        <w:rPr>
          <w:b/>
        </w:rPr>
        <w:t>, областно</w:t>
      </w:r>
      <w:r w:rsidR="00406EA7">
        <w:rPr>
          <w:b/>
        </w:rPr>
        <w:t>й</w:t>
      </w:r>
      <w:r w:rsidRPr="00C1516C">
        <w:rPr>
          <w:b/>
          <w:sz w:val="28"/>
          <w:szCs w:val="28"/>
        </w:rPr>
        <w:t xml:space="preserve">) </w:t>
      </w:r>
      <w:r w:rsidR="00406EA7">
        <w:rPr>
          <w:b/>
          <w:sz w:val="28"/>
          <w:szCs w:val="28"/>
        </w:rPr>
        <w:t>организации</w:t>
      </w:r>
      <w:r w:rsidRPr="00C1516C">
        <w:rPr>
          <w:b/>
          <w:sz w:val="28"/>
          <w:szCs w:val="28"/>
        </w:rPr>
        <w:t xml:space="preserve"> </w:t>
      </w:r>
    </w:p>
    <w:p w:rsidR="000334BA" w:rsidRPr="00C1516C" w:rsidRDefault="000334BA" w:rsidP="000334BA">
      <w:pPr>
        <w:jc w:val="center"/>
        <w:rPr>
          <w:b/>
          <w:sz w:val="28"/>
          <w:szCs w:val="28"/>
        </w:rPr>
      </w:pPr>
    </w:p>
    <w:p w:rsidR="000334BA" w:rsidRDefault="000334BA" w:rsidP="000334BA"/>
    <w:p w:rsidR="000334BA" w:rsidRDefault="000334BA" w:rsidP="000334BA">
      <w:r w:rsidRPr="005E516B">
        <w:rPr>
          <w:b/>
          <w:sz w:val="28"/>
          <w:szCs w:val="28"/>
        </w:rPr>
        <w:t>00.00.0000</w:t>
      </w:r>
      <w:r>
        <w:tab/>
      </w:r>
      <w:r w:rsidR="002F234A">
        <w:t>(дата)</w:t>
      </w:r>
      <w:r>
        <w:tab/>
        <w:t xml:space="preserve">                         __________________                                 </w:t>
      </w:r>
      <w:r w:rsidRPr="005E516B">
        <w:rPr>
          <w:b/>
          <w:sz w:val="28"/>
          <w:szCs w:val="28"/>
        </w:rPr>
        <w:t xml:space="preserve">№ </w:t>
      </w:r>
      <w:r w:rsidRPr="00597BFB">
        <w:rPr>
          <w:sz w:val="28"/>
          <w:szCs w:val="28"/>
        </w:rPr>
        <w:t>___</w:t>
      </w:r>
      <w:r w:rsidRPr="00597BFB">
        <w:t xml:space="preserve"> </w:t>
      </w:r>
      <w:r>
        <w:t xml:space="preserve">        </w:t>
      </w:r>
    </w:p>
    <w:p w:rsidR="000334BA" w:rsidRDefault="002F234A" w:rsidP="000334BA">
      <w:r>
        <w:t xml:space="preserve">________________                              </w:t>
      </w:r>
      <w:r w:rsidR="000334BA">
        <w:t>(место проведения)</w:t>
      </w:r>
    </w:p>
    <w:p w:rsidR="000334BA" w:rsidRDefault="002F234A" w:rsidP="000334BA">
      <w:r>
        <w:t>(время проведения)</w:t>
      </w:r>
    </w:p>
    <w:p w:rsidR="000334BA" w:rsidRDefault="000334BA" w:rsidP="000334BA"/>
    <w:p w:rsidR="000334BA" w:rsidRDefault="000334BA" w:rsidP="000334BA">
      <w:r w:rsidRPr="0075572E">
        <w:rPr>
          <w:b/>
          <w:sz w:val="28"/>
          <w:szCs w:val="28"/>
        </w:rPr>
        <w:t>Председательствующий</w:t>
      </w:r>
      <w:r>
        <w:t xml:space="preserve">  </w:t>
      </w:r>
      <w:r w:rsidR="002F234A" w:rsidRPr="002F234A">
        <w:rPr>
          <w:b/>
        </w:rPr>
        <w:t>-</w:t>
      </w:r>
      <w:r w:rsidR="002F234A">
        <w:t xml:space="preserve"> </w:t>
      </w:r>
      <w:r>
        <w:t xml:space="preserve"> (фамилия, инициалы)</w:t>
      </w:r>
    </w:p>
    <w:p w:rsidR="000334BA" w:rsidRDefault="000334BA" w:rsidP="000334BA"/>
    <w:p w:rsidR="000334BA" w:rsidRDefault="000334BA" w:rsidP="000334BA">
      <w:pPr>
        <w:jc w:val="both"/>
      </w:pPr>
      <w:r w:rsidRPr="0075572E">
        <w:rPr>
          <w:b/>
          <w:sz w:val="28"/>
          <w:szCs w:val="28"/>
        </w:rPr>
        <w:t>Присутствовали члены</w:t>
      </w:r>
      <w:r>
        <w:rPr>
          <w:b/>
          <w:sz w:val="28"/>
          <w:szCs w:val="28"/>
        </w:rPr>
        <w:t xml:space="preserve"> президиума</w:t>
      </w:r>
      <w:r w:rsidRPr="0075572E">
        <w:rPr>
          <w:b/>
          <w:sz w:val="28"/>
          <w:szCs w:val="28"/>
        </w:rPr>
        <w:t>:</w:t>
      </w:r>
      <w:r>
        <w:t xml:space="preserve"> (Фамилия,</w:t>
      </w:r>
      <w:r w:rsidRPr="00D42043">
        <w:t xml:space="preserve"> </w:t>
      </w:r>
      <w:r>
        <w:t>инициалы, каждого в алфавитном порядке).</w:t>
      </w:r>
    </w:p>
    <w:p w:rsidR="00597BFB" w:rsidRPr="00597BFB" w:rsidRDefault="00597BFB" w:rsidP="00597BFB">
      <w:pPr>
        <w:jc w:val="both"/>
      </w:pPr>
      <w:r w:rsidRPr="00597BFB">
        <w:rPr>
          <w:b/>
        </w:rPr>
        <w:t>Отсутствовали члены президиума:</w:t>
      </w:r>
      <w:r w:rsidRPr="00597BFB">
        <w:t xml:space="preserve"> (Фамилия, инициалы, каждого в алфавитном порядке (по причине…).</w:t>
      </w:r>
    </w:p>
    <w:p w:rsidR="00597BFB" w:rsidRDefault="00597BFB" w:rsidP="000334BA">
      <w:pPr>
        <w:jc w:val="both"/>
        <w:rPr>
          <w:b/>
        </w:rPr>
      </w:pPr>
      <w:r w:rsidRPr="00597BFB">
        <w:rPr>
          <w:b/>
        </w:rPr>
        <w:t>Заседание правомочно.</w:t>
      </w:r>
    </w:p>
    <w:p w:rsidR="00597BFB" w:rsidRPr="00597BFB" w:rsidRDefault="00597BFB" w:rsidP="000334BA">
      <w:pPr>
        <w:jc w:val="both"/>
        <w:rPr>
          <w:b/>
        </w:rPr>
      </w:pPr>
    </w:p>
    <w:p w:rsidR="000334BA" w:rsidRDefault="000334BA" w:rsidP="000334BA">
      <w:pPr>
        <w:jc w:val="both"/>
      </w:pPr>
      <w:r w:rsidRPr="00597BFB">
        <w:rPr>
          <w:b/>
        </w:rPr>
        <w:t xml:space="preserve">Приглашённые: </w:t>
      </w:r>
      <w:r w:rsidRPr="00597BFB">
        <w:t>(фамилия, инициалы, должность каждого в алфавитном порядке, если</w:t>
      </w:r>
      <w:r>
        <w:t xml:space="preserve"> больше 10 человек: список на ___ л. прилагается).</w:t>
      </w:r>
    </w:p>
    <w:p w:rsidR="000334BA" w:rsidRDefault="000334BA" w:rsidP="000334BA"/>
    <w:p w:rsidR="000334BA" w:rsidRDefault="000334BA" w:rsidP="000334BA">
      <w:pPr>
        <w:jc w:val="center"/>
        <w:rPr>
          <w:b/>
          <w:sz w:val="28"/>
          <w:szCs w:val="28"/>
        </w:rPr>
      </w:pPr>
    </w:p>
    <w:p w:rsidR="000334BA" w:rsidRPr="0075572E" w:rsidRDefault="000334BA" w:rsidP="000334BA">
      <w:pPr>
        <w:jc w:val="center"/>
        <w:rPr>
          <w:b/>
          <w:sz w:val="28"/>
          <w:szCs w:val="28"/>
        </w:rPr>
      </w:pPr>
      <w:r w:rsidRPr="0075572E">
        <w:rPr>
          <w:b/>
          <w:sz w:val="28"/>
          <w:szCs w:val="28"/>
        </w:rPr>
        <w:t>ПОВЕСТКА ДНЯ:</w:t>
      </w:r>
    </w:p>
    <w:p w:rsidR="000334BA" w:rsidRDefault="000334BA" w:rsidP="000334BA">
      <w:pPr>
        <w:jc w:val="both"/>
      </w:pPr>
      <w:r>
        <w:t xml:space="preserve">(Состоит из перечисления вопросов, которые обсуждаются на заседании, </w:t>
      </w:r>
      <w:r w:rsidR="00D54842">
        <w:t>их</w:t>
      </w:r>
      <w:r>
        <w:t xml:space="preserve"> наименовани</w:t>
      </w:r>
      <w:r w:rsidR="00D54842">
        <w:t>я</w:t>
      </w:r>
      <w:r>
        <w:t xml:space="preserve"> формулируют с предлога «О» или «Об»).</w:t>
      </w:r>
    </w:p>
    <w:p w:rsidR="000334BA" w:rsidRDefault="000334BA" w:rsidP="000334BA"/>
    <w:p w:rsidR="000334BA" w:rsidRDefault="000334BA" w:rsidP="000334BA">
      <w:r w:rsidRPr="0075572E">
        <w:rPr>
          <w:sz w:val="28"/>
          <w:szCs w:val="28"/>
        </w:rPr>
        <w:t xml:space="preserve">1. </w:t>
      </w:r>
      <w:r>
        <w:t>(наименование вопроса, без указания докладчика)</w:t>
      </w:r>
    </w:p>
    <w:p w:rsidR="000334BA" w:rsidRPr="0075572E" w:rsidRDefault="000334BA" w:rsidP="000334BA">
      <w:pPr>
        <w:rPr>
          <w:sz w:val="28"/>
          <w:szCs w:val="28"/>
        </w:rPr>
      </w:pPr>
      <w:r w:rsidRPr="0075572E">
        <w:rPr>
          <w:sz w:val="28"/>
          <w:szCs w:val="28"/>
        </w:rPr>
        <w:t>2.</w:t>
      </w:r>
    </w:p>
    <w:p w:rsidR="000334BA" w:rsidRPr="0075572E" w:rsidRDefault="000334BA" w:rsidP="000334BA">
      <w:pPr>
        <w:rPr>
          <w:sz w:val="28"/>
          <w:szCs w:val="28"/>
        </w:rPr>
      </w:pPr>
      <w:r w:rsidRPr="0075572E">
        <w:rPr>
          <w:sz w:val="28"/>
          <w:szCs w:val="28"/>
        </w:rPr>
        <w:t>3.</w:t>
      </w:r>
    </w:p>
    <w:p w:rsidR="000334BA" w:rsidRDefault="000334BA" w:rsidP="000334BA"/>
    <w:p w:rsidR="000334BA" w:rsidRDefault="000334BA" w:rsidP="000334BA">
      <w:pPr>
        <w:jc w:val="both"/>
      </w:pPr>
      <w:r>
        <w:t>Текст основной части протокола составляется в соответствии с последовательностью вопросов, установленных повесткой дня.</w:t>
      </w:r>
    </w:p>
    <w:p w:rsidR="000334BA" w:rsidRDefault="000334BA" w:rsidP="000334BA"/>
    <w:p w:rsidR="000334BA" w:rsidRDefault="000334BA" w:rsidP="000334BA">
      <w:pPr>
        <w:jc w:val="both"/>
      </w:pPr>
      <w:r w:rsidRPr="0075572E">
        <w:rPr>
          <w:b/>
          <w:sz w:val="28"/>
          <w:szCs w:val="28"/>
        </w:rPr>
        <w:lastRenderedPageBreak/>
        <w:t>1.С</w:t>
      </w:r>
      <w:r w:rsidR="00233ECB">
        <w:rPr>
          <w:b/>
          <w:sz w:val="28"/>
          <w:szCs w:val="28"/>
        </w:rPr>
        <w:t>лушали</w:t>
      </w:r>
      <w:r w:rsidRPr="0075572E">
        <w:rPr>
          <w:b/>
          <w:sz w:val="28"/>
          <w:szCs w:val="28"/>
        </w:rPr>
        <w:t>:</w:t>
      </w:r>
      <w:r>
        <w:t xml:space="preserve"> (фамилия,</w:t>
      </w:r>
      <w:r w:rsidRPr="00B23D3D">
        <w:t xml:space="preserve"> </w:t>
      </w:r>
      <w:r w:rsidR="00EC69D3">
        <w:t>инициалы,</w:t>
      </w:r>
      <w:r>
        <w:t xml:space="preserve"> должность докладчика и краткое содержание доклада, информации, или доклад на ___ л. прилагается)</w:t>
      </w:r>
    </w:p>
    <w:p w:rsidR="000334BA" w:rsidRDefault="000334BA" w:rsidP="000334BA"/>
    <w:p w:rsidR="000334BA" w:rsidRPr="0075572E" w:rsidRDefault="000334BA" w:rsidP="000334BA">
      <w:pPr>
        <w:rPr>
          <w:b/>
          <w:sz w:val="28"/>
          <w:szCs w:val="28"/>
        </w:rPr>
      </w:pPr>
      <w:r w:rsidRPr="0075572E">
        <w:rPr>
          <w:b/>
          <w:sz w:val="28"/>
          <w:szCs w:val="28"/>
        </w:rPr>
        <w:t>В</w:t>
      </w:r>
      <w:r w:rsidR="00233ECB">
        <w:rPr>
          <w:b/>
          <w:sz w:val="28"/>
          <w:szCs w:val="28"/>
        </w:rPr>
        <w:t>ыступили</w:t>
      </w:r>
      <w:r w:rsidRPr="0075572E">
        <w:rPr>
          <w:b/>
          <w:sz w:val="28"/>
          <w:szCs w:val="28"/>
        </w:rPr>
        <w:t>:</w:t>
      </w:r>
    </w:p>
    <w:p w:rsidR="000334BA" w:rsidRDefault="000334BA" w:rsidP="000334BA">
      <w:r w:rsidRPr="0075572E">
        <w:rPr>
          <w:sz w:val="28"/>
          <w:szCs w:val="28"/>
        </w:rPr>
        <w:t>1.</w:t>
      </w:r>
      <w:r>
        <w:t xml:space="preserve"> (фамилия,</w:t>
      </w:r>
      <w:r w:rsidRPr="00554AFE">
        <w:t xml:space="preserve"> </w:t>
      </w:r>
      <w:r>
        <w:t>инициалы, должность выступившего)</w:t>
      </w:r>
    </w:p>
    <w:p w:rsidR="000334BA" w:rsidRDefault="000334BA" w:rsidP="000334BA">
      <w:r>
        <w:t>(</w:t>
      </w:r>
      <w:r w:rsidRPr="00554AFE">
        <w:rPr>
          <w:i/>
        </w:rPr>
        <w:t>краткое содержание выступлений, предложений</w:t>
      </w:r>
      <w:r>
        <w:t>)</w:t>
      </w:r>
    </w:p>
    <w:p w:rsidR="000334BA" w:rsidRPr="0075572E" w:rsidRDefault="000334BA" w:rsidP="000334BA">
      <w:pPr>
        <w:rPr>
          <w:sz w:val="28"/>
          <w:szCs w:val="28"/>
        </w:rPr>
      </w:pPr>
      <w:r w:rsidRPr="0075572E">
        <w:rPr>
          <w:sz w:val="28"/>
          <w:szCs w:val="28"/>
        </w:rPr>
        <w:t>2.</w:t>
      </w:r>
    </w:p>
    <w:p w:rsidR="000334BA" w:rsidRPr="0075572E" w:rsidRDefault="000334BA" w:rsidP="000334BA">
      <w:pPr>
        <w:rPr>
          <w:sz w:val="28"/>
          <w:szCs w:val="28"/>
        </w:rPr>
      </w:pPr>
      <w:r w:rsidRPr="0075572E">
        <w:rPr>
          <w:sz w:val="28"/>
          <w:szCs w:val="28"/>
        </w:rPr>
        <w:t>3.</w:t>
      </w:r>
    </w:p>
    <w:p w:rsidR="000334BA" w:rsidRDefault="000334BA" w:rsidP="000334BA"/>
    <w:p w:rsidR="000334BA" w:rsidRDefault="000334BA" w:rsidP="000334BA">
      <w:pPr>
        <w:jc w:val="both"/>
      </w:pPr>
      <w:r w:rsidRPr="00D07596">
        <w:rPr>
          <w:b/>
        </w:rPr>
        <w:t>Примечание.</w:t>
      </w:r>
      <w:r>
        <w:t xml:space="preserve"> Если доклад, информация, сообщение не требуют дополнений и разъяснений или рассматриваются без обсуждения, разд</w:t>
      </w:r>
      <w:r w:rsidR="00233ECB">
        <w:t>ел протокола «</w:t>
      </w:r>
      <w:r>
        <w:t>Выступили</w:t>
      </w:r>
      <w:r w:rsidR="00233ECB">
        <w:t>»</w:t>
      </w:r>
      <w:r>
        <w:t xml:space="preserve"> не оформляется.</w:t>
      </w:r>
    </w:p>
    <w:p w:rsidR="000334BA" w:rsidRDefault="000334BA" w:rsidP="000334BA">
      <w:pPr>
        <w:jc w:val="both"/>
      </w:pPr>
    </w:p>
    <w:p w:rsidR="000334BA" w:rsidRDefault="000334BA" w:rsidP="000334BA">
      <w:pPr>
        <w:jc w:val="both"/>
      </w:pPr>
      <w:r w:rsidRPr="00D07596">
        <w:rPr>
          <w:b/>
          <w:sz w:val="28"/>
          <w:szCs w:val="28"/>
        </w:rPr>
        <w:t>П</w:t>
      </w:r>
      <w:r w:rsidR="00233ECB">
        <w:rPr>
          <w:b/>
          <w:sz w:val="28"/>
          <w:szCs w:val="28"/>
        </w:rPr>
        <w:t>остановили</w:t>
      </w:r>
      <w:r w:rsidRPr="00D07596">
        <w:rPr>
          <w:b/>
          <w:sz w:val="28"/>
          <w:szCs w:val="28"/>
        </w:rPr>
        <w:t>:</w:t>
      </w:r>
      <w:r>
        <w:t xml:space="preserve"> (Р</w:t>
      </w:r>
      <w:r w:rsidR="00233ECB">
        <w:t>ешили</w:t>
      </w:r>
      <w:r>
        <w:t>:) (отражают принятое постановление по обсуждаемому вопросу. Текст постановляющей части печатается полностью либо постановление прилагается к протоколу)</w:t>
      </w:r>
    </w:p>
    <w:p w:rsidR="000334BA" w:rsidRPr="00D07596" w:rsidRDefault="000334BA" w:rsidP="000334BA">
      <w:pPr>
        <w:jc w:val="both"/>
        <w:rPr>
          <w:sz w:val="28"/>
          <w:szCs w:val="28"/>
        </w:rPr>
      </w:pPr>
      <w:r w:rsidRPr="00D07596">
        <w:rPr>
          <w:sz w:val="28"/>
          <w:szCs w:val="28"/>
        </w:rPr>
        <w:t>После голосования постановление принято</w:t>
      </w:r>
      <w:r>
        <w:rPr>
          <w:sz w:val="28"/>
          <w:szCs w:val="28"/>
        </w:rPr>
        <w:t xml:space="preserve"> единогласно</w:t>
      </w:r>
      <w:r w:rsidRPr="00D07596">
        <w:rPr>
          <w:sz w:val="28"/>
          <w:szCs w:val="28"/>
        </w:rPr>
        <w:t>.</w:t>
      </w:r>
    </w:p>
    <w:p w:rsidR="000334BA" w:rsidRDefault="000334BA" w:rsidP="000334BA">
      <w:pPr>
        <w:jc w:val="both"/>
      </w:pPr>
      <w:r>
        <w:t>(При разногласиях в голосовании указывается количество лиц, проголосовавших</w:t>
      </w:r>
      <w:r w:rsidR="00233ECB">
        <w:t xml:space="preserve">: </w:t>
      </w:r>
      <w:r>
        <w:t>за</w:t>
      </w:r>
      <w:r w:rsidR="00233ECB">
        <w:t xml:space="preserve"> ____, </w:t>
      </w:r>
      <w:r>
        <w:t>против</w:t>
      </w:r>
      <w:r w:rsidR="00233ECB">
        <w:t xml:space="preserve"> ____</w:t>
      </w:r>
      <w:r>
        <w:t>, воздержа</w:t>
      </w:r>
      <w:r w:rsidR="00D54842">
        <w:t>лось</w:t>
      </w:r>
      <w:r w:rsidR="00233ECB">
        <w:t xml:space="preserve"> _____</w:t>
      </w:r>
      <w:r>
        <w:t>)</w:t>
      </w:r>
    </w:p>
    <w:p w:rsidR="000334BA" w:rsidRDefault="000334BA" w:rsidP="000334BA"/>
    <w:p w:rsidR="000334BA" w:rsidRPr="00D07596" w:rsidRDefault="000334BA" w:rsidP="000334BA">
      <w:pPr>
        <w:rPr>
          <w:b/>
          <w:sz w:val="28"/>
          <w:szCs w:val="28"/>
        </w:rPr>
      </w:pPr>
      <w:r w:rsidRPr="00D07596">
        <w:rPr>
          <w:b/>
          <w:sz w:val="28"/>
          <w:szCs w:val="28"/>
        </w:rPr>
        <w:t>2. С</w:t>
      </w:r>
      <w:r w:rsidR="00233ECB">
        <w:rPr>
          <w:b/>
          <w:sz w:val="28"/>
          <w:szCs w:val="28"/>
        </w:rPr>
        <w:t>лушали</w:t>
      </w:r>
      <w:r w:rsidRPr="00D07596">
        <w:rPr>
          <w:b/>
          <w:sz w:val="28"/>
          <w:szCs w:val="28"/>
        </w:rPr>
        <w:t>:</w:t>
      </w:r>
    </w:p>
    <w:p w:rsidR="00233ECB" w:rsidRDefault="00233ECB" w:rsidP="000334BA">
      <w:pPr>
        <w:rPr>
          <w:b/>
          <w:sz w:val="28"/>
          <w:szCs w:val="28"/>
        </w:rPr>
      </w:pPr>
    </w:p>
    <w:p w:rsidR="000334BA" w:rsidRPr="00D07596" w:rsidRDefault="000334BA" w:rsidP="000334BA">
      <w:pPr>
        <w:rPr>
          <w:b/>
          <w:sz w:val="28"/>
          <w:szCs w:val="28"/>
        </w:rPr>
      </w:pPr>
      <w:r w:rsidRPr="00D07596">
        <w:rPr>
          <w:b/>
          <w:sz w:val="28"/>
          <w:szCs w:val="28"/>
        </w:rPr>
        <w:t>В</w:t>
      </w:r>
      <w:r w:rsidR="00233ECB">
        <w:rPr>
          <w:b/>
          <w:sz w:val="28"/>
          <w:szCs w:val="28"/>
        </w:rPr>
        <w:t>ыступили</w:t>
      </w:r>
      <w:r w:rsidRPr="00D07596">
        <w:rPr>
          <w:b/>
          <w:sz w:val="28"/>
          <w:szCs w:val="28"/>
        </w:rPr>
        <w:t>:</w:t>
      </w:r>
    </w:p>
    <w:p w:rsidR="00233ECB" w:rsidRDefault="00233ECB" w:rsidP="000334BA">
      <w:pPr>
        <w:rPr>
          <w:b/>
          <w:sz w:val="28"/>
          <w:szCs w:val="28"/>
        </w:rPr>
      </w:pPr>
    </w:p>
    <w:p w:rsidR="000334BA" w:rsidRDefault="000334BA" w:rsidP="000334BA">
      <w:r w:rsidRPr="00D07596">
        <w:rPr>
          <w:b/>
          <w:sz w:val="28"/>
          <w:szCs w:val="28"/>
        </w:rPr>
        <w:t>П</w:t>
      </w:r>
      <w:r w:rsidR="00233ECB">
        <w:rPr>
          <w:b/>
          <w:sz w:val="28"/>
          <w:szCs w:val="28"/>
        </w:rPr>
        <w:t>остановили</w:t>
      </w:r>
      <w:r w:rsidRPr="00D07596">
        <w:rPr>
          <w:b/>
          <w:sz w:val="28"/>
          <w:szCs w:val="28"/>
        </w:rPr>
        <w:t xml:space="preserve">: </w:t>
      </w:r>
      <w:r>
        <w:t>(Р</w:t>
      </w:r>
      <w:r w:rsidR="00233ECB">
        <w:t>ешили:</w:t>
      </w:r>
      <w:r>
        <w:t>)</w:t>
      </w:r>
    </w:p>
    <w:p w:rsidR="000334BA" w:rsidRDefault="000334BA" w:rsidP="000334BA"/>
    <w:p w:rsidR="000334BA" w:rsidRPr="00D07596" w:rsidRDefault="000334BA" w:rsidP="000334BA">
      <w:pPr>
        <w:rPr>
          <w:b/>
          <w:sz w:val="28"/>
          <w:szCs w:val="28"/>
        </w:rPr>
      </w:pPr>
      <w:r>
        <w:rPr>
          <w:b/>
          <w:sz w:val="28"/>
          <w:szCs w:val="28"/>
        </w:rPr>
        <w:t>3</w:t>
      </w:r>
      <w:r w:rsidRPr="00D07596">
        <w:rPr>
          <w:b/>
          <w:sz w:val="28"/>
          <w:szCs w:val="28"/>
        </w:rPr>
        <w:t>. С</w:t>
      </w:r>
      <w:r w:rsidR="00233ECB">
        <w:rPr>
          <w:b/>
          <w:sz w:val="28"/>
          <w:szCs w:val="28"/>
        </w:rPr>
        <w:t>лушали</w:t>
      </w:r>
      <w:r w:rsidRPr="00D07596">
        <w:rPr>
          <w:b/>
          <w:sz w:val="28"/>
          <w:szCs w:val="28"/>
        </w:rPr>
        <w:t>:</w:t>
      </w:r>
    </w:p>
    <w:p w:rsidR="00233ECB" w:rsidRDefault="00233ECB" w:rsidP="000334BA">
      <w:pPr>
        <w:rPr>
          <w:b/>
          <w:sz w:val="28"/>
          <w:szCs w:val="28"/>
        </w:rPr>
      </w:pPr>
    </w:p>
    <w:p w:rsidR="000334BA" w:rsidRPr="00D07596" w:rsidRDefault="000334BA" w:rsidP="000334BA">
      <w:pPr>
        <w:rPr>
          <w:b/>
          <w:sz w:val="28"/>
          <w:szCs w:val="28"/>
        </w:rPr>
      </w:pPr>
      <w:r w:rsidRPr="00D07596">
        <w:rPr>
          <w:b/>
          <w:sz w:val="28"/>
          <w:szCs w:val="28"/>
        </w:rPr>
        <w:t>В</w:t>
      </w:r>
      <w:r w:rsidR="00233ECB">
        <w:rPr>
          <w:b/>
          <w:sz w:val="28"/>
          <w:szCs w:val="28"/>
        </w:rPr>
        <w:t>ыступили</w:t>
      </w:r>
      <w:r w:rsidRPr="00D07596">
        <w:rPr>
          <w:b/>
          <w:sz w:val="28"/>
          <w:szCs w:val="28"/>
        </w:rPr>
        <w:t>:</w:t>
      </w:r>
    </w:p>
    <w:p w:rsidR="00233ECB" w:rsidRDefault="00233ECB" w:rsidP="000334BA">
      <w:pPr>
        <w:rPr>
          <w:b/>
          <w:sz w:val="28"/>
          <w:szCs w:val="28"/>
        </w:rPr>
      </w:pPr>
    </w:p>
    <w:p w:rsidR="000334BA" w:rsidRDefault="000334BA" w:rsidP="000334BA">
      <w:r w:rsidRPr="00D07596">
        <w:rPr>
          <w:b/>
          <w:sz w:val="28"/>
          <w:szCs w:val="28"/>
        </w:rPr>
        <w:t>П</w:t>
      </w:r>
      <w:r w:rsidR="00233ECB">
        <w:rPr>
          <w:b/>
          <w:sz w:val="28"/>
          <w:szCs w:val="28"/>
        </w:rPr>
        <w:t>остановили</w:t>
      </w:r>
      <w:r w:rsidRPr="00D07596">
        <w:rPr>
          <w:b/>
          <w:sz w:val="28"/>
          <w:szCs w:val="28"/>
        </w:rPr>
        <w:t>:</w:t>
      </w:r>
      <w:r>
        <w:t xml:space="preserve"> (Р</w:t>
      </w:r>
      <w:r w:rsidR="00233ECB">
        <w:t>ешили:)</w:t>
      </w:r>
    </w:p>
    <w:p w:rsidR="000334BA" w:rsidRDefault="000334BA" w:rsidP="000334BA"/>
    <w:p w:rsidR="000334BA" w:rsidRDefault="000334BA" w:rsidP="000334BA"/>
    <w:p w:rsidR="00233ECB" w:rsidRDefault="00233ECB" w:rsidP="000334BA"/>
    <w:p w:rsidR="000334BA" w:rsidRPr="00D07596" w:rsidRDefault="000334BA" w:rsidP="000334BA">
      <w:pPr>
        <w:jc w:val="both"/>
        <w:rPr>
          <w:sz w:val="28"/>
          <w:szCs w:val="28"/>
        </w:rPr>
      </w:pPr>
      <w:r w:rsidRPr="00D07596">
        <w:rPr>
          <w:b/>
          <w:sz w:val="28"/>
          <w:szCs w:val="28"/>
        </w:rPr>
        <w:t xml:space="preserve">Председатель </w:t>
      </w:r>
      <w:r>
        <w:rPr>
          <w:sz w:val="28"/>
          <w:szCs w:val="28"/>
        </w:rPr>
        <w:t xml:space="preserve">                   (</w:t>
      </w:r>
      <w:r w:rsidRPr="00D07596">
        <w:t>подпись</w:t>
      </w:r>
      <w:r>
        <w:rPr>
          <w:sz w:val="28"/>
          <w:szCs w:val="28"/>
        </w:rPr>
        <w:t xml:space="preserve">)                               </w:t>
      </w:r>
      <w:r w:rsidRPr="00D07596">
        <w:t>(</w:t>
      </w:r>
      <w:r w:rsidR="003472BC">
        <w:t>Ф.И.О.</w:t>
      </w:r>
      <w:r w:rsidRPr="00D07596">
        <w:t>)</w:t>
      </w:r>
    </w:p>
    <w:p w:rsidR="000334BA" w:rsidRPr="00233ECB" w:rsidRDefault="000334BA" w:rsidP="000334BA">
      <w:pPr>
        <w:ind w:left="-180" w:right="-185" w:firstLine="540"/>
        <w:jc w:val="both"/>
        <w:rPr>
          <w:sz w:val="20"/>
          <w:szCs w:val="20"/>
        </w:rPr>
      </w:pPr>
      <w:r>
        <w:rPr>
          <w:sz w:val="28"/>
          <w:szCs w:val="28"/>
        </w:rPr>
        <w:t xml:space="preserve">                                       </w:t>
      </w:r>
    </w:p>
    <w:p w:rsidR="000334BA" w:rsidRDefault="000334BA" w:rsidP="000334BA">
      <w:pPr>
        <w:ind w:left="-180" w:right="-185" w:firstLine="540"/>
        <w:jc w:val="right"/>
        <w:rPr>
          <w:b/>
          <w:sz w:val="28"/>
          <w:szCs w:val="28"/>
        </w:rPr>
      </w:pPr>
    </w:p>
    <w:p w:rsidR="000334BA" w:rsidRDefault="000334BA" w:rsidP="000334BA">
      <w:pPr>
        <w:ind w:left="-180" w:right="-185" w:firstLine="540"/>
        <w:jc w:val="right"/>
        <w:rPr>
          <w:b/>
          <w:sz w:val="28"/>
          <w:szCs w:val="28"/>
        </w:rPr>
      </w:pPr>
    </w:p>
    <w:p w:rsidR="000334BA" w:rsidRPr="00FC2CAC" w:rsidRDefault="00D54842" w:rsidP="00D54842">
      <w:pPr>
        <w:ind w:left="-180" w:right="-185" w:firstLine="540"/>
      </w:pPr>
      <w:r w:rsidRPr="00FC2CAC">
        <w:tab/>
      </w:r>
      <w:r w:rsidRPr="00FC2CAC">
        <w:tab/>
      </w:r>
      <w:r w:rsidRPr="00FC2CAC">
        <w:tab/>
        <w:t>М.П.</w:t>
      </w:r>
    </w:p>
    <w:p w:rsidR="000334BA" w:rsidRDefault="000334BA" w:rsidP="000334BA">
      <w:pPr>
        <w:ind w:left="-180" w:right="-185" w:firstLine="540"/>
        <w:jc w:val="right"/>
        <w:rPr>
          <w:b/>
          <w:sz w:val="28"/>
          <w:szCs w:val="28"/>
        </w:rPr>
      </w:pPr>
    </w:p>
    <w:p w:rsidR="000334BA" w:rsidRDefault="000334BA" w:rsidP="000334BA">
      <w:pPr>
        <w:ind w:left="-180" w:right="-185" w:firstLine="540"/>
        <w:jc w:val="right"/>
        <w:rPr>
          <w:b/>
          <w:sz w:val="28"/>
          <w:szCs w:val="28"/>
        </w:rPr>
      </w:pPr>
    </w:p>
    <w:p w:rsidR="000334BA" w:rsidRDefault="000334BA" w:rsidP="000334BA">
      <w:pPr>
        <w:ind w:left="-180" w:right="-185" w:firstLine="540"/>
        <w:jc w:val="right"/>
        <w:rPr>
          <w:b/>
          <w:sz w:val="28"/>
          <w:szCs w:val="28"/>
        </w:rPr>
      </w:pPr>
    </w:p>
    <w:p w:rsidR="000334BA" w:rsidRDefault="000334BA" w:rsidP="000334BA">
      <w:pPr>
        <w:ind w:left="-180" w:right="-185" w:firstLine="540"/>
        <w:jc w:val="right"/>
        <w:rPr>
          <w:b/>
          <w:sz w:val="28"/>
          <w:szCs w:val="28"/>
        </w:rPr>
      </w:pPr>
    </w:p>
    <w:p w:rsidR="000334BA" w:rsidRDefault="000334BA" w:rsidP="000334BA">
      <w:pPr>
        <w:ind w:left="-180" w:right="-185" w:firstLine="540"/>
        <w:jc w:val="right"/>
        <w:rPr>
          <w:b/>
          <w:sz w:val="28"/>
          <w:szCs w:val="28"/>
        </w:rPr>
      </w:pPr>
    </w:p>
    <w:p w:rsidR="000334BA" w:rsidRDefault="000334BA" w:rsidP="000334BA">
      <w:pPr>
        <w:ind w:left="-180" w:right="-185" w:firstLine="540"/>
        <w:jc w:val="right"/>
        <w:rPr>
          <w:b/>
          <w:sz w:val="28"/>
          <w:szCs w:val="28"/>
        </w:rPr>
      </w:pPr>
    </w:p>
    <w:p w:rsidR="000334BA" w:rsidRDefault="000334BA" w:rsidP="000334BA">
      <w:pPr>
        <w:ind w:left="-180" w:right="-185" w:firstLine="540"/>
        <w:jc w:val="right"/>
        <w:rPr>
          <w:b/>
          <w:sz w:val="28"/>
          <w:szCs w:val="28"/>
        </w:rPr>
      </w:pPr>
    </w:p>
    <w:p w:rsidR="000334BA" w:rsidRDefault="000334BA" w:rsidP="000334BA">
      <w:pPr>
        <w:ind w:left="-180" w:right="-185" w:firstLine="540"/>
        <w:jc w:val="right"/>
        <w:rPr>
          <w:b/>
          <w:sz w:val="28"/>
          <w:szCs w:val="28"/>
        </w:rPr>
      </w:pPr>
    </w:p>
    <w:p w:rsidR="000334BA" w:rsidRDefault="000334BA" w:rsidP="000334BA">
      <w:pPr>
        <w:ind w:left="-180" w:right="-185" w:firstLine="540"/>
        <w:jc w:val="right"/>
        <w:rPr>
          <w:b/>
          <w:sz w:val="28"/>
          <w:szCs w:val="28"/>
        </w:rPr>
      </w:pPr>
    </w:p>
    <w:p w:rsidR="000334BA" w:rsidRDefault="000334BA" w:rsidP="000334BA">
      <w:pPr>
        <w:ind w:left="-180" w:right="-185" w:firstLine="540"/>
        <w:jc w:val="right"/>
        <w:rPr>
          <w:b/>
          <w:sz w:val="28"/>
          <w:szCs w:val="28"/>
        </w:rPr>
      </w:pPr>
    </w:p>
    <w:p w:rsidR="000334BA" w:rsidRDefault="000334BA" w:rsidP="000334BA">
      <w:pPr>
        <w:ind w:left="-180" w:right="-185" w:firstLine="540"/>
        <w:jc w:val="right"/>
        <w:rPr>
          <w:b/>
          <w:sz w:val="28"/>
          <w:szCs w:val="28"/>
        </w:rPr>
      </w:pPr>
    </w:p>
    <w:p w:rsidR="002D5E59" w:rsidRDefault="002D5E59" w:rsidP="000334BA">
      <w:pPr>
        <w:ind w:left="-180" w:right="-185" w:firstLine="540"/>
        <w:jc w:val="right"/>
        <w:rPr>
          <w:b/>
        </w:rPr>
      </w:pPr>
    </w:p>
    <w:p w:rsidR="000334BA" w:rsidRPr="00EC3174" w:rsidRDefault="000334BA" w:rsidP="000334BA">
      <w:pPr>
        <w:ind w:left="-180" w:right="-185" w:firstLine="540"/>
        <w:jc w:val="right"/>
        <w:rPr>
          <w:b/>
        </w:rPr>
      </w:pPr>
      <w:r w:rsidRPr="00EC3174">
        <w:rPr>
          <w:b/>
        </w:rPr>
        <w:t>Образец</w:t>
      </w:r>
    </w:p>
    <w:p w:rsidR="000334BA" w:rsidRDefault="000334BA" w:rsidP="000334BA">
      <w:pPr>
        <w:ind w:left="-180" w:right="-185" w:firstLine="540"/>
        <w:jc w:val="center"/>
      </w:pPr>
    </w:p>
    <w:p w:rsidR="000334BA" w:rsidRDefault="000334BA" w:rsidP="000334BA">
      <w:pPr>
        <w:ind w:left="-180" w:right="-185" w:firstLine="540"/>
        <w:jc w:val="center"/>
      </w:pPr>
    </w:p>
    <w:p w:rsidR="000334BA" w:rsidRDefault="000334BA" w:rsidP="000334BA">
      <w:pPr>
        <w:ind w:left="-180" w:right="-185" w:firstLine="540"/>
        <w:jc w:val="center"/>
        <w:rPr>
          <w:sz w:val="26"/>
          <w:szCs w:val="26"/>
        </w:rPr>
      </w:pPr>
      <w:r>
        <w:t xml:space="preserve"> </w:t>
      </w:r>
      <w:r>
        <w:rPr>
          <w:noProof/>
        </w:rPr>
        <w:drawing>
          <wp:inline distT="0" distB="0" distL="0" distR="0">
            <wp:extent cx="966470" cy="370840"/>
            <wp:effectExtent l="19050" t="0" r="5080" b="0"/>
            <wp:docPr id="8"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26" cstate="print"/>
                    <a:srcRect/>
                    <a:stretch>
                      <a:fillRect/>
                    </a:stretch>
                  </pic:blipFill>
                  <pic:spPr bwMode="auto">
                    <a:xfrm>
                      <a:off x="0" y="0"/>
                      <a:ext cx="966470" cy="370840"/>
                    </a:xfrm>
                    <a:prstGeom prst="rect">
                      <a:avLst/>
                    </a:prstGeom>
                    <a:noFill/>
                    <a:ln w="9525">
                      <a:noFill/>
                      <a:miter lim="800000"/>
                      <a:headEnd/>
                      <a:tailEnd/>
                    </a:ln>
                  </pic:spPr>
                </pic:pic>
              </a:graphicData>
            </a:graphic>
          </wp:inline>
        </w:drawing>
      </w:r>
    </w:p>
    <w:p w:rsidR="000334BA" w:rsidRDefault="000334BA" w:rsidP="000334BA"/>
    <w:p w:rsidR="000334BA" w:rsidRPr="00C1516C" w:rsidRDefault="000334BA" w:rsidP="000334BA">
      <w:pPr>
        <w:jc w:val="center"/>
        <w:rPr>
          <w:b/>
          <w:sz w:val="22"/>
          <w:szCs w:val="22"/>
        </w:rPr>
      </w:pPr>
      <w:r w:rsidRPr="00C1516C">
        <w:rPr>
          <w:b/>
          <w:sz w:val="22"/>
          <w:szCs w:val="22"/>
        </w:rPr>
        <w:t>ОБЩЕСТВЕНН</w:t>
      </w:r>
      <w:r w:rsidR="00D54842">
        <w:rPr>
          <w:b/>
          <w:sz w:val="22"/>
          <w:szCs w:val="22"/>
        </w:rPr>
        <w:t>АЯ</w:t>
      </w:r>
      <w:r w:rsidRPr="00C1516C">
        <w:rPr>
          <w:b/>
          <w:sz w:val="22"/>
          <w:szCs w:val="22"/>
        </w:rPr>
        <w:t xml:space="preserve"> </w:t>
      </w:r>
      <w:r w:rsidR="00D54842">
        <w:rPr>
          <w:b/>
          <w:sz w:val="22"/>
          <w:szCs w:val="22"/>
        </w:rPr>
        <w:t>ОРГАНИЗАЦИЯ</w:t>
      </w:r>
      <w:r w:rsidRPr="00C1516C">
        <w:rPr>
          <w:b/>
          <w:sz w:val="22"/>
          <w:szCs w:val="22"/>
        </w:rPr>
        <w:t xml:space="preserve"> «ВСЕРОССИЙСКИЙ ЭЛЕКТРОПРОФСОЮЗ»</w:t>
      </w:r>
    </w:p>
    <w:p w:rsidR="000334BA" w:rsidRPr="00C1516C" w:rsidRDefault="000334BA" w:rsidP="000334BA">
      <w:pPr>
        <w:jc w:val="center"/>
        <w:rPr>
          <w:b/>
          <w:sz w:val="22"/>
          <w:szCs w:val="22"/>
        </w:rPr>
      </w:pPr>
      <w:r w:rsidRPr="00C1516C">
        <w:rPr>
          <w:b/>
          <w:sz w:val="22"/>
          <w:szCs w:val="22"/>
        </w:rPr>
        <w:t>(ВЭП)</w:t>
      </w:r>
    </w:p>
    <w:p w:rsidR="000334BA" w:rsidRDefault="000334BA" w:rsidP="000334BA"/>
    <w:p w:rsidR="000334BA" w:rsidRPr="00C1516C" w:rsidRDefault="000334BA" w:rsidP="000334BA">
      <w:pPr>
        <w:jc w:val="center"/>
        <w:rPr>
          <w:b/>
          <w:sz w:val="28"/>
          <w:szCs w:val="28"/>
        </w:rPr>
      </w:pPr>
      <w:r w:rsidRPr="00C1516C">
        <w:rPr>
          <w:b/>
          <w:sz w:val="28"/>
          <w:szCs w:val="28"/>
        </w:rPr>
        <w:t>Наименование территориальной (</w:t>
      </w:r>
      <w:r w:rsidRPr="00C1516C">
        <w:rPr>
          <w:b/>
        </w:rPr>
        <w:t>республиканской, краевой, областной</w:t>
      </w:r>
      <w:r w:rsidRPr="00C1516C">
        <w:rPr>
          <w:b/>
          <w:sz w:val="28"/>
          <w:szCs w:val="28"/>
        </w:rPr>
        <w:t>)</w:t>
      </w:r>
      <w:r w:rsidR="00D54842">
        <w:rPr>
          <w:b/>
          <w:sz w:val="28"/>
          <w:szCs w:val="28"/>
        </w:rPr>
        <w:t>,</w:t>
      </w:r>
      <w:r w:rsidRPr="00C1516C">
        <w:rPr>
          <w:b/>
          <w:sz w:val="28"/>
          <w:szCs w:val="28"/>
        </w:rPr>
        <w:t xml:space="preserve"> </w:t>
      </w:r>
      <w:r w:rsidR="00D54842">
        <w:rPr>
          <w:b/>
          <w:sz w:val="28"/>
          <w:szCs w:val="28"/>
        </w:rPr>
        <w:t xml:space="preserve">межрегиональной </w:t>
      </w:r>
      <w:r w:rsidRPr="00C1516C">
        <w:rPr>
          <w:b/>
          <w:sz w:val="28"/>
          <w:szCs w:val="28"/>
        </w:rPr>
        <w:t>организации ВЭП</w:t>
      </w:r>
    </w:p>
    <w:p w:rsidR="000334BA" w:rsidRPr="00AC5791" w:rsidRDefault="000334BA" w:rsidP="000334BA">
      <w:pPr>
        <w:jc w:val="center"/>
        <w:rPr>
          <w:sz w:val="28"/>
          <w:szCs w:val="28"/>
        </w:rPr>
      </w:pPr>
    </w:p>
    <w:p w:rsidR="000334BA" w:rsidRDefault="000334BA" w:rsidP="000334BA">
      <w:pPr>
        <w:jc w:val="center"/>
        <w:rPr>
          <w:b/>
          <w:sz w:val="28"/>
          <w:szCs w:val="28"/>
        </w:rPr>
      </w:pPr>
      <w:r w:rsidRPr="00C1516C">
        <w:rPr>
          <w:b/>
          <w:sz w:val="28"/>
          <w:szCs w:val="28"/>
        </w:rPr>
        <w:t>Р</w:t>
      </w:r>
      <w:r>
        <w:rPr>
          <w:b/>
          <w:sz w:val="28"/>
          <w:szCs w:val="28"/>
        </w:rPr>
        <w:t xml:space="preserve">ЕСПУБЛИКАНСКИЙ </w:t>
      </w:r>
      <w:r w:rsidRPr="00C1516C">
        <w:rPr>
          <w:b/>
          <w:sz w:val="28"/>
          <w:szCs w:val="28"/>
        </w:rPr>
        <w:t>(краевой, областной</w:t>
      </w:r>
      <w:r w:rsidR="00D54842">
        <w:rPr>
          <w:b/>
          <w:sz w:val="28"/>
          <w:szCs w:val="28"/>
        </w:rPr>
        <w:t>, межрегиональный</w:t>
      </w:r>
      <w:r w:rsidRPr="00C1516C">
        <w:rPr>
          <w:b/>
          <w:sz w:val="28"/>
          <w:szCs w:val="28"/>
        </w:rPr>
        <w:t xml:space="preserve">) </w:t>
      </w:r>
      <w:r>
        <w:rPr>
          <w:b/>
          <w:sz w:val="28"/>
          <w:szCs w:val="28"/>
        </w:rPr>
        <w:t>КОМИТЕТ</w:t>
      </w:r>
      <w:r w:rsidRPr="00C1516C">
        <w:rPr>
          <w:b/>
          <w:sz w:val="28"/>
          <w:szCs w:val="28"/>
        </w:rPr>
        <w:t xml:space="preserve"> </w:t>
      </w:r>
    </w:p>
    <w:p w:rsidR="000334BA" w:rsidRDefault="000334BA" w:rsidP="000334BA">
      <w:pPr>
        <w:jc w:val="center"/>
      </w:pPr>
    </w:p>
    <w:p w:rsidR="000334BA" w:rsidRPr="00AC5791" w:rsidRDefault="000334BA" w:rsidP="000334BA">
      <w:pPr>
        <w:jc w:val="center"/>
        <w:rPr>
          <w:b/>
          <w:sz w:val="28"/>
          <w:szCs w:val="28"/>
        </w:rPr>
      </w:pPr>
      <w:r w:rsidRPr="00AC5791">
        <w:rPr>
          <w:b/>
          <w:sz w:val="28"/>
          <w:szCs w:val="28"/>
        </w:rPr>
        <w:t>П Р О Т О К О Л</w:t>
      </w:r>
    </w:p>
    <w:p w:rsidR="000334BA" w:rsidRDefault="000334BA" w:rsidP="000334BA">
      <w:pPr>
        <w:jc w:val="center"/>
        <w:rPr>
          <w:b/>
          <w:sz w:val="28"/>
          <w:szCs w:val="28"/>
        </w:rPr>
      </w:pPr>
      <w:r w:rsidRPr="003472BC">
        <w:rPr>
          <w:b/>
          <w:sz w:val="28"/>
          <w:szCs w:val="28"/>
          <w:lang w:val="en-US"/>
        </w:rPr>
        <w:t>IV</w:t>
      </w:r>
      <w:r w:rsidRPr="006322D5">
        <w:rPr>
          <w:b/>
          <w:sz w:val="28"/>
          <w:szCs w:val="28"/>
        </w:rPr>
        <w:t xml:space="preserve"> </w:t>
      </w:r>
      <w:r w:rsidRPr="00C1516C">
        <w:rPr>
          <w:b/>
          <w:sz w:val="28"/>
          <w:szCs w:val="28"/>
        </w:rPr>
        <w:t>пленума</w:t>
      </w:r>
    </w:p>
    <w:p w:rsidR="000334BA" w:rsidRPr="00C1516C" w:rsidRDefault="000334BA" w:rsidP="000334BA">
      <w:pPr>
        <w:jc w:val="center"/>
        <w:rPr>
          <w:b/>
          <w:sz w:val="28"/>
          <w:szCs w:val="28"/>
        </w:rPr>
      </w:pPr>
      <w:r>
        <w:t xml:space="preserve">(номер заседания </w:t>
      </w:r>
      <w:r w:rsidR="002042F7">
        <w:t xml:space="preserve">комитета </w:t>
      </w:r>
      <w:r>
        <w:t>указывается римскими цифрами)</w:t>
      </w:r>
      <w:r w:rsidRPr="00C1516C">
        <w:rPr>
          <w:b/>
          <w:sz w:val="28"/>
          <w:szCs w:val="28"/>
        </w:rPr>
        <w:t xml:space="preserve"> </w:t>
      </w:r>
    </w:p>
    <w:p w:rsidR="000334BA" w:rsidRDefault="000334BA" w:rsidP="000334BA"/>
    <w:p w:rsidR="000334BA" w:rsidRDefault="000334BA" w:rsidP="000334BA">
      <w:r w:rsidRPr="005E516B">
        <w:rPr>
          <w:b/>
          <w:sz w:val="28"/>
          <w:szCs w:val="28"/>
        </w:rPr>
        <w:t>00.00.0000</w:t>
      </w:r>
      <w:r>
        <w:tab/>
      </w:r>
      <w:r w:rsidR="00D54842">
        <w:t>(дата)</w:t>
      </w:r>
      <w:r>
        <w:tab/>
        <w:t xml:space="preserve">                                                                                __________________                                          </w:t>
      </w:r>
    </w:p>
    <w:p w:rsidR="000334BA" w:rsidRDefault="000334BA" w:rsidP="000334BA">
      <w:r>
        <w:t xml:space="preserve">  </w:t>
      </w:r>
      <w:r w:rsidR="0076748E">
        <w:t>_______________</w:t>
      </w:r>
      <w:r>
        <w:t xml:space="preserve">                                                                                   </w:t>
      </w:r>
      <w:r w:rsidR="0076748E">
        <w:t xml:space="preserve">  </w:t>
      </w:r>
      <w:r>
        <w:t>(</w:t>
      </w:r>
      <w:r w:rsidR="002042F7">
        <w:t>место проведения</w:t>
      </w:r>
      <w:r>
        <w:t>)</w:t>
      </w:r>
    </w:p>
    <w:p w:rsidR="000334BA" w:rsidRDefault="0076748E" w:rsidP="000334BA">
      <w:r>
        <w:t xml:space="preserve"> (время проведения)</w:t>
      </w:r>
    </w:p>
    <w:p w:rsidR="000334BA" w:rsidRDefault="000334BA" w:rsidP="000334BA"/>
    <w:p w:rsidR="000334BA" w:rsidRDefault="000334BA" w:rsidP="000334BA">
      <w:r w:rsidRPr="0075572E">
        <w:rPr>
          <w:b/>
          <w:sz w:val="28"/>
          <w:szCs w:val="28"/>
        </w:rPr>
        <w:t>Председательствующий</w:t>
      </w:r>
      <w:r>
        <w:t xml:space="preserve">  - (фамилия, инициалы)</w:t>
      </w:r>
    </w:p>
    <w:p w:rsidR="000334BA" w:rsidRDefault="000334BA" w:rsidP="000334BA"/>
    <w:p w:rsidR="000334BA" w:rsidRDefault="000334BA" w:rsidP="000334BA">
      <w:pPr>
        <w:rPr>
          <w:b/>
          <w:sz w:val="28"/>
          <w:szCs w:val="28"/>
        </w:rPr>
      </w:pPr>
      <w:r w:rsidRPr="0075572E">
        <w:rPr>
          <w:b/>
          <w:sz w:val="28"/>
          <w:szCs w:val="28"/>
        </w:rPr>
        <w:t>Присутствовали</w:t>
      </w:r>
      <w:r>
        <w:rPr>
          <w:b/>
          <w:sz w:val="28"/>
          <w:szCs w:val="28"/>
        </w:rPr>
        <w:t>:</w:t>
      </w:r>
    </w:p>
    <w:p w:rsidR="000334BA" w:rsidRDefault="000334BA" w:rsidP="000334BA">
      <w:pPr>
        <w:rPr>
          <w:b/>
          <w:sz w:val="28"/>
          <w:szCs w:val="28"/>
        </w:rPr>
      </w:pPr>
      <w:r>
        <w:rPr>
          <w:b/>
          <w:sz w:val="28"/>
          <w:szCs w:val="28"/>
        </w:rPr>
        <w:t xml:space="preserve">- </w:t>
      </w:r>
      <w:r w:rsidRPr="0075572E">
        <w:rPr>
          <w:b/>
          <w:sz w:val="28"/>
          <w:szCs w:val="28"/>
        </w:rPr>
        <w:t xml:space="preserve">члены </w:t>
      </w:r>
      <w:r w:rsidRPr="00C1516C">
        <w:rPr>
          <w:b/>
          <w:sz w:val="28"/>
          <w:szCs w:val="28"/>
        </w:rPr>
        <w:t>(</w:t>
      </w:r>
      <w:r w:rsidR="0076748E">
        <w:rPr>
          <w:b/>
          <w:sz w:val="28"/>
          <w:szCs w:val="28"/>
        </w:rPr>
        <w:t xml:space="preserve">межрегионального, </w:t>
      </w:r>
      <w:r w:rsidRPr="00C1516C">
        <w:rPr>
          <w:b/>
          <w:sz w:val="28"/>
          <w:szCs w:val="28"/>
        </w:rPr>
        <w:t>республиканско</w:t>
      </w:r>
      <w:r>
        <w:rPr>
          <w:b/>
          <w:sz w:val="28"/>
          <w:szCs w:val="28"/>
        </w:rPr>
        <w:t>го</w:t>
      </w:r>
      <w:r w:rsidRPr="00C1516C">
        <w:rPr>
          <w:b/>
          <w:sz w:val="28"/>
          <w:szCs w:val="28"/>
        </w:rPr>
        <w:t>, краево</w:t>
      </w:r>
      <w:r>
        <w:rPr>
          <w:b/>
          <w:sz w:val="28"/>
          <w:szCs w:val="28"/>
        </w:rPr>
        <w:t>го</w:t>
      </w:r>
      <w:r w:rsidRPr="00C1516C">
        <w:rPr>
          <w:b/>
          <w:sz w:val="28"/>
          <w:szCs w:val="28"/>
        </w:rPr>
        <w:t>, областно</w:t>
      </w:r>
      <w:r>
        <w:rPr>
          <w:b/>
          <w:sz w:val="28"/>
          <w:szCs w:val="28"/>
        </w:rPr>
        <w:t>го</w:t>
      </w:r>
      <w:r w:rsidRPr="00C1516C">
        <w:rPr>
          <w:b/>
          <w:sz w:val="28"/>
          <w:szCs w:val="28"/>
        </w:rPr>
        <w:t>)</w:t>
      </w:r>
      <w:r>
        <w:rPr>
          <w:b/>
          <w:sz w:val="28"/>
          <w:szCs w:val="28"/>
        </w:rPr>
        <w:t xml:space="preserve"> комитета</w:t>
      </w:r>
      <w:r w:rsidRPr="0075572E">
        <w:rPr>
          <w:b/>
          <w:sz w:val="28"/>
          <w:szCs w:val="28"/>
        </w:rPr>
        <w:t>:</w:t>
      </w:r>
    </w:p>
    <w:p w:rsidR="000334BA" w:rsidRDefault="000334BA" w:rsidP="000334BA">
      <w:pPr>
        <w:jc w:val="both"/>
      </w:pPr>
      <w:r>
        <w:t>(-приводятся фамилии,</w:t>
      </w:r>
      <w:r w:rsidRPr="00E7517F">
        <w:t xml:space="preserve"> </w:t>
      </w:r>
      <w:r>
        <w:t>инициалы, каждого в алфавитном порядке и Ф.И.О. отсутствующих;</w:t>
      </w:r>
    </w:p>
    <w:p w:rsidR="000334BA" w:rsidRDefault="000334BA" w:rsidP="000334BA">
      <w:pPr>
        <w:jc w:val="both"/>
      </w:pPr>
      <w:r>
        <w:t xml:space="preserve"> - если более 25 человек - указывается общее количеств</w:t>
      </w:r>
      <w:r w:rsidR="002D5E59">
        <w:t>о</w:t>
      </w:r>
      <w:r>
        <w:t xml:space="preserve"> членов комитета и число присутствующих, затем указывается количество не прибывших и ос</w:t>
      </w:r>
      <w:r w:rsidR="002D5E59">
        <w:t xml:space="preserve">новные причины их отсутствия, </w:t>
      </w:r>
      <w:r>
        <w:t>спис</w:t>
      </w:r>
      <w:r w:rsidR="002D5E59">
        <w:t>ки</w:t>
      </w:r>
      <w:r>
        <w:t xml:space="preserve"> прилага</w:t>
      </w:r>
      <w:r w:rsidR="002D5E59">
        <w:t>ю</w:t>
      </w:r>
      <w:r>
        <w:t>тся к протоколу)</w:t>
      </w:r>
    </w:p>
    <w:p w:rsidR="0076748E" w:rsidRDefault="000334BA" w:rsidP="0076748E">
      <w:pPr>
        <w:jc w:val="both"/>
        <w:rPr>
          <w:b/>
        </w:rPr>
      </w:pPr>
      <w:r>
        <w:t xml:space="preserve"> </w:t>
      </w:r>
      <w:r w:rsidR="0076748E" w:rsidRPr="00597BFB">
        <w:rPr>
          <w:b/>
        </w:rPr>
        <w:t>Заседание правомочно.</w:t>
      </w:r>
    </w:p>
    <w:p w:rsidR="000334BA" w:rsidRDefault="000334BA" w:rsidP="000334BA"/>
    <w:p w:rsidR="000334BA" w:rsidRDefault="000334BA" w:rsidP="000334BA">
      <w:r w:rsidRPr="0075572E">
        <w:rPr>
          <w:b/>
          <w:sz w:val="28"/>
          <w:szCs w:val="28"/>
        </w:rPr>
        <w:t>Приглашённые</w:t>
      </w:r>
      <w:r>
        <w:rPr>
          <w:b/>
          <w:sz w:val="28"/>
          <w:szCs w:val="28"/>
        </w:rPr>
        <w:t xml:space="preserve"> (</w:t>
      </w:r>
      <w:r w:rsidRPr="00B23D3D">
        <w:rPr>
          <w:b/>
        </w:rPr>
        <w:t xml:space="preserve">в том числе члены </w:t>
      </w:r>
      <w:r w:rsidRPr="002D5E59">
        <w:rPr>
          <w:b/>
        </w:rPr>
        <w:t>рев</w:t>
      </w:r>
      <w:r w:rsidR="002D5E59">
        <w:rPr>
          <w:b/>
        </w:rPr>
        <w:t xml:space="preserve">изионной </w:t>
      </w:r>
      <w:r w:rsidRPr="002D5E59">
        <w:rPr>
          <w:b/>
        </w:rPr>
        <w:t>комиссии</w:t>
      </w:r>
      <w:r>
        <w:rPr>
          <w:b/>
          <w:sz w:val="28"/>
          <w:szCs w:val="28"/>
        </w:rPr>
        <w:t>)</w:t>
      </w:r>
      <w:r w:rsidRPr="0075572E">
        <w:rPr>
          <w:b/>
          <w:sz w:val="28"/>
          <w:szCs w:val="28"/>
        </w:rPr>
        <w:t xml:space="preserve">: </w:t>
      </w:r>
      <w:r>
        <w:t>(фамилия, инициалы, должность каждого в алфавитном порядке, если больше 10 человек: список на ___ л. прилагается).</w:t>
      </w:r>
    </w:p>
    <w:p w:rsidR="000334BA" w:rsidRDefault="000334BA" w:rsidP="000334BA"/>
    <w:p w:rsidR="000334BA" w:rsidRDefault="000334BA" w:rsidP="000334BA">
      <w:pPr>
        <w:jc w:val="center"/>
        <w:rPr>
          <w:b/>
          <w:sz w:val="28"/>
          <w:szCs w:val="28"/>
        </w:rPr>
      </w:pPr>
    </w:p>
    <w:p w:rsidR="000334BA" w:rsidRDefault="000334BA" w:rsidP="000334BA">
      <w:pPr>
        <w:jc w:val="center"/>
        <w:rPr>
          <w:b/>
          <w:sz w:val="28"/>
          <w:szCs w:val="28"/>
        </w:rPr>
      </w:pPr>
      <w:r w:rsidRPr="0075572E">
        <w:rPr>
          <w:b/>
          <w:sz w:val="28"/>
          <w:szCs w:val="28"/>
        </w:rPr>
        <w:t>ПОВЕСТКА ДНЯ:</w:t>
      </w:r>
    </w:p>
    <w:p w:rsidR="000334BA" w:rsidRPr="0075572E" w:rsidRDefault="000334BA" w:rsidP="000334BA">
      <w:pPr>
        <w:jc w:val="center"/>
        <w:rPr>
          <w:b/>
          <w:sz w:val="28"/>
          <w:szCs w:val="28"/>
        </w:rPr>
      </w:pPr>
    </w:p>
    <w:p w:rsidR="000334BA" w:rsidRDefault="000334BA" w:rsidP="000334BA">
      <w:pPr>
        <w:jc w:val="both"/>
      </w:pPr>
      <w:r>
        <w:t xml:space="preserve">(Состоит из перечисления вопросов, которые обсуждаются на заседании, </w:t>
      </w:r>
      <w:r w:rsidR="0076748E">
        <w:t>их</w:t>
      </w:r>
      <w:r>
        <w:t xml:space="preserve"> наименовани</w:t>
      </w:r>
      <w:r w:rsidR="0076748E">
        <w:t>я</w:t>
      </w:r>
      <w:r>
        <w:t xml:space="preserve"> формулируют с предлога «О» или «Об»).</w:t>
      </w:r>
    </w:p>
    <w:p w:rsidR="000334BA" w:rsidRDefault="000334BA" w:rsidP="000334BA"/>
    <w:p w:rsidR="000334BA" w:rsidRDefault="000334BA" w:rsidP="000334BA">
      <w:r w:rsidRPr="0075572E">
        <w:rPr>
          <w:sz w:val="28"/>
          <w:szCs w:val="28"/>
        </w:rPr>
        <w:t xml:space="preserve">1. </w:t>
      </w:r>
      <w:r>
        <w:t>(наименование вопроса, без указания докладчика)</w:t>
      </w:r>
    </w:p>
    <w:p w:rsidR="000334BA" w:rsidRPr="0075572E" w:rsidRDefault="000334BA" w:rsidP="000334BA">
      <w:pPr>
        <w:rPr>
          <w:sz w:val="28"/>
          <w:szCs w:val="28"/>
        </w:rPr>
      </w:pPr>
      <w:r w:rsidRPr="0075572E">
        <w:rPr>
          <w:sz w:val="28"/>
          <w:szCs w:val="28"/>
        </w:rPr>
        <w:t>2.</w:t>
      </w:r>
    </w:p>
    <w:p w:rsidR="000334BA" w:rsidRPr="0075572E" w:rsidRDefault="000334BA" w:rsidP="000334BA">
      <w:pPr>
        <w:rPr>
          <w:sz w:val="28"/>
          <w:szCs w:val="28"/>
        </w:rPr>
      </w:pPr>
      <w:r w:rsidRPr="0075572E">
        <w:rPr>
          <w:sz w:val="28"/>
          <w:szCs w:val="28"/>
        </w:rPr>
        <w:t>3.</w:t>
      </w:r>
    </w:p>
    <w:p w:rsidR="000334BA" w:rsidRDefault="000334BA" w:rsidP="000334BA"/>
    <w:p w:rsidR="000334BA" w:rsidRDefault="000334BA" w:rsidP="000334BA">
      <w:r>
        <w:t>(Текст основной части протокола составляется в соответствии с последовательностью вопросов, установленных повесткой дня).</w:t>
      </w:r>
    </w:p>
    <w:p w:rsidR="000334BA" w:rsidRDefault="000334BA" w:rsidP="000334BA"/>
    <w:p w:rsidR="000334BA" w:rsidRDefault="000334BA" w:rsidP="000334BA">
      <w:r w:rsidRPr="0075572E">
        <w:rPr>
          <w:b/>
          <w:sz w:val="28"/>
          <w:szCs w:val="28"/>
        </w:rPr>
        <w:t>1.С</w:t>
      </w:r>
      <w:r w:rsidR="002042F7">
        <w:rPr>
          <w:b/>
          <w:sz w:val="28"/>
          <w:szCs w:val="28"/>
        </w:rPr>
        <w:t>лушали</w:t>
      </w:r>
      <w:r w:rsidRPr="0075572E">
        <w:rPr>
          <w:b/>
          <w:sz w:val="28"/>
          <w:szCs w:val="28"/>
        </w:rPr>
        <w:t>:</w:t>
      </w:r>
      <w:r>
        <w:t xml:space="preserve"> (</w:t>
      </w:r>
      <w:r w:rsidR="002042F7">
        <w:t xml:space="preserve">указывается </w:t>
      </w:r>
      <w:r>
        <w:t>фамилия, инициалы, должность докладчика</w:t>
      </w:r>
      <w:r w:rsidRPr="00B23D3D">
        <w:t xml:space="preserve"> </w:t>
      </w:r>
      <w:r>
        <w:t>и краткое содержание доклада, информации, или доклад на ___ л. прилагается)</w:t>
      </w:r>
    </w:p>
    <w:p w:rsidR="000334BA" w:rsidRDefault="000334BA" w:rsidP="000334BA"/>
    <w:p w:rsidR="000334BA" w:rsidRPr="0075572E" w:rsidRDefault="000334BA" w:rsidP="000334BA">
      <w:pPr>
        <w:rPr>
          <w:b/>
          <w:sz w:val="28"/>
          <w:szCs w:val="28"/>
        </w:rPr>
      </w:pPr>
      <w:r w:rsidRPr="0075572E">
        <w:rPr>
          <w:b/>
          <w:sz w:val="28"/>
          <w:szCs w:val="28"/>
        </w:rPr>
        <w:t>В</w:t>
      </w:r>
      <w:r w:rsidR="002042F7">
        <w:rPr>
          <w:b/>
          <w:sz w:val="28"/>
          <w:szCs w:val="28"/>
        </w:rPr>
        <w:t>ыступили</w:t>
      </w:r>
      <w:r w:rsidRPr="0075572E">
        <w:rPr>
          <w:b/>
          <w:sz w:val="28"/>
          <w:szCs w:val="28"/>
        </w:rPr>
        <w:t>:</w:t>
      </w:r>
    </w:p>
    <w:p w:rsidR="000334BA" w:rsidRDefault="000334BA" w:rsidP="000334BA">
      <w:r w:rsidRPr="0075572E">
        <w:rPr>
          <w:sz w:val="28"/>
          <w:szCs w:val="28"/>
        </w:rPr>
        <w:t>1.</w:t>
      </w:r>
      <w:r>
        <w:t xml:space="preserve"> (фамилия, инициалы, должность выступившего)</w:t>
      </w:r>
    </w:p>
    <w:p w:rsidR="000334BA" w:rsidRDefault="000334BA" w:rsidP="000334BA">
      <w:r>
        <w:t>(</w:t>
      </w:r>
      <w:r w:rsidRPr="003F69F4">
        <w:rPr>
          <w:i/>
        </w:rPr>
        <w:t>краткое содержание выступлений, предложений</w:t>
      </w:r>
      <w:r>
        <w:t>)</w:t>
      </w:r>
    </w:p>
    <w:p w:rsidR="000334BA" w:rsidRPr="0075572E" w:rsidRDefault="000334BA" w:rsidP="000334BA">
      <w:pPr>
        <w:rPr>
          <w:sz w:val="28"/>
          <w:szCs w:val="28"/>
        </w:rPr>
      </w:pPr>
      <w:r w:rsidRPr="0075572E">
        <w:rPr>
          <w:sz w:val="28"/>
          <w:szCs w:val="28"/>
        </w:rPr>
        <w:t>2.</w:t>
      </w:r>
    </w:p>
    <w:p w:rsidR="000334BA" w:rsidRPr="0075572E" w:rsidRDefault="000334BA" w:rsidP="000334BA">
      <w:pPr>
        <w:rPr>
          <w:sz w:val="28"/>
          <w:szCs w:val="28"/>
        </w:rPr>
      </w:pPr>
      <w:r w:rsidRPr="0075572E">
        <w:rPr>
          <w:sz w:val="28"/>
          <w:szCs w:val="28"/>
        </w:rPr>
        <w:t>3.</w:t>
      </w:r>
    </w:p>
    <w:p w:rsidR="000334BA" w:rsidRDefault="000334BA" w:rsidP="000334BA"/>
    <w:p w:rsidR="000334BA" w:rsidRDefault="000334BA" w:rsidP="000334BA">
      <w:pPr>
        <w:jc w:val="both"/>
      </w:pPr>
      <w:r w:rsidRPr="00D07596">
        <w:rPr>
          <w:b/>
        </w:rPr>
        <w:t>Примечание</w:t>
      </w:r>
      <w:r>
        <w:rPr>
          <w:b/>
        </w:rPr>
        <w:t>:</w:t>
      </w:r>
      <w:r>
        <w:t xml:space="preserve"> Если доклад, информация, сообщение не требуют дополнений и разъяснений или рассматриваются бе</w:t>
      </w:r>
      <w:r w:rsidR="002042F7">
        <w:t>з обсуждения, раздел протокола «</w:t>
      </w:r>
      <w:r>
        <w:t>Выступили</w:t>
      </w:r>
      <w:r w:rsidR="002042F7">
        <w:t>»</w:t>
      </w:r>
      <w:r>
        <w:t xml:space="preserve"> не оформляется.</w:t>
      </w:r>
    </w:p>
    <w:p w:rsidR="000334BA" w:rsidRDefault="000334BA" w:rsidP="000334BA"/>
    <w:p w:rsidR="000334BA" w:rsidRDefault="000334BA" w:rsidP="000334BA">
      <w:pPr>
        <w:jc w:val="both"/>
      </w:pPr>
      <w:r w:rsidRPr="00D07596">
        <w:rPr>
          <w:b/>
          <w:sz w:val="28"/>
          <w:szCs w:val="28"/>
        </w:rPr>
        <w:t>П</w:t>
      </w:r>
      <w:r w:rsidR="002042F7">
        <w:rPr>
          <w:b/>
          <w:sz w:val="28"/>
          <w:szCs w:val="28"/>
        </w:rPr>
        <w:t>остановили</w:t>
      </w:r>
      <w:r w:rsidRPr="00D07596">
        <w:rPr>
          <w:b/>
          <w:sz w:val="28"/>
          <w:szCs w:val="28"/>
        </w:rPr>
        <w:t>:</w:t>
      </w:r>
      <w:r>
        <w:t xml:space="preserve"> (Р</w:t>
      </w:r>
      <w:r w:rsidR="002042F7">
        <w:t>ешили:</w:t>
      </w:r>
      <w:r>
        <w:t>) (отражают принятое постановление по обсуждаемому вопросу. Текст постановляющей части печатается полностью либо постановление прилагается к протоколу)</w:t>
      </w:r>
      <w:r w:rsidR="003472BC">
        <w:t>.</w:t>
      </w:r>
    </w:p>
    <w:p w:rsidR="000334BA" w:rsidRPr="00D07596" w:rsidRDefault="000334BA" w:rsidP="000334BA">
      <w:pPr>
        <w:jc w:val="both"/>
        <w:rPr>
          <w:sz w:val="28"/>
          <w:szCs w:val="28"/>
        </w:rPr>
      </w:pPr>
      <w:r w:rsidRPr="00D07596">
        <w:rPr>
          <w:sz w:val="28"/>
          <w:szCs w:val="28"/>
        </w:rPr>
        <w:t>После голосования постановление принято</w:t>
      </w:r>
      <w:r>
        <w:rPr>
          <w:sz w:val="28"/>
          <w:szCs w:val="28"/>
        </w:rPr>
        <w:t xml:space="preserve"> единогласно</w:t>
      </w:r>
      <w:r w:rsidRPr="00D07596">
        <w:rPr>
          <w:sz w:val="28"/>
          <w:szCs w:val="28"/>
        </w:rPr>
        <w:t>.</w:t>
      </w:r>
    </w:p>
    <w:p w:rsidR="000334BA" w:rsidRDefault="000334BA" w:rsidP="000334BA">
      <w:pPr>
        <w:jc w:val="both"/>
      </w:pPr>
      <w:r>
        <w:t>(При разногласиях в голосовании указывается количество лиц, проголосовавших</w:t>
      </w:r>
      <w:r w:rsidR="002042F7">
        <w:t xml:space="preserve">: </w:t>
      </w:r>
      <w:r>
        <w:t>за</w:t>
      </w:r>
      <w:r w:rsidR="002042F7">
        <w:t xml:space="preserve"> _____, </w:t>
      </w:r>
      <w:r>
        <w:t>против</w:t>
      </w:r>
      <w:r w:rsidR="00002FE5">
        <w:t xml:space="preserve"> _____, воздержавшихся ______</w:t>
      </w:r>
      <w:r w:rsidR="002042F7">
        <w:t>)</w:t>
      </w:r>
    </w:p>
    <w:p w:rsidR="000334BA" w:rsidRDefault="000334BA" w:rsidP="000334BA">
      <w:pPr>
        <w:ind w:left="-180" w:right="-185" w:firstLine="540"/>
        <w:jc w:val="both"/>
        <w:rPr>
          <w:b/>
          <w:sz w:val="28"/>
          <w:szCs w:val="28"/>
        </w:rPr>
      </w:pPr>
      <w:r>
        <w:rPr>
          <w:b/>
          <w:sz w:val="28"/>
          <w:szCs w:val="28"/>
        </w:rPr>
        <w:t xml:space="preserve">    </w:t>
      </w:r>
    </w:p>
    <w:p w:rsidR="000334BA" w:rsidRPr="004579BA" w:rsidRDefault="000334BA" w:rsidP="000334BA">
      <w:pPr>
        <w:ind w:left="-180" w:right="-185" w:firstLine="540"/>
        <w:jc w:val="both"/>
        <w:rPr>
          <w:b/>
          <w:i/>
          <w:sz w:val="28"/>
          <w:szCs w:val="28"/>
        </w:rPr>
      </w:pPr>
      <w:r w:rsidRPr="004579BA">
        <w:rPr>
          <w:b/>
          <w:i/>
          <w:sz w:val="28"/>
          <w:szCs w:val="28"/>
        </w:rPr>
        <w:t>(аналогично оформляется рассмотрение остальных вопросов повестки дня)</w:t>
      </w:r>
    </w:p>
    <w:p w:rsidR="000334BA" w:rsidRDefault="000334BA" w:rsidP="000334BA">
      <w:pPr>
        <w:ind w:left="-180" w:right="-185" w:firstLine="540"/>
        <w:jc w:val="both"/>
        <w:rPr>
          <w:b/>
          <w:sz w:val="28"/>
          <w:szCs w:val="28"/>
        </w:rPr>
      </w:pPr>
    </w:p>
    <w:p w:rsidR="000334BA" w:rsidRDefault="000334BA" w:rsidP="000334BA">
      <w:pPr>
        <w:ind w:left="-180" w:right="-185" w:firstLine="540"/>
        <w:jc w:val="both"/>
        <w:rPr>
          <w:b/>
          <w:sz w:val="28"/>
          <w:szCs w:val="28"/>
        </w:rPr>
      </w:pPr>
    </w:p>
    <w:p w:rsidR="000334BA" w:rsidRPr="00D07596" w:rsidRDefault="000334BA" w:rsidP="000334BA">
      <w:pPr>
        <w:jc w:val="both"/>
        <w:rPr>
          <w:sz w:val="28"/>
          <w:szCs w:val="28"/>
        </w:rPr>
      </w:pPr>
      <w:r w:rsidRPr="00D07596">
        <w:rPr>
          <w:b/>
          <w:sz w:val="28"/>
          <w:szCs w:val="28"/>
        </w:rPr>
        <w:t xml:space="preserve">Председатель </w:t>
      </w:r>
      <w:r>
        <w:rPr>
          <w:sz w:val="28"/>
          <w:szCs w:val="28"/>
        </w:rPr>
        <w:t xml:space="preserve">                   (</w:t>
      </w:r>
      <w:r w:rsidRPr="00D07596">
        <w:t>подпись</w:t>
      </w:r>
      <w:r>
        <w:rPr>
          <w:sz w:val="28"/>
          <w:szCs w:val="28"/>
        </w:rPr>
        <w:t xml:space="preserve">)                               </w:t>
      </w:r>
      <w:r w:rsidRPr="00D07596">
        <w:t>(</w:t>
      </w:r>
      <w:r w:rsidR="003472BC">
        <w:t>Ф.И.О.</w:t>
      </w:r>
      <w:r w:rsidRPr="00D07596">
        <w:t>)</w:t>
      </w:r>
    </w:p>
    <w:p w:rsidR="000334BA" w:rsidRPr="002042F7" w:rsidRDefault="000334BA" w:rsidP="000334BA">
      <w:pPr>
        <w:ind w:left="-180" w:right="-185" w:firstLine="540"/>
        <w:jc w:val="both"/>
        <w:rPr>
          <w:sz w:val="20"/>
          <w:szCs w:val="20"/>
        </w:rPr>
      </w:pPr>
      <w:r w:rsidRPr="002042F7">
        <w:rPr>
          <w:sz w:val="20"/>
          <w:szCs w:val="20"/>
        </w:rPr>
        <w:t xml:space="preserve">                                 </w:t>
      </w:r>
      <w:r w:rsidR="002042F7">
        <w:rPr>
          <w:sz w:val="20"/>
          <w:szCs w:val="20"/>
        </w:rPr>
        <w:t xml:space="preserve">                      </w:t>
      </w:r>
      <w:r w:rsidRPr="002042F7">
        <w:rPr>
          <w:sz w:val="20"/>
          <w:szCs w:val="20"/>
        </w:rPr>
        <w:t xml:space="preserve">            </w:t>
      </w:r>
    </w:p>
    <w:p w:rsidR="000334BA" w:rsidRDefault="000334BA" w:rsidP="000334BA">
      <w:pPr>
        <w:ind w:left="-180" w:right="-185" w:firstLine="540"/>
        <w:jc w:val="both"/>
        <w:rPr>
          <w:b/>
          <w:sz w:val="28"/>
          <w:szCs w:val="28"/>
        </w:rPr>
      </w:pPr>
    </w:p>
    <w:p w:rsidR="000334BA" w:rsidRDefault="000334BA" w:rsidP="000334BA">
      <w:pPr>
        <w:ind w:left="-709" w:firstLine="1276"/>
      </w:pPr>
    </w:p>
    <w:p w:rsidR="000334BA" w:rsidRDefault="00FC2CAC" w:rsidP="000334BA">
      <w:pPr>
        <w:ind w:left="-709" w:firstLine="1276"/>
      </w:pPr>
      <w:r>
        <w:tab/>
      </w:r>
      <w:r>
        <w:tab/>
      </w:r>
      <w:r>
        <w:tab/>
        <w:t>М.П.</w:t>
      </w: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Pr="00EC3174" w:rsidRDefault="000334BA" w:rsidP="000334BA">
      <w:pPr>
        <w:jc w:val="right"/>
        <w:outlineLvl w:val="0"/>
        <w:rPr>
          <w:b/>
        </w:rPr>
      </w:pPr>
      <w:r w:rsidRPr="00EC3174">
        <w:rPr>
          <w:b/>
        </w:rPr>
        <w:t>Приложение №</w:t>
      </w:r>
      <w:r w:rsidR="007A063B">
        <w:rPr>
          <w:b/>
        </w:rPr>
        <w:t xml:space="preserve"> </w:t>
      </w:r>
      <w:r w:rsidRPr="00EC3174">
        <w:rPr>
          <w:b/>
        </w:rPr>
        <w:t>11</w:t>
      </w:r>
    </w:p>
    <w:p w:rsidR="000334BA" w:rsidRDefault="000334BA" w:rsidP="000334BA">
      <w:pPr>
        <w:jc w:val="center"/>
        <w:outlineLvl w:val="0"/>
        <w:rPr>
          <w:b/>
        </w:rPr>
      </w:pPr>
    </w:p>
    <w:p w:rsidR="00634C99" w:rsidRPr="00253F69" w:rsidRDefault="00634C99" w:rsidP="00634C99">
      <w:pPr>
        <w:jc w:val="right"/>
        <w:outlineLvl w:val="0"/>
        <w:rPr>
          <w:b/>
          <w:noProof/>
        </w:rPr>
      </w:pPr>
      <w:r w:rsidRPr="00253F69">
        <w:rPr>
          <w:b/>
          <w:noProof/>
        </w:rPr>
        <w:t>Образец</w:t>
      </w:r>
    </w:p>
    <w:p w:rsidR="00634C99" w:rsidRDefault="00634C99" w:rsidP="00634C99">
      <w:pPr>
        <w:jc w:val="right"/>
        <w:outlineLvl w:val="0"/>
        <w:rPr>
          <w:b/>
        </w:rPr>
      </w:pPr>
    </w:p>
    <w:p w:rsidR="000334BA" w:rsidRDefault="000334BA" w:rsidP="000334BA">
      <w:pPr>
        <w:jc w:val="center"/>
        <w:outlineLvl w:val="0"/>
        <w:rPr>
          <w:noProof/>
        </w:rPr>
      </w:pPr>
      <w:r>
        <w:rPr>
          <w:b/>
        </w:rPr>
        <w:t xml:space="preserve"> </w:t>
      </w:r>
      <w:r>
        <w:rPr>
          <w:noProof/>
        </w:rPr>
        <w:drawing>
          <wp:inline distT="0" distB="0" distL="0" distR="0">
            <wp:extent cx="966470" cy="370840"/>
            <wp:effectExtent l="19050" t="0" r="5080" b="0"/>
            <wp:docPr id="9"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26" cstate="print"/>
                    <a:srcRect/>
                    <a:stretch>
                      <a:fillRect/>
                    </a:stretch>
                  </pic:blipFill>
                  <pic:spPr bwMode="auto">
                    <a:xfrm>
                      <a:off x="0" y="0"/>
                      <a:ext cx="966470" cy="370840"/>
                    </a:xfrm>
                    <a:prstGeom prst="rect">
                      <a:avLst/>
                    </a:prstGeom>
                    <a:noFill/>
                    <a:ln w="9525">
                      <a:noFill/>
                      <a:miter lim="800000"/>
                      <a:headEnd/>
                      <a:tailEnd/>
                    </a:ln>
                  </pic:spPr>
                </pic:pic>
              </a:graphicData>
            </a:graphic>
          </wp:inline>
        </w:drawing>
      </w:r>
    </w:p>
    <w:p w:rsidR="000334BA" w:rsidRDefault="000334BA" w:rsidP="000334BA">
      <w:pPr>
        <w:jc w:val="center"/>
        <w:outlineLvl w:val="0"/>
        <w:rPr>
          <w:b/>
          <w:sz w:val="28"/>
          <w:szCs w:val="28"/>
        </w:rPr>
      </w:pPr>
    </w:p>
    <w:p w:rsidR="000334BA" w:rsidRPr="00206F85" w:rsidRDefault="000334BA" w:rsidP="000334BA">
      <w:pPr>
        <w:jc w:val="center"/>
        <w:outlineLvl w:val="0"/>
        <w:rPr>
          <w:b/>
          <w:sz w:val="22"/>
          <w:szCs w:val="22"/>
        </w:rPr>
      </w:pPr>
      <w:r w:rsidRPr="00206F85">
        <w:rPr>
          <w:b/>
          <w:sz w:val="22"/>
          <w:szCs w:val="22"/>
        </w:rPr>
        <w:t>ОБЩЕСТВЕНН</w:t>
      </w:r>
      <w:r w:rsidR="00FC2CAC">
        <w:rPr>
          <w:b/>
          <w:sz w:val="22"/>
          <w:szCs w:val="22"/>
        </w:rPr>
        <w:t>АЯ</w:t>
      </w:r>
      <w:r w:rsidRPr="00206F85">
        <w:rPr>
          <w:b/>
          <w:sz w:val="22"/>
          <w:szCs w:val="22"/>
        </w:rPr>
        <w:t xml:space="preserve"> </w:t>
      </w:r>
      <w:r w:rsidR="00FC2CAC">
        <w:rPr>
          <w:b/>
          <w:sz w:val="22"/>
          <w:szCs w:val="22"/>
        </w:rPr>
        <w:t>ОРГАНИЗАЦИЯ</w:t>
      </w:r>
      <w:r w:rsidRPr="00206F85">
        <w:rPr>
          <w:b/>
          <w:sz w:val="22"/>
          <w:szCs w:val="22"/>
        </w:rPr>
        <w:t xml:space="preserve"> «ВСЕРОССИЙСКИЙ ЭЛЕКТРОПРОФСОЮЗ»</w:t>
      </w:r>
    </w:p>
    <w:p w:rsidR="000334BA" w:rsidRDefault="000334BA" w:rsidP="000334BA">
      <w:pPr>
        <w:jc w:val="center"/>
        <w:rPr>
          <w:sz w:val="28"/>
          <w:szCs w:val="28"/>
        </w:rPr>
      </w:pPr>
    </w:p>
    <w:p w:rsidR="000334BA" w:rsidRPr="00206F85" w:rsidRDefault="00002FE5" w:rsidP="000334BA">
      <w:pPr>
        <w:jc w:val="center"/>
        <w:rPr>
          <w:b/>
          <w:sz w:val="28"/>
          <w:szCs w:val="28"/>
        </w:rPr>
      </w:pPr>
      <w:r>
        <w:rPr>
          <w:b/>
          <w:sz w:val="28"/>
          <w:szCs w:val="28"/>
        </w:rPr>
        <w:t xml:space="preserve">Волгоградская областная </w:t>
      </w:r>
      <w:r w:rsidR="000334BA" w:rsidRPr="00206F85">
        <w:rPr>
          <w:b/>
          <w:sz w:val="28"/>
          <w:szCs w:val="28"/>
        </w:rPr>
        <w:t>организация</w:t>
      </w:r>
    </w:p>
    <w:p w:rsidR="000334BA" w:rsidRDefault="000334BA" w:rsidP="000334BA">
      <w:pPr>
        <w:jc w:val="center"/>
        <w:rPr>
          <w:b/>
          <w:sz w:val="28"/>
          <w:szCs w:val="28"/>
        </w:rPr>
      </w:pPr>
    </w:p>
    <w:p w:rsidR="000334BA" w:rsidRDefault="000334BA" w:rsidP="000334BA">
      <w:pPr>
        <w:tabs>
          <w:tab w:val="left" w:pos="4320"/>
        </w:tabs>
        <w:jc w:val="center"/>
        <w:rPr>
          <w:sz w:val="28"/>
          <w:szCs w:val="28"/>
        </w:rPr>
      </w:pPr>
    </w:p>
    <w:p w:rsidR="000334BA" w:rsidRDefault="000334BA" w:rsidP="000334BA">
      <w:pPr>
        <w:tabs>
          <w:tab w:val="left" w:pos="4320"/>
        </w:tabs>
        <w:jc w:val="center"/>
        <w:rPr>
          <w:b/>
          <w:sz w:val="28"/>
          <w:szCs w:val="28"/>
        </w:rPr>
      </w:pPr>
      <w:r w:rsidRPr="000B7526">
        <w:rPr>
          <w:b/>
          <w:sz w:val="28"/>
          <w:szCs w:val="28"/>
        </w:rPr>
        <w:t>П</w:t>
      </w:r>
      <w:r>
        <w:rPr>
          <w:b/>
          <w:sz w:val="28"/>
          <w:szCs w:val="28"/>
        </w:rPr>
        <w:t>РЕЗИДИУМ</w:t>
      </w:r>
    </w:p>
    <w:p w:rsidR="000334BA" w:rsidRDefault="000334BA" w:rsidP="000334BA">
      <w:pPr>
        <w:tabs>
          <w:tab w:val="left" w:pos="4320"/>
        </w:tabs>
        <w:jc w:val="center"/>
        <w:rPr>
          <w:b/>
        </w:rPr>
      </w:pPr>
    </w:p>
    <w:p w:rsidR="000334BA" w:rsidRPr="00783D66" w:rsidRDefault="000334BA" w:rsidP="000334BA">
      <w:pPr>
        <w:tabs>
          <w:tab w:val="left" w:pos="4320"/>
        </w:tabs>
        <w:jc w:val="center"/>
      </w:pPr>
      <w:r w:rsidRPr="00783D66">
        <w:t>П О С Т А Н О В Л Е Н И Е</w:t>
      </w:r>
    </w:p>
    <w:p w:rsidR="000334BA" w:rsidRDefault="000334BA" w:rsidP="000334BA">
      <w:pPr>
        <w:tabs>
          <w:tab w:val="left" w:pos="4320"/>
        </w:tabs>
        <w:rPr>
          <w:sz w:val="28"/>
          <w:szCs w:val="28"/>
        </w:rPr>
      </w:pPr>
    </w:p>
    <w:p w:rsidR="000334BA" w:rsidRPr="00064A93" w:rsidRDefault="00FC2CAC" w:rsidP="000334BA">
      <w:pPr>
        <w:tabs>
          <w:tab w:val="left" w:pos="4320"/>
        </w:tabs>
        <w:rPr>
          <w:b/>
          <w:sz w:val="28"/>
          <w:szCs w:val="28"/>
        </w:rPr>
      </w:pPr>
      <w:r w:rsidRPr="00064A93">
        <w:rPr>
          <w:b/>
          <w:sz w:val="28"/>
          <w:szCs w:val="28"/>
        </w:rPr>
        <w:t>06.02.</w:t>
      </w:r>
      <w:r w:rsidR="000334BA" w:rsidRPr="00064A93">
        <w:rPr>
          <w:b/>
          <w:sz w:val="28"/>
          <w:szCs w:val="28"/>
        </w:rPr>
        <w:t>201</w:t>
      </w:r>
      <w:r w:rsidRPr="00064A93">
        <w:rPr>
          <w:b/>
          <w:sz w:val="28"/>
          <w:szCs w:val="28"/>
        </w:rPr>
        <w:t xml:space="preserve">8                 </w:t>
      </w:r>
      <w:r w:rsidR="000334BA" w:rsidRPr="00064A93">
        <w:rPr>
          <w:b/>
          <w:sz w:val="28"/>
          <w:szCs w:val="28"/>
        </w:rPr>
        <w:t xml:space="preserve">                      г. Волгоград                                         № 27-4</w:t>
      </w:r>
    </w:p>
    <w:p w:rsidR="000334BA" w:rsidRDefault="000334BA" w:rsidP="000334BA">
      <w:pPr>
        <w:rPr>
          <w:u w:val="single"/>
        </w:rPr>
      </w:pPr>
    </w:p>
    <w:p w:rsidR="000334BA" w:rsidRDefault="000334BA" w:rsidP="000334BA">
      <w:pPr>
        <w:rPr>
          <w:u w:val="single"/>
        </w:rPr>
      </w:pPr>
    </w:p>
    <w:p w:rsidR="000334BA" w:rsidRDefault="000334BA" w:rsidP="000334BA">
      <w:pPr>
        <w:pStyle w:val="af4"/>
        <w:ind w:left="0"/>
        <w:outlineLvl w:val="0"/>
        <w:rPr>
          <w:b/>
          <w:bCs/>
          <w:sz w:val="28"/>
          <w:szCs w:val="28"/>
        </w:rPr>
      </w:pPr>
      <w:r w:rsidRPr="00912298">
        <w:rPr>
          <w:b/>
          <w:bCs/>
          <w:sz w:val="28"/>
          <w:szCs w:val="28"/>
        </w:rPr>
        <w:t xml:space="preserve">О </w:t>
      </w:r>
      <w:r>
        <w:rPr>
          <w:b/>
          <w:bCs/>
          <w:sz w:val="28"/>
          <w:szCs w:val="28"/>
        </w:rPr>
        <w:t>приведении на</w:t>
      </w:r>
      <w:r w:rsidRPr="00912298">
        <w:rPr>
          <w:b/>
          <w:bCs/>
          <w:sz w:val="28"/>
          <w:szCs w:val="28"/>
        </w:rPr>
        <w:t>именовани</w:t>
      </w:r>
      <w:r>
        <w:rPr>
          <w:b/>
          <w:bCs/>
          <w:sz w:val="28"/>
          <w:szCs w:val="28"/>
        </w:rPr>
        <w:t xml:space="preserve">я Волгоградской </w:t>
      </w:r>
    </w:p>
    <w:p w:rsidR="00064A93" w:rsidRDefault="000334BA" w:rsidP="000334BA">
      <w:pPr>
        <w:pStyle w:val="af4"/>
        <w:ind w:left="0"/>
        <w:outlineLvl w:val="0"/>
        <w:rPr>
          <w:b/>
          <w:bCs/>
          <w:sz w:val="28"/>
          <w:szCs w:val="28"/>
        </w:rPr>
      </w:pPr>
      <w:r>
        <w:rPr>
          <w:b/>
          <w:bCs/>
          <w:sz w:val="28"/>
          <w:szCs w:val="28"/>
        </w:rPr>
        <w:t xml:space="preserve">областной </w:t>
      </w:r>
      <w:r w:rsidRPr="00912298">
        <w:rPr>
          <w:b/>
          <w:bCs/>
          <w:sz w:val="28"/>
          <w:szCs w:val="28"/>
        </w:rPr>
        <w:t xml:space="preserve">организации </w:t>
      </w:r>
      <w:r>
        <w:rPr>
          <w:b/>
          <w:bCs/>
          <w:sz w:val="28"/>
          <w:szCs w:val="28"/>
        </w:rPr>
        <w:t xml:space="preserve">Профсоюза </w:t>
      </w:r>
    </w:p>
    <w:p w:rsidR="000334BA" w:rsidRPr="00912298" w:rsidRDefault="000334BA" w:rsidP="000334BA">
      <w:pPr>
        <w:pStyle w:val="af4"/>
        <w:ind w:left="0"/>
        <w:outlineLvl w:val="0"/>
        <w:rPr>
          <w:b/>
          <w:bCs/>
          <w:sz w:val="28"/>
          <w:szCs w:val="28"/>
        </w:rPr>
      </w:pPr>
      <w:r>
        <w:rPr>
          <w:b/>
          <w:bCs/>
          <w:sz w:val="28"/>
          <w:szCs w:val="28"/>
        </w:rPr>
        <w:t xml:space="preserve">в соответствие с </w:t>
      </w:r>
      <w:r w:rsidR="00064A93">
        <w:rPr>
          <w:b/>
          <w:bCs/>
          <w:sz w:val="28"/>
          <w:szCs w:val="28"/>
        </w:rPr>
        <w:t>Уставом ВЭП</w:t>
      </w:r>
    </w:p>
    <w:p w:rsidR="000334BA" w:rsidRDefault="000334BA" w:rsidP="000334BA">
      <w:pPr>
        <w:jc w:val="both"/>
      </w:pPr>
    </w:p>
    <w:p w:rsidR="000334BA" w:rsidRDefault="000334BA" w:rsidP="000334BA">
      <w:pPr>
        <w:jc w:val="center"/>
        <w:rPr>
          <w:sz w:val="28"/>
          <w:szCs w:val="28"/>
        </w:rPr>
      </w:pPr>
    </w:p>
    <w:p w:rsidR="0098156B" w:rsidRDefault="0098156B" w:rsidP="000334BA">
      <w:pPr>
        <w:jc w:val="center"/>
        <w:rPr>
          <w:sz w:val="28"/>
          <w:szCs w:val="28"/>
        </w:rPr>
      </w:pPr>
    </w:p>
    <w:p w:rsidR="000334BA" w:rsidRPr="00644D06" w:rsidRDefault="000334BA" w:rsidP="000334BA">
      <w:pPr>
        <w:ind w:firstLine="540"/>
        <w:jc w:val="both"/>
        <w:rPr>
          <w:sz w:val="28"/>
          <w:szCs w:val="28"/>
        </w:rPr>
      </w:pPr>
      <w:r w:rsidRPr="00841A72">
        <w:rPr>
          <w:sz w:val="28"/>
          <w:szCs w:val="28"/>
        </w:rPr>
        <w:t>Руководствуясь Уставом Общественно</w:t>
      </w:r>
      <w:r w:rsidR="00644D06">
        <w:rPr>
          <w:sz w:val="28"/>
          <w:szCs w:val="28"/>
        </w:rPr>
        <w:t>й</w:t>
      </w:r>
      <w:r w:rsidRPr="00841A72">
        <w:rPr>
          <w:sz w:val="28"/>
          <w:szCs w:val="28"/>
        </w:rPr>
        <w:t xml:space="preserve"> </w:t>
      </w:r>
      <w:r w:rsidR="00644D06">
        <w:rPr>
          <w:sz w:val="28"/>
          <w:szCs w:val="28"/>
        </w:rPr>
        <w:t xml:space="preserve">организации </w:t>
      </w:r>
      <w:r w:rsidRPr="00841A72">
        <w:rPr>
          <w:sz w:val="28"/>
          <w:szCs w:val="28"/>
        </w:rPr>
        <w:t xml:space="preserve">«Всероссийский </w:t>
      </w:r>
      <w:r w:rsidRPr="00644D06">
        <w:rPr>
          <w:sz w:val="28"/>
          <w:szCs w:val="28"/>
        </w:rPr>
        <w:t xml:space="preserve">Электропрофсоюз», утверждённым </w:t>
      </w:r>
      <w:r w:rsidRPr="00644D06">
        <w:rPr>
          <w:sz w:val="28"/>
          <w:szCs w:val="28"/>
          <w:lang w:val="en-US"/>
        </w:rPr>
        <w:t>V</w:t>
      </w:r>
      <w:r w:rsidR="00644D06" w:rsidRPr="00644D06">
        <w:rPr>
          <w:sz w:val="28"/>
          <w:szCs w:val="28"/>
          <w:lang w:val="en-US"/>
        </w:rPr>
        <w:t>I</w:t>
      </w:r>
      <w:r w:rsidRPr="00644D06">
        <w:rPr>
          <w:sz w:val="28"/>
          <w:szCs w:val="28"/>
        </w:rPr>
        <w:t xml:space="preserve"> </w:t>
      </w:r>
      <w:r w:rsidR="00644D06" w:rsidRPr="00644D06">
        <w:rPr>
          <w:sz w:val="28"/>
          <w:szCs w:val="28"/>
        </w:rPr>
        <w:t>С</w:t>
      </w:r>
      <w:r w:rsidRPr="00644D06">
        <w:rPr>
          <w:sz w:val="28"/>
          <w:szCs w:val="28"/>
        </w:rPr>
        <w:t xml:space="preserve">ъездом Профсоюза, </w:t>
      </w:r>
      <w:r w:rsidR="00644D06">
        <w:rPr>
          <w:sz w:val="28"/>
          <w:szCs w:val="28"/>
        </w:rPr>
        <w:t>действуя в соответствии с</w:t>
      </w:r>
      <w:r w:rsidRPr="00644D06">
        <w:rPr>
          <w:sz w:val="28"/>
          <w:szCs w:val="28"/>
        </w:rPr>
        <w:t xml:space="preserve">  </w:t>
      </w:r>
      <w:r w:rsidR="00644D06" w:rsidRPr="00644D06">
        <w:rPr>
          <w:sz w:val="28"/>
          <w:szCs w:val="28"/>
        </w:rPr>
        <w:t>Положени</w:t>
      </w:r>
      <w:r w:rsidR="00644D06">
        <w:rPr>
          <w:sz w:val="28"/>
          <w:szCs w:val="28"/>
        </w:rPr>
        <w:t>ем</w:t>
      </w:r>
      <w:r w:rsidR="00644D06" w:rsidRPr="00644D06">
        <w:rPr>
          <w:sz w:val="28"/>
          <w:szCs w:val="28"/>
        </w:rPr>
        <w:t xml:space="preserve"> о наименованиях, печатях и штампах организаций Общественной организации «Всероссийский Электропрофсоюз</w:t>
      </w:r>
      <w:r w:rsidR="00644D06">
        <w:rPr>
          <w:sz w:val="28"/>
          <w:szCs w:val="28"/>
        </w:rPr>
        <w:t>», у</w:t>
      </w:r>
      <w:r w:rsidR="00644D06" w:rsidRPr="00644D06">
        <w:rPr>
          <w:sz w:val="28"/>
          <w:szCs w:val="28"/>
        </w:rPr>
        <w:t>твержд</w:t>
      </w:r>
      <w:r w:rsidR="00644D06">
        <w:rPr>
          <w:sz w:val="28"/>
          <w:szCs w:val="28"/>
        </w:rPr>
        <w:t>ённым</w:t>
      </w:r>
      <w:r w:rsidR="00644D06" w:rsidRPr="00644D06">
        <w:rPr>
          <w:sz w:val="28"/>
          <w:szCs w:val="28"/>
        </w:rPr>
        <w:t xml:space="preserve"> Пре</w:t>
      </w:r>
      <w:r w:rsidR="00644D06">
        <w:rPr>
          <w:sz w:val="28"/>
          <w:szCs w:val="28"/>
        </w:rPr>
        <w:t>зидиум</w:t>
      </w:r>
      <w:r w:rsidR="00775E80">
        <w:rPr>
          <w:sz w:val="28"/>
          <w:szCs w:val="28"/>
        </w:rPr>
        <w:t>ом ВЭП</w:t>
      </w:r>
      <w:r w:rsidR="00644D06">
        <w:rPr>
          <w:sz w:val="28"/>
          <w:szCs w:val="28"/>
        </w:rPr>
        <w:t xml:space="preserve"> 19.04.2016</w:t>
      </w:r>
      <w:r w:rsidR="00775E80">
        <w:rPr>
          <w:sz w:val="28"/>
          <w:szCs w:val="28"/>
        </w:rPr>
        <w:t>,</w:t>
      </w:r>
      <w:r w:rsidR="00644D06">
        <w:rPr>
          <w:sz w:val="28"/>
          <w:szCs w:val="28"/>
        </w:rPr>
        <w:t xml:space="preserve"> </w:t>
      </w:r>
      <w:r w:rsidR="00775E80" w:rsidRPr="00644D06">
        <w:rPr>
          <w:sz w:val="28"/>
          <w:szCs w:val="28"/>
        </w:rPr>
        <w:t xml:space="preserve">постановление </w:t>
      </w:r>
      <w:r w:rsidR="00644D06">
        <w:rPr>
          <w:sz w:val="28"/>
          <w:szCs w:val="28"/>
        </w:rPr>
        <w:t>№ 3-7</w:t>
      </w:r>
      <w:r w:rsidRPr="00644D06">
        <w:rPr>
          <w:sz w:val="28"/>
          <w:szCs w:val="28"/>
        </w:rPr>
        <w:t xml:space="preserve">, Президиум </w:t>
      </w:r>
      <w:r w:rsidR="00D5350B">
        <w:rPr>
          <w:sz w:val="28"/>
          <w:szCs w:val="28"/>
        </w:rPr>
        <w:t>Волгоградской областной организации ВЭП</w:t>
      </w:r>
    </w:p>
    <w:p w:rsidR="000334BA" w:rsidRDefault="000334BA" w:rsidP="000334BA">
      <w:pPr>
        <w:jc w:val="center"/>
      </w:pPr>
    </w:p>
    <w:p w:rsidR="000334BA" w:rsidRDefault="000334BA" w:rsidP="000334BA">
      <w:pPr>
        <w:jc w:val="center"/>
        <w:rPr>
          <w:b/>
          <w:sz w:val="28"/>
          <w:szCs w:val="28"/>
        </w:rPr>
      </w:pPr>
      <w:r>
        <w:rPr>
          <w:b/>
          <w:sz w:val="28"/>
          <w:szCs w:val="28"/>
        </w:rPr>
        <w:t>ПОСТАНОВЛЯЕТ:</w:t>
      </w:r>
    </w:p>
    <w:p w:rsidR="000334BA" w:rsidRDefault="000334BA" w:rsidP="000334BA">
      <w:pPr>
        <w:jc w:val="center"/>
        <w:rPr>
          <w:b/>
          <w:sz w:val="28"/>
          <w:szCs w:val="28"/>
        </w:rPr>
      </w:pPr>
    </w:p>
    <w:p w:rsidR="000334BA" w:rsidRPr="004F09AA" w:rsidRDefault="000334BA" w:rsidP="000334BA">
      <w:pPr>
        <w:ind w:firstLine="540"/>
        <w:jc w:val="both"/>
        <w:rPr>
          <w:sz w:val="28"/>
          <w:szCs w:val="28"/>
        </w:rPr>
      </w:pPr>
      <w:r w:rsidRPr="005F3FD6">
        <w:rPr>
          <w:sz w:val="28"/>
          <w:szCs w:val="28"/>
        </w:rPr>
        <w:t>1.</w:t>
      </w:r>
      <w:r>
        <w:rPr>
          <w:sz w:val="28"/>
          <w:szCs w:val="28"/>
        </w:rPr>
        <w:t xml:space="preserve"> Привести наименование </w:t>
      </w:r>
      <w:r w:rsidRPr="004F09AA">
        <w:rPr>
          <w:sz w:val="28"/>
          <w:szCs w:val="28"/>
        </w:rPr>
        <w:t>Волгоградск</w:t>
      </w:r>
      <w:r>
        <w:rPr>
          <w:sz w:val="28"/>
          <w:szCs w:val="28"/>
        </w:rPr>
        <w:t>ой</w:t>
      </w:r>
      <w:r w:rsidRPr="004F09AA">
        <w:rPr>
          <w:sz w:val="28"/>
          <w:szCs w:val="28"/>
        </w:rPr>
        <w:t xml:space="preserve"> </w:t>
      </w:r>
      <w:r>
        <w:rPr>
          <w:sz w:val="28"/>
          <w:szCs w:val="28"/>
        </w:rPr>
        <w:t xml:space="preserve">областной организации </w:t>
      </w:r>
      <w:r w:rsidR="0098156B">
        <w:rPr>
          <w:sz w:val="28"/>
          <w:szCs w:val="28"/>
        </w:rPr>
        <w:t>ВЭП</w:t>
      </w:r>
      <w:r>
        <w:rPr>
          <w:sz w:val="28"/>
          <w:szCs w:val="28"/>
        </w:rPr>
        <w:t xml:space="preserve"> в соответствие с Уставом </w:t>
      </w:r>
      <w:r w:rsidR="0098156B">
        <w:rPr>
          <w:sz w:val="28"/>
          <w:szCs w:val="28"/>
        </w:rPr>
        <w:t>Профсоюза</w:t>
      </w:r>
      <w:r>
        <w:rPr>
          <w:sz w:val="28"/>
          <w:szCs w:val="28"/>
        </w:rPr>
        <w:t xml:space="preserve"> и принять следующее полное наименование организации: </w:t>
      </w:r>
      <w:r w:rsidRPr="005F3FD6">
        <w:rPr>
          <w:b/>
          <w:sz w:val="28"/>
          <w:szCs w:val="28"/>
        </w:rPr>
        <w:t xml:space="preserve">Волгоградская </w:t>
      </w:r>
      <w:r>
        <w:rPr>
          <w:b/>
          <w:sz w:val="28"/>
          <w:szCs w:val="28"/>
        </w:rPr>
        <w:t xml:space="preserve"> </w:t>
      </w:r>
      <w:r w:rsidRPr="005F3FD6">
        <w:rPr>
          <w:b/>
          <w:sz w:val="28"/>
          <w:szCs w:val="28"/>
        </w:rPr>
        <w:t xml:space="preserve">областная </w:t>
      </w:r>
      <w:r>
        <w:rPr>
          <w:b/>
          <w:sz w:val="28"/>
          <w:szCs w:val="28"/>
        </w:rPr>
        <w:t xml:space="preserve"> </w:t>
      </w:r>
      <w:r w:rsidRPr="005F3FD6">
        <w:rPr>
          <w:b/>
          <w:sz w:val="28"/>
          <w:szCs w:val="28"/>
        </w:rPr>
        <w:t xml:space="preserve">организация </w:t>
      </w:r>
      <w:r>
        <w:rPr>
          <w:b/>
          <w:sz w:val="28"/>
          <w:szCs w:val="28"/>
        </w:rPr>
        <w:t xml:space="preserve"> </w:t>
      </w:r>
      <w:r w:rsidRPr="005F3FD6">
        <w:rPr>
          <w:b/>
          <w:sz w:val="28"/>
          <w:szCs w:val="28"/>
        </w:rPr>
        <w:t>Общественно</w:t>
      </w:r>
      <w:r w:rsidR="0098156B">
        <w:rPr>
          <w:b/>
          <w:sz w:val="28"/>
          <w:szCs w:val="28"/>
        </w:rPr>
        <w:t>й</w:t>
      </w:r>
      <w:r w:rsidRPr="005F3FD6">
        <w:rPr>
          <w:b/>
          <w:sz w:val="28"/>
          <w:szCs w:val="28"/>
        </w:rPr>
        <w:t xml:space="preserve"> </w:t>
      </w:r>
      <w:r w:rsidR="0098156B">
        <w:rPr>
          <w:b/>
          <w:sz w:val="28"/>
          <w:szCs w:val="28"/>
        </w:rPr>
        <w:t>организации</w:t>
      </w:r>
      <w:r w:rsidRPr="005F3FD6">
        <w:rPr>
          <w:b/>
          <w:sz w:val="28"/>
          <w:szCs w:val="28"/>
        </w:rPr>
        <w:t xml:space="preserve"> «Всероссийский Электропрофсоюз»</w:t>
      </w:r>
      <w:r w:rsidR="0098156B">
        <w:rPr>
          <w:sz w:val="28"/>
          <w:szCs w:val="28"/>
        </w:rPr>
        <w:t xml:space="preserve">, </w:t>
      </w:r>
      <w:r w:rsidRPr="004F09AA">
        <w:rPr>
          <w:sz w:val="28"/>
          <w:szCs w:val="28"/>
        </w:rPr>
        <w:t>(сокращенное наименование</w:t>
      </w:r>
      <w:r w:rsidRPr="005F3FD6">
        <w:rPr>
          <w:sz w:val="28"/>
          <w:szCs w:val="28"/>
        </w:rPr>
        <w:t xml:space="preserve"> </w:t>
      </w:r>
      <w:r w:rsidRPr="004F09AA">
        <w:rPr>
          <w:sz w:val="28"/>
          <w:szCs w:val="28"/>
        </w:rPr>
        <w:t>ВолгОО</w:t>
      </w:r>
      <w:r>
        <w:rPr>
          <w:sz w:val="28"/>
          <w:szCs w:val="28"/>
        </w:rPr>
        <w:t xml:space="preserve"> </w:t>
      </w:r>
      <w:r w:rsidRPr="004F09AA">
        <w:rPr>
          <w:sz w:val="28"/>
          <w:szCs w:val="28"/>
        </w:rPr>
        <w:t>ВЭП).</w:t>
      </w:r>
    </w:p>
    <w:p w:rsidR="000334BA" w:rsidRDefault="000334BA" w:rsidP="000334BA">
      <w:pPr>
        <w:ind w:firstLine="540"/>
        <w:jc w:val="both"/>
        <w:rPr>
          <w:sz w:val="28"/>
          <w:szCs w:val="28"/>
        </w:rPr>
      </w:pPr>
      <w:r>
        <w:rPr>
          <w:sz w:val="28"/>
          <w:szCs w:val="28"/>
        </w:rPr>
        <w:t xml:space="preserve">2. Поручить председателю </w:t>
      </w:r>
      <w:r w:rsidR="0098156B" w:rsidRPr="004F09AA">
        <w:rPr>
          <w:sz w:val="28"/>
          <w:szCs w:val="28"/>
        </w:rPr>
        <w:t>Волгоградск</w:t>
      </w:r>
      <w:r w:rsidR="0098156B">
        <w:rPr>
          <w:sz w:val="28"/>
          <w:szCs w:val="28"/>
        </w:rPr>
        <w:t>ой</w:t>
      </w:r>
      <w:r w:rsidR="0098156B" w:rsidRPr="004F09AA">
        <w:rPr>
          <w:sz w:val="28"/>
          <w:szCs w:val="28"/>
        </w:rPr>
        <w:t xml:space="preserve"> </w:t>
      </w:r>
      <w:r w:rsidR="0098156B">
        <w:rPr>
          <w:sz w:val="28"/>
          <w:szCs w:val="28"/>
        </w:rPr>
        <w:t xml:space="preserve">областной организации ВЭП </w:t>
      </w:r>
      <w:r>
        <w:rPr>
          <w:sz w:val="28"/>
          <w:szCs w:val="28"/>
        </w:rPr>
        <w:t xml:space="preserve">Вязьмину Ю.М. внести соответствующие изменения в регистрационные документы </w:t>
      </w:r>
      <w:r w:rsidRPr="004F09AA">
        <w:rPr>
          <w:sz w:val="28"/>
          <w:szCs w:val="28"/>
        </w:rPr>
        <w:t>Волгоградск</w:t>
      </w:r>
      <w:r>
        <w:rPr>
          <w:sz w:val="28"/>
          <w:szCs w:val="28"/>
        </w:rPr>
        <w:t>ой</w:t>
      </w:r>
      <w:r w:rsidRPr="004F09AA">
        <w:rPr>
          <w:sz w:val="28"/>
          <w:szCs w:val="28"/>
        </w:rPr>
        <w:t xml:space="preserve"> </w:t>
      </w:r>
      <w:r>
        <w:rPr>
          <w:sz w:val="28"/>
          <w:szCs w:val="28"/>
        </w:rPr>
        <w:t xml:space="preserve">областной </w:t>
      </w:r>
      <w:r w:rsidRPr="004F09AA">
        <w:rPr>
          <w:sz w:val="28"/>
          <w:szCs w:val="28"/>
        </w:rPr>
        <w:t>организаци</w:t>
      </w:r>
      <w:r>
        <w:rPr>
          <w:sz w:val="28"/>
          <w:szCs w:val="28"/>
        </w:rPr>
        <w:t>и Профсоюза.</w:t>
      </w:r>
    </w:p>
    <w:p w:rsidR="000334BA" w:rsidRDefault="000334BA" w:rsidP="000334BA">
      <w:pPr>
        <w:jc w:val="both"/>
        <w:rPr>
          <w:sz w:val="28"/>
          <w:szCs w:val="28"/>
        </w:rPr>
      </w:pPr>
    </w:p>
    <w:p w:rsidR="000334BA" w:rsidRDefault="000334BA" w:rsidP="000334BA">
      <w:pPr>
        <w:jc w:val="both"/>
        <w:rPr>
          <w:sz w:val="28"/>
          <w:szCs w:val="28"/>
        </w:rPr>
      </w:pPr>
    </w:p>
    <w:p w:rsidR="000334BA" w:rsidRDefault="000334BA" w:rsidP="000334BA">
      <w:pPr>
        <w:jc w:val="both"/>
        <w:rPr>
          <w:b/>
          <w:sz w:val="28"/>
          <w:szCs w:val="28"/>
        </w:rPr>
      </w:pPr>
      <w:r>
        <w:rPr>
          <w:b/>
          <w:sz w:val="28"/>
          <w:szCs w:val="28"/>
        </w:rPr>
        <w:t>Предсе</w:t>
      </w:r>
      <w:r w:rsidR="00F31995">
        <w:rPr>
          <w:b/>
          <w:sz w:val="28"/>
          <w:szCs w:val="28"/>
        </w:rPr>
        <w:t xml:space="preserve">датель                  </w:t>
      </w:r>
      <w:r w:rsidR="00F31995">
        <w:rPr>
          <w:sz w:val="28"/>
          <w:szCs w:val="28"/>
        </w:rPr>
        <w:t>(</w:t>
      </w:r>
      <w:r w:rsidR="00F31995" w:rsidRPr="00D07596">
        <w:t>подпись</w:t>
      </w:r>
      <w:r w:rsidR="00F31995">
        <w:rPr>
          <w:sz w:val="28"/>
          <w:szCs w:val="28"/>
        </w:rPr>
        <w:t>)</w:t>
      </w:r>
      <w:r w:rsidR="003F69F4">
        <w:rPr>
          <w:b/>
          <w:sz w:val="28"/>
          <w:szCs w:val="28"/>
        </w:rPr>
        <w:t xml:space="preserve">      </w:t>
      </w:r>
      <w:r>
        <w:rPr>
          <w:b/>
          <w:sz w:val="28"/>
          <w:szCs w:val="28"/>
        </w:rPr>
        <w:t xml:space="preserve">                                             Ю.М.</w:t>
      </w:r>
      <w:r w:rsidR="007644C7">
        <w:rPr>
          <w:b/>
          <w:sz w:val="28"/>
          <w:szCs w:val="28"/>
        </w:rPr>
        <w:t xml:space="preserve"> </w:t>
      </w:r>
      <w:r>
        <w:rPr>
          <w:b/>
          <w:sz w:val="28"/>
          <w:szCs w:val="28"/>
        </w:rPr>
        <w:t>Вязьмин</w:t>
      </w:r>
    </w:p>
    <w:p w:rsidR="000334BA" w:rsidRDefault="000334BA" w:rsidP="000334BA">
      <w:pPr>
        <w:tabs>
          <w:tab w:val="left" w:pos="3480"/>
        </w:tabs>
        <w:rPr>
          <w:sz w:val="20"/>
          <w:szCs w:val="20"/>
        </w:rPr>
      </w:pPr>
    </w:p>
    <w:p w:rsidR="000334BA" w:rsidRPr="003F69F4" w:rsidRDefault="00C84BC4" w:rsidP="00C84BC4">
      <w:pPr>
        <w:outlineLvl w:val="0"/>
        <w:rPr>
          <w:noProof/>
        </w:rPr>
      </w:pPr>
      <w:r>
        <w:rPr>
          <w:noProof/>
        </w:rPr>
        <w:tab/>
      </w:r>
      <w:r>
        <w:rPr>
          <w:noProof/>
        </w:rPr>
        <w:tab/>
      </w:r>
      <w:r>
        <w:rPr>
          <w:noProof/>
        </w:rPr>
        <w:tab/>
        <w:t>М.П.</w:t>
      </w:r>
    </w:p>
    <w:p w:rsidR="00F31995" w:rsidRDefault="00F31995" w:rsidP="000334BA">
      <w:pPr>
        <w:jc w:val="right"/>
        <w:outlineLvl w:val="0"/>
        <w:rPr>
          <w:b/>
          <w:noProof/>
        </w:rPr>
      </w:pPr>
    </w:p>
    <w:p w:rsidR="000334BA" w:rsidRPr="00253F69" w:rsidRDefault="000334BA" w:rsidP="000334BA">
      <w:pPr>
        <w:jc w:val="right"/>
        <w:outlineLvl w:val="0"/>
        <w:rPr>
          <w:b/>
          <w:noProof/>
        </w:rPr>
      </w:pPr>
      <w:r w:rsidRPr="00253F69">
        <w:rPr>
          <w:b/>
          <w:noProof/>
        </w:rPr>
        <w:lastRenderedPageBreak/>
        <w:t>Образец</w:t>
      </w:r>
    </w:p>
    <w:p w:rsidR="000334BA" w:rsidRDefault="000334BA" w:rsidP="000334BA">
      <w:pPr>
        <w:jc w:val="center"/>
        <w:outlineLvl w:val="0"/>
        <w:rPr>
          <w:noProof/>
        </w:rPr>
      </w:pPr>
    </w:p>
    <w:p w:rsidR="000334BA" w:rsidRDefault="000334BA" w:rsidP="000334BA">
      <w:pPr>
        <w:jc w:val="center"/>
        <w:outlineLvl w:val="0"/>
        <w:rPr>
          <w:noProof/>
        </w:rPr>
      </w:pPr>
      <w:r>
        <w:rPr>
          <w:noProof/>
        </w:rPr>
        <w:drawing>
          <wp:inline distT="0" distB="0" distL="0" distR="0">
            <wp:extent cx="966470" cy="370840"/>
            <wp:effectExtent l="19050" t="0" r="5080" b="0"/>
            <wp:docPr id="10"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26" cstate="print"/>
                    <a:srcRect/>
                    <a:stretch>
                      <a:fillRect/>
                    </a:stretch>
                  </pic:blipFill>
                  <pic:spPr bwMode="auto">
                    <a:xfrm>
                      <a:off x="0" y="0"/>
                      <a:ext cx="966470" cy="370840"/>
                    </a:xfrm>
                    <a:prstGeom prst="rect">
                      <a:avLst/>
                    </a:prstGeom>
                    <a:noFill/>
                    <a:ln w="9525">
                      <a:noFill/>
                      <a:miter lim="800000"/>
                      <a:headEnd/>
                      <a:tailEnd/>
                    </a:ln>
                  </pic:spPr>
                </pic:pic>
              </a:graphicData>
            </a:graphic>
          </wp:inline>
        </w:drawing>
      </w:r>
    </w:p>
    <w:p w:rsidR="000334BA" w:rsidRDefault="000334BA" w:rsidP="000334BA">
      <w:pPr>
        <w:jc w:val="center"/>
        <w:outlineLvl w:val="0"/>
        <w:rPr>
          <w:b/>
          <w:sz w:val="28"/>
          <w:szCs w:val="28"/>
        </w:rPr>
      </w:pPr>
    </w:p>
    <w:p w:rsidR="000334BA" w:rsidRPr="00206F85" w:rsidRDefault="000334BA" w:rsidP="008A6969">
      <w:pPr>
        <w:jc w:val="center"/>
        <w:outlineLvl w:val="0"/>
        <w:rPr>
          <w:b/>
          <w:sz w:val="22"/>
          <w:szCs w:val="22"/>
        </w:rPr>
      </w:pPr>
      <w:r w:rsidRPr="00206F85">
        <w:rPr>
          <w:b/>
          <w:sz w:val="22"/>
          <w:szCs w:val="22"/>
        </w:rPr>
        <w:t>ОБЩЕСТВЕНН</w:t>
      </w:r>
      <w:r w:rsidR="008A6969">
        <w:rPr>
          <w:b/>
          <w:sz w:val="22"/>
          <w:szCs w:val="22"/>
        </w:rPr>
        <w:t>АЯ</w:t>
      </w:r>
      <w:r w:rsidRPr="00206F85">
        <w:rPr>
          <w:b/>
          <w:sz w:val="22"/>
          <w:szCs w:val="22"/>
        </w:rPr>
        <w:t xml:space="preserve"> </w:t>
      </w:r>
      <w:r w:rsidR="008A6969">
        <w:rPr>
          <w:b/>
          <w:sz w:val="22"/>
          <w:szCs w:val="22"/>
        </w:rPr>
        <w:t>ОРГАНИЗАЦИЯ</w:t>
      </w:r>
      <w:r w:rsidRPr="00206F85">
        <w:rPr>
          <w:b/>
          <w:sz w:val="22"/>
          <w:szCs w:val="22"/>
        </w:rPr>
        <w:t xml:space="preserve"> «ВСЕРОССИЙСКИЙ ЭЛЕКТРОПРОФСОЮЗ»</w:t>
      </w:r>
    </w:p>
    <w:p w:rsidR="000334BA" w:rsidRDefault="000334BA" w:rsidP="008A6969">
      <w:pPr>
        <w:jc w:val="center"/>
        <w:rPr>
          <w:sz w:val="28"/>
          <w:szCs w:val="28"/>
        </w:rPr>
      </w:pPr>
    </w:p>
    <w:p w:rsidR="000334BA" w:rsidRPr="00206F85" w:rsidRDefault="000334BA" w:rsidP="008A6969">
      <w:pPr>
        <w:jc w:val="center"/>
        <w:rPr>
          <w:b/>
          <w:sz w:val="28"/>
          <w:szCs w:val="28"/>
        </w:rPr>
      </w:pPr>
      <w:r w:rsidRPr="00206F85">
        <w:rPr>
          <w:b/>
          <w:sz w:val="28"/>
          <w:szCs w:val="28"/>
        </w:rPr>
        <w:t>Волгоградская областная организация</w:t>
      </w:r>
    </w:p>
    <w:p w:rsidR="000334BA" w:rsidRDefault="000334BA" w:rsidP="008A6969">
      <w:pPr>
        <w:jc w:val="center"/>
        <w:rPr>
          <w:b/>
          <w:sz w:val="28"/>
          <w:szCs w:val="28"/>
        </w:rPr>
      </w:pPr>
    </w:p>
    <w:p w:rsidR="000334BA" w:rsidRPr="00206F85" w:rsidRDefault="000334BA" w:rsidP="008A6969">
      <w:pPr>
        <w:jc w:val="center"/>
        <w:rPr>
          <w:b/>
          <w:sz w:val="28"/>
          <w:szCs w:val="28"/>
        </w:rPr>
      </w:pPr>
      <w:r w:rsidRPr="00206F85">
        <w:rPr>
          <w:b/>
          <w:sz w:val="28"/>
          <w:szCs w:val="28"/>
        </w:rPr>
        <w:t>О</w:t>
      </w:r>
      <w:r>
        <w:rPr>
          <w:b/>
          <w:sz w:val="28"/>
          <w:szCs w:val="28"/>
        </w:rPr>
        <w:t>БЛАСТНОЙ КОМИТЕТ</w:t>
      </w:r>
    </w:p>
    <w:p w:rsidR="000334BA" w:rsidRDefault="000334BA" w:rsidP="008A6969">
      <w:pPr>
        <w:tabs>
          <w:tab w:val="left" w:pos="4320"/>
        </w:tabs>
        <w:jc w:val="center"/>
        <w:rPr>
          <w:sz w:val="28"/>
          <w:szCs w:val="28"/>
        </w:rPr>
      </w:pPr>
    </w:p>
    <w:p w:rsidR="000334BA" w:rsidRPr="00783D66" w:rsidRDefault="000334BA" w:rsidP="008A6969">
      <w:pPr>
        <w:pStyle w:val="2"/>
        <w:spacing w:before="0" w:after="0"/>
        <w:ind w:left="2832" w:firstLine="708"/>
        <w:jc w:val="left"/>
        <w:rPr>
          <w:bCs/>
          <w:sz w:val="28"/>
          <w:szCs w:val="28"/>
          <w:lang w:val="ru-RU"/>
        </w:rPr>
      </w:pPr>
      <w:r>
        <w:rPr>
          <w:bCs/>
          <w:sz w:val="28"/>
          <w:szCs w:val="28"/>
        </w:rPr>
        <w:t>III</w:t>
      </w:r>
      <w:r w:rsidRPr="00783D66">
        <w:rPr>
          <w:bCs/>
          <w:sz w:val="28"/>
          <w:szCs w:val="28"/>
          <w:lang w:val="ru-RU"/>
        </w:rPr>
        <w:t xml:space="preserve"> </w:t>
      </w:r>
      <w:r>
        <w:rPr>
          <w:bCs/>
          <w:sz w:val="28"/>
          <w:szCs w:val="28"/>
          <w:lang w:val="ru-RU"/>
        </w:rPr>
        <w:t xml:space="preserve"> </w:t>
      </w:r>
      <w:r w:rsidRPr="00783D66">
        <w:rPr>
          <w:bCs/>
          <w:sz w:val="28"/>
          <w:szCs w:val="28"/>
          <w:lang w:val="ru-RU"/>
        </w:rPr>
        <w:t>П Л Е Н У М</w:t>
      </w:r>
    </w:p>
    <w:p w:rsidR="000334BA" w:rsidRDefault="000334BA" w:rsidP="000334BA">
      <w:pPr>
        <w:tabs>
          <w:tab w:val="left" w:pos="4320"/>
        </w:tabs>
        <w:jc w:val="center"/>
        <w:rPr>
          <w:b/>
        </w:rPr>
      </w:pPr>
    </w:p>
    <w:p w:rsidR="000334BA" w:rsidRPr="00783D66" w:rsidRDefault="000334BA" w:rsidP="008A6969">
      <w:pPr>
        <w:jc w:val="center"/>
        <w:rPr>
          <w:sz w:val="28"/>
          <w:szCs w:val="28"/>
        </w:rPr>
      </w:pPr>
      <w:r w:rsidRPr="00783D66">
        <w:rPr>
          <w:sz w:val="28"/>
          <w:szCs w:val="28"/>
        </w:rPr>
        <w:t>П О С Т А Н О В Л Е Н И Е</w:t>
      </w:r>
    </w:p>
    <w:p w:rsidR="000334BA" w:rsidRDefault="000334BA" w:rsidP="000334BA">
      <w:pPr>
        <w:tabs>
          <w:tab w:val="left" w:pos="4320"/>
        </w:tabs>
        <w:rPr>
          <w:sz w:val="28"/>
          <w:szCs w:val="28"/>
        </w:rPr>
      </w:pPr>
    </w:p>
    <w:p w:rsidR="000334BA" w:rsidRPr="006C6FE2" w:rsidRDefault="000334BA" w:rsidP="000334BA">
      <w:pPr>
        <w:tabs>
          <w:tab w:val="left" w:pos="4320"/>
        </w:tabs>
        <w:rPr>
          <w:sz w:val="28"/>
          <w:szCs w:val="28"/>
        </w:rPr>
      </w:pPr>
      <w:r>
        <w:rPr>
          <w:b/>
          <w:sz w:val="26"/>
          <w:szCs w:val="26"/>
        </w:rPr>
        <w:t>00.00.0000</w:t>
      </w:r>
      <w:r>
        <w:rPr>
          <w:sz w:val="28"/>
          <w:szCs w:val="28"/>
        </w:rPr>
        <w:t>.</w:t>
      </w:r>
      <w:r w:rsidRPr="006C6FE2">
        <w:rPr>
          <w:sz w:val="28"/>
          <w:szCs w:val="28"/>
        </w:rPr>
        <w:t xml:space="preserve"> </w:t>
      </w:r>
      <w:r>
        <w:rPr>
          <w:sz w:val="28"/>
          <w:szCs w:val="28"/>
        </w:rPr>
        <w:t xml:space="preserve">                       </w:t>
      </w:r>
      <w:r w:rsidRPr="006C6FE2">
        <w:rPr>
          <w:sz w:val="28"/>
          <w:szCs w:val="28"/>
        </w:rPr>
        <w:t xml:space="preserve">                                        </w:t>
      </w:r>
      <w:r w:rsidR="009A39A0">
        <w:rPr>
          <w:sz w:val="28"/>
          <w:szCs w:val="28"/>
        </w:rPr>
        <w:t xml:space="preserve">     </w:t>
      </w:r>
      <w:r w:rsidRPr="006C6FE2">
        <w:rPr>
          <w:sz w:val="28"/>
          <w:szCs w:val="28"/>
        </w:rPr>
        <w:t xml:space="preserve">                    </w:t>
      </w:r>
      <w:r w:rsidRPr="000B7526">
        <w:rPr>
          <w:b/>
          <w:sz w:val="28"/>
          <w:szCs w:val="28"/>
        </w:rPr>
        <w:t xml:space="preserve">г. Волгоград  </w:t>
      </w:r>
      <w:r>
        <w:rPr>
          <w:sz w:val="28"/>
          <w:szCs w:val="28"/>
        </w:rPr>
        <w:t xml:space="preserve">                                       </w:t>
      </w:r>
    </w:p>
    <w:p w:rsidR="000334BA" w:rsidRDefault="000334BA" w:rsidP="000334BA">
      <w:pPr>
        <w:pStyle w:val="2"/>
        <w:spacing w:before="0" w:after="0"/>
        <w:ind w:firstLine="567"/>
        <w:jc w:val="both"/>
        <w:rPr>
          <w:bCs/>
          <w:sz w:val="26"/>
          <w:szCs w:val="26"/>
          <w:lang w:val="ru-RU"/>
        </w:rPr>
      </w:pPr>
    </w:p>
    <w:p w:rsidR="000334BA" w:rsidRPr="006C6FE2" w:rsidRDefault="000334BA" w:rsidP="000334BA">
      <w:pPr>
        <w:ind w:firstLine="567"/>
      </w:pPr>
    </w:p>
    <w:p w:rsidR="000334BA" w:rsidRDefault="000334BA" w:rsidP="009A39A0">
      <w:pPr>
        <w:rPr>
          <w:b/>
          <w:sz w:val="28"/>
          <w:szCs w:val="28"/>
        </w:rPr>
      </w:pPr>
      <w:r w:rsidRPr="00783D66">
        <w:rPr>
          <w:b/>
          <w:sz w:val="28"/>
          <w:szCs w:val="28"/>
        </w:rPr>
        <w:t>Заголовок</w:t>
      </w:r>
    </w:p>
    <w:p w:rsidR="00F31995" w:rsidRDefault="00F31995" w:rsidP="00F31995">
      <w:pPr>
        <w:jc w:val="center"/>
        <w:rPr>
          <w:b/>
          <w:sz w:val="28"/>
          <w:szCs w:val="28"/>
        </w:rPr>
      </w:pPr>
    </w:p>
    <w:p w:rsidR="00F31995" w:rsidRDefault="00F31995" w:rsidP="00F31995">
      <w:pPr>
        <w:jc w:val="center"/>
        <w:rPr>
          <w:b/>
          <w:sz w:val="28"/>
          <w:szCs w:val="28"/>
        </w:rPr>
      </w:pPr>
    </w:p>
    <w:p w:rsidR="00F31995" w:rsidRDefault="00F31995" w:rsidP="00F31995">
      <w:pPr>
        <w:jc w:val="center"/>
        <w:rPr>
          <w:b/>
          <w:sz w:val="28"/>
          <w:szCs w:val="28"/>
        </w:rPr>
      </w:pPr>
    </w:p>
    <w:p w:rsidR="00F31995" w:rsidRDefault="00F31995" w:rsidP="00F31995">
      <w:pPr>
        <w:jc w:val="center"/>
        <w:rPr>
          <w:b/>
          <w:sz w:val="28"/>
          <w:szCs w:val="28"/>
        </w:rPr>
      </w:pPr>
    </w:p>
    <w:p w:rsidR="00F31995" w:rsidRDefault="00F31995" w:rsidP="00F31995">
      <w:pPr>
        <w:jc w:val="center"/>
        <w:rPr>
          <w:b/>
          <w:sz w:val="28"/>
          <w:szCs w:val="28"/>
        </w:rPr>
      </w:pPr>
    </w:p>
    <w:p w:rsidR="00F31995" w:rsidRDefault="00F31995" w:rsidP="00F31995">
      <w:pPr>
        <w:jc w:val="center"/>
        <w:rPr>
          <w:b/>
          <w:sz w:val="28"/>
          <w:szCs w:val="28"/>
        </w:rPr>
      </w:pPr>
    </w:p>
    <w:p w:rsidR="000334BA" w:rsidRPr="005A11D2" w:rsidRDefault="000334BA" w:rsidP="00F31995">
      <w:pPr>
        <w:jc w:val="center"/>
        <w:rPr>
          <w:sz w:val="36"/>
          <w:szCs w:val="36"/>
        </w:rPr>
      </w:pPr>
      <w:r w:rsidRPr="005A11D2">
        <w:rPr>
          <w:i/>
          <w:sz w:val="36"/>
          <w:szCs w:val="36"/>
        </w:rPr>
        <w:t>Текст постановления</w:t>
      </w:r>
    </w:p>
    <w:p w:rsidR="000334BA" w:rsidRPr="00F31995" w:rsidRDefault="000334BA" w:rsidP="000334BA">
      <w:pPr>
        <w:ind w:firstLine="567"/>
        <w:jc w:val="both"/>
        <w:rPr>
          <w:sz w:val="26"/>
          <w:szCs w:val="26"/>
        </w:rPr>
      </w:pPr>
    </w:p>
    <w:p w:rsidR="000334BA" w:rsidRPr="00F31995" w:rsidRDefault="000334BA" w:rsidP="000334BA">
      <w:pPr>
        <w:ind w:left="3969" w:firstLine="567"/>
        <w:jc w:val="both"/>
        <w:rPr>
          <w:sz w:val="26"/>
          <w:szCs w:val="26"/>
        </w:rPr>
      </w:pPr>
    </w:p>
    <w:p w:rsidR="009A39A0" w:rsidRPr="00F31995" w:rsidRDefault="009A39A0" w:rsidP="000334BA">
      <w:pPr>
        <w:ind w:left="3969" w:firstLine="567"/>
        <w:jc w:val="both"/>
        <w:rPr>
          <w:sz w:val="26"/>
          <w:szCs w:val="26"/>
        </w:rPr>
      </w:pPr>
    </w:p>
    <w:p w:rsidR="009A39A0" w:rsidRPr="00F31995" w:rsidRDefault="009A39A0" w:rsidP="000334BA">
      <w:pPr>
        <w:ind w:left="3969" w:firstLine="567"/>
        <w:jc w:val="both"/>
        <w:rPr>
          <w:sz w:val="26"/>
          <w:szCs w:val="26"/>
        </w:rPr>
      </w:pPr>
    </w:p>
    <w:p w:rsidR="009A39A0" w:rsidRPr="00F31995" w:rsidRDefault="009A39A0" w:rsidP="000334BA">
      <w:pPr>
        <w:ind w:left="3969" w:firstLine="567"/>
        <w:jc w:val="both"/>
        <w:rPr>
          <w:sz w:val="26"/>
          <w:szCs w:val="26"/>
        </w:rPr>
      </w:pPr>
    </w:p>
    <w:p w:rsidR="009A39A0" w:rsidRPr="00F31995" w:rsidRDefault="009A39A0" w:rsidP="000334BA">
      <w:pPr>
        <w:ind w:left="3969" w:firstLine="567"/>
        <w:jc w:val="both"/>
        <w:rPr>
          <w:sz w:val="26"/>
          <w:szCs w:val="26"/>
        </w:rPr>
      </w:pPr>
    </w:p>
    <w:p w:rsidR="009A39A0" w:rsidRPr="00F31995" w:rsidRDefault="009A39A0" w:rsidP="000334BA">
      <w:pPr>
        <w:ind w:left="3969" w:firstLine="567"/>
        <w:jc w:val="both"/>
        <w:rPr>
          <w:sz w:val="26"/>
          <w:szCs w:val="26"/>
        </w:rPr>
      </w:pPr>
    </w:p>
    <w:p w:rsidR="009A39A0" w:rsidRPr="00F31995" w:rsidRDefault="009A39A0" w:rsidP="000334BA">
      <w:pPr>
        <w:ind w:left="3969" w:firstLine="567"/>
        <w:jc w:val="both"/>
        <w:rPr>
          <w:sz w:val="26"/>
          <w:szCs w:val="26"/>
        </w:rPr>
      </w:pPr>
    </w:p>
    <w:p w:rsidR="009A39A0" w:rsidRPr="00F31995" w:rsidRDefault="009A39A0" w:rsidP="000334BA">
      <w:pPr>
        <w:ind w:left="3969" w:firstLine="567"/>
        <w:jc w:val="both"/>
        <w:rPr>
          <w:sz w:val="26"/>
          <w:szCs w:val="26"/>
        </w:rPr>
      </w:pPr>
    </w:p>
    <w:p w:rsidR="009A39A0" w:rsidRPr="00F31995" w:rsidRDefault="009A39A0" w:rsidP="000334BA">
      <w:pPr>
        <w:ind w:left="3969" w:firstLine="567"/>
        <w:jc w:val="both"/>
        <w:rPr>
          <w:sz w:val="26"/>
          <w:szCs w:val="26"/>
        </w:rPr>
      </w:pPr>
    </w:p>
    <w:p w:rsidR="009A39A0" w:rsidRDefault="009A39A0" w:rsidP="000334BA">
      <w:pPr>
        <w:ind w:left="3969" w:firstLine="567"/>
        <w:jc w:val="both"/>
        <w:rPr>
          <w:sz w:val="26"/>
          <w:szCs w:val="26"/>
        </w:rPr>
      </w:pPr>
    </w:p>
    <w:p w:rsidR="00F31995" w:rsidRDefault="00F31995" w:rsidP="000334BA">
      <w:pPr>
        <w:ind w:left="3969" w:firstLine="567"/>
        <w:jc w:val="both"/>
        <w:rPr>
          <w:sz w:val="26"/>
          <w:szCs w:val="26"/>
        </w:rPr>
      </w:pPr>
    </w:p>
    <w:p w:rsidR="00F31995" w:rsidRPr="00F31995" w:rsidRDefault="00F31995" w:rsidP="000334BA">
      <w:pPr>
        <w:ind w:left="3969" w:firstLine="567"/>
        <w:jc w:val="both"/>
        <w:rPr>
          <w:sz w:val="26"/>
          <w:szCs w:val="26"/>
        </w:rPr>
      </w:pPr>
    </w:p>
    <w:p w:rsidR="000334BA" w:rsidRPr="009A39A0" w:rsidRDefault="005A11D2" w:rsidP="005A11D2">
      <w:pPr>
        <w:ind w:left="3969" w:hanging="3969"/>
        <w:rPr>
          <w:sz w:val="26"/>
          <w:szCs w:val="26"/>
        </w:rPr>
      </w:pPr>
      <w:r w:rsidRPr="005A11D2">
        <w:rPr>
          <w:b/>
          <w:sz w:val="26"/>
          <w:szCs w:val="26"/>
        </w:rPr>
        <w:t>Председатель</w:t>
      </w:r>
      <w:r>
        <w:rPr>
          <w:sz w:val="26"/>
          <w:szCs w:val="26"/>
        </w:rPr>
        <w:t xml:space="preserve">                                </w:t>
      </w:r>
      <w:r w:rsidR="00C84BC4">
        <w:rPr>
          <w:sz w:val="26"/>
          <w:szCs w:val="26"/>
        </w:rPr>
        <w:t>(п</w:t>
      </w:r>
      <w:r w:rsidR="009A39A0" w:rsidRPr="009A39A0">
        <w:rPr>
          <w:sz w:val="26"/>
          <w:szCs w:val="26"/>
        </w:rPr>
        <w:t>одпись</w:t>
      </w:r>
      <w:r w:rsidR="00C84BC4">
        <w:rPr>
          <w:sz w:val="26"/>
          <w:szCs w:val="26"/>
        </w:rPr>
        <w:t>)</w:t>
      </w:r>
      <w:r w:rsidR="009A39A0" w:rsidRPr="009A39A0">
        <w:rPr>
          <w:sz w:val="26"/>
          <w:szCs w:val="26"/>
        </w:rPr>
        <w:t xml:space="preserve"> </w:t>
      </w:r>
      <w:r>
        <w:rPr>
          <w:sz w:val="26"/>
          <w:szCs w:val="26"/>
        </w:rPr>
        <w:t xml:space="preserve">                                    </w:t>
      </w:r>
      <w:r w:rsidRPr="005A11D2">
        <w:rPr>
          <w:b/>
          <w:sz w:val="26"/>
          <w:szCs w:val="26"/>
        </w:rPr>
        <w:t>Ю.М.</w:t>
      </w:r>
      <w:r w:rsidR="007644C7">
        <w:rPr>
          <w:b/>
          <w:sz w:val="26"/>
          <w:szCs w:val="26"/>
        </w:rPr>
        <w:t xml:space="preserve"> </w:t>
      </w:r>
      <w:r w:rsidRPr="005A11D2">
        <w:rPr>
          <w:b/>
          <w:sz w:val="26"/>
          <w:szCs w:val="26"/>
        </w:rPr>
        <w:t>Вязьмин</w:t>
      </w:r>
      <w:r w:rsidR="000334BA" w:rsidRPr="009A39A0">
        <w:rPr>
          <w:sz w:val="26"/>
          <w:szCs w:val="26"/>
        </w:rPr>
        <w:tab/>
      </w:r>
    </w:p>
    <w:p w:rsidR="000334BA" w:rsidRDefault="000334BA" w:rsidP="000334BA"/>
    <w:p w:rsidR="000334BA" w:rsidRDefault="000334BA" w:rsidP="000334BA">
      <w:pPr>
        <w:ind w:left="-709" w:firstLine="1276"/>
      </w:pPr>
    </w:p>
    <w:p w:rsidR="000334BA" w:rsidRDefault="000334BA" w:rsidP="000334BA">
      <w:pPr>
        <w:ind w:left="-709" w:firstLine="1276"/>
      </w:pPr>
    </w:p>
    <w:p w:rsidR="000334BA" w:rsidRDefault="00F31995" w:rsidP="000334BA">
      <w:pPr>
        <w:ind w:left="-709" w:firstLine="1276"/>
      </w:pPr>
      <w:r>
        <w:tab/>
      </w:r>
      <w:r>
        <w:tab/>
      </w:r>
      <w:r>
        <w:tab/>
        <w:t>М.П.</w:t>
      </w: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autoSpaceDE w:val="0"/>
        <w:autoSpaceDN w:val="0"/>
        <w:adjustRightInd w:val="0"/>
        <w:jc w:val="right"/>
        <w:rPr>
          <w:b/>
        </w:rPr>
      </w:pPr>
    </w:p>
    <w:p w:rsidR="009B5B7E" w:rsidRDefault="009B5B7E" w:rsidP="000334BA">
      <w:pPr>
        <w:autoSpaceDE w:val="0"/>
        <w:autoSpaceDN w:val="0"/>
        <w:adjustRightInd w:val="0"/>
        <w:jc w:val="right"/>
        <w:rPr>
          <w:b/>
        </w:rPr>
      </w:pPr>
    </w:p>
    <w:p w:rsidR="000334BA" w:rsidRPr="00CE2F71" w:rsidRDefault="000334BA" w:rsidP="000334BA">
      <w:pPr>
        <w:autoSpaceDE w:val="0"/>
        <w:autoSpaceDN w:val="0"/>
        <w:adjustRightInd w:val="0"/>
        <w:jc w:val="right"/>
        <w:rPr>
          <w:b/>
        </w:rPr>
      </w:pPr>
      <w:r w:rsidRPr="00CE2F71">
        <w:rPr>
          <w:b/>
        </w:rPr>
        <w:t>Образец</w:t>
      </w:r>
    </w:p>
    <w:p w:rsidR="000334BA" w:rsidRPr="00CE2F71" w:rsidRDefault="000334BA" w:rsidP="000334BA">
      <w:pPr>
        <w:autoSpaceDE w:val="0"/>
        <w:autoSpaceDN w:val="0"/>
        <w:adjustRightInd w:val="0"/>
        <w:jc w:val="center"/>
      </w:pPr>
    </w:p>
    <w:p w:rsidR="000334BA" w:rsidRPr="00CE2F71" w:rsidRDefault="000334BA" w:rsidP="000334BA">
      <w:pPr>
        <w:widowControl w:val="0"/>
        <w:autoSpaceDE w:val="0"/>
        <w:autoSpaceDN w:val="0"/>
        <w:adjustRightInd w:val="0"/>
        <w:jc w:val="center"/>
        <w:outlineLvl w:val="0"/>
        <w:rPr>
          <w:noProof/>
        </w:rPr>
      </w:pPr>
      <w:r>
        <w:rPr>
          <w:noProof/>
        </w:rPr>
        <w:drawing>
          <wp:inline distT="0" distB="0" distL="0" distR="0">
            <wp:extent cx="966470" cy="370840"/>
            <wp:effectExtent l="19050" t="0" r="5080" b="0"/>
            <wp:docPr id="11"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26" cstate="print"/>
                    <a:srcRect/>
                    <a:stretch>
                      <a:fillRect/>
                    </a:stretch>
                  </pic:blipFill>
                  <pic:spPr bwMode="auto">
                    <a:xfrm>
                      <a:off x="0" y="0"/>
                      <a:ext cx="966470" cy="370840"/>
                    </a:xfrm>
                    <a:prstGeom prst="rect">
                      <a:avLst/>
                    </a:prstGeom>
                    <a:noFill/>
                    <a:ln w="9525">
                      <a:noFill/>
                      <a:miter lim="800000"/>
                      <a:headEnd/>
                      <a:tailEnd/>
                    </a:ln>
                  </pic:spPr>
                </pic:pic>
              </a:graphicData>
            </a:graphic>
          </wp:inline>
        </w:drawing>
      </w:r>
    </w:p>
    <w:p w:rsidR="000334BA" w:rsidRPr="00CE2F71" w:rsidRDefault="000334BA" w:rsidP="000334BA">
      <w:pPr>
        <w:widowControl w:val="0"/>
        <w:autoSpaceDE w:val="0"/>
        <w:autoSpaceDN w:val="0"/>
        <w:adjustRightInd w:val="0"/>
        <w:jc w:val="center"/>
        <w:rPr>
          <w:sz w:val="28"/>
          <w:szCs w:val="28"/>
        </w:rPr>
      </w:pPr>
    </w:p>
    <w:p w:rsidR="000334BA" w:rsidRPr="00C5249D" w:rsidRDefault="000334BA" w:rsidP="000334BA">
      <w:pPr>
        <w:widowControl w:val="0"/>
        <w:autoSpaceDE w:val="0"/>
        <w:autoSpaceDN w:val="0"/>
        <w:adjustRightInd w:val="0"/>
        <w:jc w:val="center"/>
        <w:rPr>
          <w:b/>
        </w:rPr>
      </w:pPr>
      <w:r w:rsidRPr="00C5249D">
        <w:rPr>
          <w:b/>
        </w:rPr>
        <w:t>Томская областная организация</w:t>
      </w:r>
    </w:p>
    <w:p w:rsidR="000334BA" w:rsidRPr="00C5249D" w:rsidRDefault="000334BA" w:rsidP="000334BA">
      <w:pPr>
        <w:widowControl w:val="0"/>
        <w:autoSpaceDE w:val="0"/>
        <w:autoSpaceDN w:val="0"/>
        <w:adjustRightInd w:val="0"/>
        <w:jc w:val="center"/>
        <w:rPr>
          <w:b/>
        </w:rPr>
      </w:pPr>
      <w:r w:rsidRPr="00C5249D">
        <w:rPr>
          <w:b/>
        </w:rPr>
        <w:t>Общественно</w:t>
      </w:r>
      <w:r w:rsidR="00C84BC4">
        <w:rPr>
          <w:b/>
        </w:rPr>
        <w:t>й</w:t>
      </w:r>
      <w:r w:rsidRPr="00C5249D">
        <w:rPr>
          <w:b/>
        </w:rPr>
        <w:t xml:space="preserve"> </w:t>
      </w:r>
      <w:r w:rsidR="00C84BC4">
        <w:rPr>
          <w:b/>
        </w:rPr>
        <w:t>организации</w:t>
      </w:r>
      <w:r w:rsidRPr="00C5249D">
        <w:rPr>
          <w:b/>
        </w:rPr>
        <w:t xml:space="preserve"> «Всероссийский Электропрофсоюз»</w:t>
      </w:r>
    </w:p>
    <w:p w:rsidR="000334BA" w:rsidRPr="00CE2F71" w:rsidRDefault="000334BA" w:rsidP="000334BA">
      <w:pPr>
        <w:widowControl w:val="0"/>
        <w:autoSpaceDE w:val="0"/>
        <w:autoSpaceDN w:val="0"/>
        <w:adjustRightInd w:val="0"/>
        <w:jc w:val="center"/>
        <w:rPr>
          <w:b/>
          <w:sz w:val="28"/>
          <w:szCs w:val="28"/>
        </w:rPr>
      </w:pPr>
    </w:p>
    <w:p w:rsidR="000334BA" w:rsidRPr="00CE2F71" w:rsidRDefault="000334BA" w:rsidP="000334BA">
      <w:pPr>
        <w:widowControl w:val="0"/>
        <w:autoSpaceDE w:val="0"/>
        <w:autoSpaceDN w:val="0"/>
        <w:adjustRightInd w:val="0"/>
        <w:jc w:val="center"/>
        <w:rPr>
          <w:b/>
        </w:rPr>
      </w:pPr>
      <w:r w:rsidRPr="00CE2F71">
        <w:rPr>
          <w:b/>
        </w:rPr>
        <w:t xml:space="preserve">Первичная профсоюзная организация </w:t>
      </w:r>
      <w:r w:rsidR="00C84BC4">
        <w:rPr>
          <w:b/>
        </w:rPr>
        <w:t>П</w:t>
      </w:r>
      <w:r w:rsidRPr="00CE2F71">
        <w:rPr>
          <w:b/>
        </w:rPr>
        <w:t>АО «НПЦ «Полюс»</w:t>
      </w:r>
    </w:p>
    <w:p w:rsidR="000334BA" w:rsidRPr="00CE2F71" w:rsidRDefault="000334BA" w:rsidP="000334BA">
      <w:pPr>
        <w:widowControl w:val="0"/>
        <w:tabs>
          <w:tab w:val="left" w:pos="4320"/>
        </w:tabs>
        <w:autoSpaceDE w:val="0"/>
        <w:autoSpaceDN w:val="0"/>
        <w:adjustRightInd w:val="0"/>
        <w:jc w:val="center"/>
        <w:rPr>
          <w:sz w:val="28"/>
          <w:szCs w:val="28"/>
        </w:rPr>
      </w:pPr>
    </w:p>
    <w:p w:rsidR="000334BA" w:rsidRPr="00CE2F71" w:rsidRDefault="000334BA" w:rsidP="000334BA">
      <w:pPr>
        <w:widowControl w:val="0"/>
        <w:tabs>
          <w:tab w:val="left" w:pos="4320"/>
        </w:tabs>
        <w:autoSpaceDE w:val="0"/>
        <w:autoSpaceDN w:val="0"/>
        <w:adjustRightInd w:val="0"/>
        <w:jc w:val="center"/>
        <w:rPr>
          <w:b/>
        </w:rPr>
      </w:pPr>
      <w:r w:rsidRPr="00CE2F71">
        <w:rPr>
          <w:b/>
        </w:rPr>
        <w:t>ПРОФСОЮЗНЫЙ КОМИТЕТ</w:t>
      </w:r>
    </w:p>
    <w:p w:rsidR="000334BA" w:rsidRPr="00CE2F71" w:rsidRDefault="000334BA" w:rsidP="000334BA">
      <w:pPr>
        <w:widowControl w:val="0"/>
        <w:tabs>
          <w:tab w:val="left" w:pos="4320"/>
        </w:tabs>
        <w:autoSpaceDE w:val="0"/>
        <w:autoSpaceDN w:val="0"/>
        <w:adjustRightInd w:val="0"/>
        <w:jc w:val="center"/>
        <w:rPr>
          <w:b/>
        </w:rPr>
      </w:pPr>
    </w:p>
    <w:p w:rsidR="000334BA" w:rsidRPr="00CE2F71" w:rsidRDefault="000334BA" w:rsidP="000334BA">
      <w:pPr>
        <w:widowControl w:val="0"/>
        <w:tabs>
          <w:tab w:val="left" w:pos="4320"/>
        </w:tabs>
        <w:autoSpaceDE w:val="0"/>
        <w:autoSpaceDN w:val="0"/>
        <w:adjustRightInd w:val="0"/>
        <w:jc w:val="center"/>
      </w:pPr>
      <w:r w:rsidRPr="00CE2F71">
        <w:t>П О С Т А Н О В Л Е Н И Е</w:t>
      </w:r>
    </w:p>
    <w:p w:rsidR="000334BA" w:rsidRPr="00CE2F71" w:rsidRDefault="000334BA" w:rsidP="000334BA">
      <w:pPr>
        <w:widowControl w:val="0"/>
        <w:tabs>
          <w:tab w:val="left" w:pos="4320"/>
        </w:tabs>
        <w:autoSpaceDE w:val="0"/>
        <w:autoSpaceDN w:val="0"/>
        <w:adjustRightInd w:val="0"/>
        <w:rPr>
          <w:sz w:val="28"/>
          <w:szCs w:val="28"/>
        </w:rPr>
      </w:pPr>
    </w:p>
    <w:p w:rsidR="000334BA" w:rsidRPr="00C84BC4" w:rsidRDefault="000334BA" w:rsidP="000334BA">
      <w:pPr>
        <w:widowControl w:val="0"/>
        <w:tabs>
          <w:tab w:val="left" w:pos="4320"/>
        </w:tabs>
        <w:autoSpaceDE w:val="0"/>
        <w:autoSpaceDN w:val="0"/>
        <w:adjustRightInd w:val="0"/>
        <w:rPr>
          <w:b/>
        </w:rPr>
      </w:pPr>
      <w:r w:rsidRPr="00C84BC4">
        <w:rPr>
          <w:b/>
        </w:rPr>
        <w:t>10 августа 2010 г.                                       г. Томск                                                 № 25-4</w:t>
      </w:r>
    </w:p>
    <w:p w:rsidR="000334BA" w:rsidRPr="00CE2F71" w:rsidRDefault="000334BA" w:rsidP="000334BA">
      <w:pPr>
        <w:widowControl w:val="0"/>
        <w:tabs>
          <w:tab w:val="left" w:pos="4320"/>
        </w:tabs>
        <w:autoSpaceDE w:val="0"/>
        <w:autoSpaceDN w:val="0"/>
        <w:adjustRightInd w:val="0"/>
      </w:pPr>
    </w:p>
    <w:p w:rsidR="000334BA" w:rsidRPr="00CE2F71" w:rsidRDefault="000334BA" w:rsidP="000334BA">
      <w:pPr>
        <w:widowControl w:val="0"/>
        <w:tabs>
          <w:tab w:val="left" w:pos="4320"/>
        </w:tabs>
        <w:autoSpaceDE w:val="0"/>
        <w:autoSpaceDN w:val="0"/>
        <w:adjustRightInd w:val="0"/>
      </w:pPr>
    </w:p>
    <w:p w:rsidR="000334BA" w:rsidRPr="00CE2F71" w:rsidRDefault="000334BA" w:rsidP="000334BA">
      <w:pPr>
        <w:autoSpaceDE w:val="0"/>
        <w:autoSpaceDN w:val="0"/>
        <w:adjustRightInd w:val="0"/>
        <w:jc w:val="both"/>
        <w:rPr>
          <w:b/>
        </w:rPr>
      </w:pPr>
      <w:r w:rsidRPr="00CE2F71">
        <w:rPr>
          <w:b/>
        </w:rPr>
        <w:t>О подготовке и проведении отч</w:t>
      </w:r>
      <w:r>
        <w:rPr>
          <w:b/>
        </w:rPr>
        <w:t>ё</w:t>
      </w:r>
      <w:r w:rsidRPr="00CE2F71">
        <w:rPr>
          <w:b/>
        </w:rPr>
        <w:t xml:space="preserve">тно-выборной </w:t>
      </w:r>
    </w:p>
    <w:p w:rsidR="000334BA" w:rsidRPr="00CE2F71" w:rsidRDefault="000334BA" w:rsidP="000334BA">
      <w:pPr>
        <w:autoSpaceDE w:val="0"/>
        <w:autoSpaceDN w:val="0"/>
        <w:adjustRightInd w:val="0"/>
        <w:jc w:val="both"/>
        <w:rPr>
          <w:b/>
        </w:rPr>
      </w:pPr>
      <w:r w:rsidRPr="00CE2F71">
        <w:rPr>
          <w:b/>
        </w:rPr>
        <w:t>кампании в первичной профсоюзной организации</w:t>
      </w:r>
    </w:p>
    <w:p w:rsidR="000334BA" w:rsidRPr="00CE2F71" w:rsidRDefault="000334BA" w:rsidP="000334BA">
      <w:pPr>
        <w:autoSpaceDE w:val="0"/>
        <w:autoSpaceDN w:val="0"/>
        <w:adjustRightInd w:val="0"/>
        <w:jc w:val="both"/>
      </w:pPr>
    </w:p>
    <w:p w:rsidR="000334BA" w:rsidRPr="00CE2F71" w:rsidRDefault="000334BA" w:rsidP="000334BA">
      <w:pPr>
        <w:autoSpaceDE w:val="0"/>
        <w:autoSpaceDN w:val="0"/>
        <w:adjustRightInd w:val="0"/>
        <w:jc w:val="both"/>
      </w:pPr>
    </w:p>
    <w:p w:rsidR="000334BA" w:rsidRPr="00CE2F71" w:rsidRDefault="000334BA" w:rsidP="000334BA">
      <w:pPr>
        <w:autoSpaceDE w:val="0"/>
        <w:autoSpaceDN w:val="0"/>
        <w:adjustRightInd w:val="0"/>
        <w:ind w:firstLine="567"/>
        <w:jc w:val="both"/>
      </w:pPr>
      <w:r w:rsidRPr="00CE2F71">
        <w:t xml:space="preserve">В связи и истечением сроков полномочий выборных органов профсоюзный комитет               </w:t>
      </w:r>
    </w:p>
    <w:p w:rsidR="000334BA" w:rsidRPr="00CE2F71" w:rsidRDefault="000334BA" w:rsidP="000334BA">
      <w:pPr>
        <w:autoSpaceDE w:val="0"/>
        <w:autoSpaceDN w:val="0"/>
        <w:adjustRightInd w:val="0"/>
        <w:ind w:firstLine="567"/>
        <w:jc w:val="both"/>
      </w:pPr>
      <w:r w:rsidRPr="00CE2F71">
        <w:t xml:space="preserve">                              </w:t>
      </w:r>
    </w:p>
    <w:p w:rsidR="000334BA" w:rsidRPr="008035A6" w:rsidRDefault="000334BA" w:rsidP="000334BA">
      <w:pPr>
        <w:autoSpaceDE w:val="0"/>
        <w:autoSpaceDN w:val="0"/>
        <w:adjustRightInd w:val="0"/>
        <w:ind w:firstLine="567"/>
        <w:jc w:val="center"/>
        <w:rPr>
          <w:b/>
        </w:rPr>
      </w:pPr>
      <w:r w:rsidRPr="008035A6">
        <w:rPr>
          <w:b/>
        </w:rPr>
        <w:t>П О С Т А Н О В Л Я Е Т:</w:t>
      </w:r>
    </w:p>
    <w:p w:rsidR="000334BA" w:rsidRPr="00CE2F71" w:rsidRDefault="000334BA" w:rsidP="000334BA">
      <w:pPr>
        <w:autoSpaceDE w:val="0"/>
        <w:autoSpaceDN w:val="0"/>
        <w:adjustRightInd w:val="0"/>
        <w:jc w:val="both"/>
      </w:pPr>
    </w:p>
    <w:p w:rsidR="000334BA" w:rsidRPr="00CE2F71" w:rsidRDefault="000334BA" w:rsidP="000334BA">
      <w:pPr>
        <w:autoSpaceDE w:val="0"/>
        <w:autoSpaceDN w:val="0"/>
        <w:adjustRightInd w:val="0"/>
        <w:ind w:firstLine="567"/>
      </w:pPr>
      <w:r w:rsidRPr="00CE2F71">
        <w:t xml:space="preserve">1.  Провести отчётно - выборную кампанию в первичной профсоюзной организации: </w:t>
      </w:r>
    </w:p>
    <w:p w:rsidR="000334BA" w:rsidRPr="00CE2F71" w:rsidRDefault="000334BA" w:rsidP="000334BA">
      <w:pPr>
        <w:autoSpaceDE w:val="0"/>
        <w:autoSpaceDN w:val="0"/>
        <w:adjustRightInd w:val="0"/>
        <w:ind w:firstLine="567"/>
      </w:pPr>
      <w:r w:rsidRPr="00CE2F71">
        <w:t>-  в сентябре - октябре 201</w:t>
      </w:r>
      <w:r w:rsidR="00C84BC4">
        <w:t>9</w:t>
      </w:r>
      <w:r w:rsidRPr="00CE2F71">
        <w:t>г. в профсоюзных организациях структурных подразделений;</w:t>
      </w:r>
    </w:p>
    <w:p w:rsidR="000334BA" w:rsidRPr="00CE2F71" w:rsidRDefault="000334BA" w:rsidP="000334BA">
      <w:pPr>
        <w:autoSpaceDE w:val="0"/>
        <w:autoSpaceDN w:val="0"/>
        <w:adjustRightInd w:val="0"/>
        <w:ind w:firstLine="567"/>
      </w:pPr>
      <w:r w:rsidRPr="00CE2F71">
        <w:t>-  в октябре 201</w:t>
      </w:r>
      <w:r w:rsidR="00C84BC4">
        <w:t>9</w:t>
      </w:r>
      <w:r w:rsidRPr="00CE2F71">
        <w:t xml:space="preserve">г. - конференцию ППО. </w:t>
      </w:r>
    </w:p>
    <w:p w:rsidR="000334BA" w:rsidRPr="00CE2F71" w:rsidRDefault="000334BA" w:rsidP="000334BA">
      <w:pPr>
        <w:autoSpaceDE w:val="0"/>
        <w:autoSpaceDN w:val="0"/>
        <w:adjustRightInd w:val="0"/>
        <w:ind w:firstLine="567"/>
      </w:pPr>
      <w:r w:rsidRPr="00CE2F71">
        <w:t>2.  Предоставить право проведения конференций профсоюзным организациям</w:t>
      </w:r>
      <w:r w:rsidRPr="00CE2F71">
        <w:br/>
        <w:t>структурных подразделений:</w:t>
      </w:r>
    </w:p>
    <w:p w:rsidR="000334BA" w:rsidRPr="00CE2F71" w:rsidRDefault="000334BA" w:rsidP="000334BA">
      <w:pPr>
        <w:autoSpaceDE w:val="0"/>
        <w:autoSpaceDN w:val="0"/>
        <w:adjustRightInd w:val="0"/>
        <w:ind w:firstLine="567"/>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1"/>
        <w:gridCol w:w="6644"/>
      </w:tblGrid>
      <w:tr w:rsidR="000334BA" w:rsidRPr="00CE2F71" w:rsidTr="00BE338D">
        <w:tc>
          <w:tcPr>
            <w:tcW w:w="3118" w:type="dxa"/>
          </w:tcPr>
          <w:p w:rsidR="000334BA" w:rsidRPr="00CE2F71" w:rsidRDefault="0043225D" w:rsidP="004A7F91">
            <w:pPr>
              <w:autoSpaceDE w:val="0"/>
              <w:autoSpaceDN w:val="0"/>
              <w:adjustRightInd w:val="0"/>
              <w:ind w:firstLine="567"/>
              <w:jc w:val="both"/>
              <w:rPr>
                <w:i/>
              </w:rPr>
            </w:pPr>
            <w:r>
              <w:rPr>
                <w:i/>
              </w:rPr>
              <w:t>Подразделение</w:t>
            </w:r>
          </w:p>
        </w:tc>
        <w:tc>
          <w:tcPr>
            <w:tcW w:w="6700" w:type="dxa"/>
          </w:tcPr>
          <w:p w:rsidR="000334BA" w:rsidRPr="00CE2F71" w:rsidRDefault="000334BA" w:rsidP="00BE338D">
            <w:pPr>
              <w:autoSpaceDE w:val="0"/>
              <w:autoSpaceDN w:val="0"/>
              <w:adjustRightInd w:val="0"/>
              <w:ind w:firstLine="567"/>
              <w:rPr>
                <w:i/>
              </w:rPr>
            </w:pPr>
            <w:r w:rsidRPr="00CE2F71">
              <w:rPr>
                <w:i/>
              </w:rPr>
              <w:t>Норма представительства</w:t>
            </w:r>
          </w:p>
        </w:tc>
      </w:tr>
      <w:tr w:rsidR="000334BA" w:rsidRPr="00CE2F71" w:rsidTr="00BE338D">
        <w:tc>
          <w:tcPr>
            <w:tcW w:w="3118" w:type="dxa"/>
          </w:tcPr>
          <w:p w:rsidR="000334BA" w:rsidRPr="00CE2F71" w:rsidRDefault="000334BA" w:rsidP="00BE338D">
            <w:pPr>
              <w:autoSpaceDE w:val="0"/>
              <w:autoSpaceDN w:val="0"/>
              <w:adjustRightInd w:val="0"/>
              <w:ind w:firstLine="567"/>
            </w:pPr>
            <w:r w:rsidRPr="00CE2F71">
              <w:t>Цех 7</w:t>
            </w:r>
          </w:p>
        </w:tc>
        <w:tc>
          <w:tcPr>
            <w:tcW w:w="6700" w:type="dxa"/>
          </w:tcPr>
          <w:p w:rsidR="000334BA" w:rsidRPr="00CE2F71" w:rsidRDefault="000334BA" w:rsidP="00BE338D">
            <w:pPr>
              <w:autoSpaceDE w:val="0"/>
              <w:autoSpaceDN w:val="0"/>
              <w:adjustRightInd w:val="0"/>
              <w:ind w:firstLine="567"/>
            </w:pPr>
            <w:r w:rsidRPr="00CE2F71">
              <w:t>один делегат от 15 членов Профсоюза</w:t>
            </w:r>
          </w:p>
        </w:tc>
      </w:tr>
      <w:tr w:rsidR="000334BA" w:rsidRPr="00CE2F71" w:rsidTr="00BE338D">
        <w:tc>
          <w:tcPr>
            <w:tcW w:w="3118" w:type="dxa"/>
          </w:tcPr>
          <w:p w:rsidR="000334BA" w:rsidRPr="00CE2F71" w:rsidRDefault="000334BA" w:rsidP="00BE338D">
            <w:pPr>
              <w:autoSpaceDE w:val="0"/>
              <w:autoSpaceDN w:val="0"/>
              <w:adjustRightInd w:val="0"/>
              <w:ind w:firstLine="567"/>
            </w:pPr>
            <w:r w:rsidRPr="00CE2F71">
              <w:t>Отделение №2</w:t>
            </w:r>
          </w:p>
        </w:tc>
        <w:tc>
          <w:tcPr>
            <w:tcW w:w="6700" w:type="dxa"/>
          </w:tcPr>
          <w:p w:rsidR="000334BA" w:rsidRPr="00CE2F71" w:rsidRDefault="000334BA" w:rsidP="00BE338D">
            <w:pPr>
              <w:autoSpaceDE w:val="0"/>
              <w:autoSpaceDN w:val="0"/>
              <w:adjustRightInd w:val="0"/>
              <w:ind w:firstLine="567"/>
            </w:pPr>
            <w:r w:rsidRPr="00CE2F71">
              <w:t>один делегат от 10 членов Профсоюза</w:t>
            </w:r>
          </w:p>
        </w:tc>
      </w:tr>
      <w:tr w:rsidR="000334BA" w:rsidRPr="00CE2F71" w:rsidTr="00BE338D">
        <w:tc>
          <w:tcPr>
            <w:tcW w:w="3118" w:type="dxa"/>
          </w:tcPr>
          <w:p w:rsidR="000334BA" w:rsidRPr="00CE2F71" w:rsidRDefault="000334BA" w:rsidP="00BE338D">
            <w:pPr>
              <w:autoSpaceDE w:val="0"/>
              <w:autoSpaceDN w:val="0"/>
              <w:adjustRightInd w:val="0"/>
              <w:ind w:firstLine="567"/>
            </w:pPr>
          </w:p>
        </w:tc>
        <w:tc>
          <w:tcPr>
            <w:tcW w:w="6700" w:type="dxa"/>
          </w:tcPr>
          <w:p w:rsidR="000334BA" w:rsidRPr="00CE2F71" w:rsidRDefault="000334BA" w:rsidP="00BE338D">
            <w:pPr>
              <w:autoSpaceDE w:val="0"/>
              <w:autoSpaceDN w:val="0"/>
              <w:adjustRightInd w:val="0"/>
              <w:ind w:firstLine="567"/>
            </w:pPr>
          </w:p>
        </w:tc>
      </w:tr>
    </w:tbl>
    <w:p w:rsidR="000334BA" w:rsidRPr="00CE2F71" w:rsidRDefault="000334BA" w:rsidP="000334BA">
      <w:pPr>
        <w:autoSpaceDE w:val="0"/>
        <w:autoSpaceDN w:val="0"/>
        <w:adjustRightInd w:val="0"/>
        <w:ind w:firstLine="567"/>
      </w:pPr>
    </w:p>
    <w:p w:rsidR="000334BA" w:rsidRPr="00CE2F71" w:rsidRDefault="000334BA" w:rsidP="000334BA">
      <w:pPr>
        <w:tabs>
          <w:tab w:val="left" w:leader="underscore" w:pos="6346"/>
        </w:tabs>
        <w:autoSpaceDE w:val="0"/>
        <w:autoSpaceDN w:val="0"/>
        <w:adjustRightInd w:val="0"/>
        <w:ind w:firstLine="567"/>
        <w:jc w:val="both"/>
      </w:pPr>
      <w:r w:rsidRPr="00CE2F71">
        <w:t>3. Профсоюзным организациям структурных подразделений определиться с датой</w:t>
      </w:r>
      <w:r w:rsidRPr="00CE2F71">
        <w:br/>
        <w:t>проведения собраний (конференций), информацию представить в профком до __________.</w:t>
      </w:r>
    </w:p>
    <w:p w:rsidR="000334BA" w:rsidRPr="00CE2F71" w:rsidRDefault="000334BA" w:rsidP="000334BA">
      <w:pPr>
        <w:tabs>
          <w:tab w:val="left" w:leader="underscore" w:pos="4627"/>
        </w:tabs>
        <w:autoSpaceDE w:val="0"/>
        <w:autoSpaceDN w:val="0"/>
        <w:adjustRightInd w:val="0"/>
        <w:ind w:firstLine="567"/>
        <w:jc w:val="both"/>
      </w:pPr>
      <w:r w:rsidRPr="00CE2F71">
        <w:t>4. 3акрепить членов профкома за профсоюзными организациями структурных</w:t>
      </w:r>
      <w:r w:rsidRPr="00CE2F71">
        <w:br/>
        <w:t>подразделений для оказания практической помощи (</w:t>
      </w:r>
      <w:r w:rsidRPr="00CE2F71">
        <w:rPr>
          <w:i/>
        </w:rPr>
        <w:t>список прилагается</w:t>
      </w:r>
      <w:r w:rsidRPr="00CE2F71">
        <w:t>) и поручить членам профкома выступить с информа</w:t>
      </w:r>
      <w:r w:rsidR="00C84BC4">
        <w:t xml:space="preserve">цией о деятельности профкома за </w:t>
      </w:r>
      <w:r w:rsidRPr="00CE2F71">
        <w:t>отчётный период.</w:t>
      </w:r>
    </w:p>
    <w:p w:rsidR="000334BA" w:rsidRPr="00CE2F71" w:rsidRDefault="00C84BC4" w:rsidP="000334BA">
      <w:pPr>
        <w:tabs>
          <w:tab w:val="left" w:pos="-142"/>
        </w:tabs>
        <w:autoSpaceDE w:val="0"/>
        <w:autoSpaceDN w:val="0"/>
        <w:adjustRightInd w:val="0"/>
        <w:ind w:firstLine="567"/>
        <w:jc w:val="both"/>
      </w:pPr>
      <w:r>
        <w:t>5.</w:t>
      </w:r>
      <w:r w:rsidR="000334BA" w:rsidRPr="00CE2F71">
        <w:t xml:space="preserve"> Установить срок полномочий профгруппоргов и актива профсоюзных групп, профсоюзных комитетов (профбюро) структурных подразделений</w:t>
      </w:r>
      <w:r w:rsidR="00865A01">
        <w:t xml:space="preserve"> __________</w:t>
      </w:r>
      <w:r w:rsidR="000334BA" w:rsidRPr="00CE2F71">
        <w:t xml:space="preserve"> (</w:t>
      </w:r>
      <w:r w:rsidR="000334BA" w:rsidRPr="00CE2F71">
        <w:rPr>
          <w:i/>
        </w:rPr>
        <w:t>не более срока полномочий профкома ППО</w:t>
      </w:r>
      <w:r w:rsidR="000334BA" w:rsidRPr="00CE2F71">
        <w:t>).</w:t>
      </w:r>
    </w:p>
    <w:p w:rsidR="000334BA" w:rsidRPr="00CE2F71" w:rsidRDefault="000334BA" w:rsidP="000334BA">
      <w:pPr>
        <w:tabs>
          <w:tab w:val="left" w:pos="379"/>
        </w:tabs>
        <w:autoSpaceDE w:val="0"/>
        <w:autoSpaceDN w:val="0"/>
        <w:adjustRightInd w:val="0"/>
        <w:ind w:firstLine="567"/>
        <w:jc w:val="both"/>
      </w:pPr>
      <w:r w:rsidRPr="00CE2F71">
        <w:t>6. Провести выборы делегатов на отчётно-выборную конференцию ППО на собраниях (конференциях) профсоюзных организаций структурных подразделений в соответствии с нормой представительства: один делегат от 20 членов Профсоюза.</w:t>
      </w:r>
      <w:r w:rsidRPr="00CE2F71">
        <w:rPr>
          <w:bCs/>
        </w:rPr>
        <w:t xml:space="preserve"> Предоставить право выбора одного делегата организациям численностью менее 20 членов Профсоюза.</w:t>
      </w:r>
    </w:p>
    <w:p w:rsidR="000334BA" w:rsidRPr="00CE2F71" w:rsidRDefault="000334BA" w:rsidP="000334BA">
      <w:pPr>
        <w:tabs>
          <w:tab w:val="left" w:pos="418"/>
        </w:tabs>
        <w:autoSpaceDE w:val="0"/>
        <w:autoSpaceDN w:val="0"/>
        <w:adjustRightInd w:val="0"/>
        <w:ind w:firstLine="567"/>
        <w:jc w:val="both"/>
      </w:pPr>
      <w:r w:rsidRPr="00CE2F71">
        <w:lastRenderedPageBreak/>
        <w:t>7.  По итогам проведения отчётов и выборов в профсоюзной организации структурного</w:t>
      </w:r>
      <w:r w:rsidRPr="00CE2F71">
        <w:br/>
        <w:t xml:space="preserve">подразделения представить в профсоюзный комитет </w:t>
      </w:r>
      <w:r w:rsidRPr="00CE2F71">
        <w:rPr>
          <w:bCs/>
        </w:rPr>
        <w:t>(не  позднее, чем за 5  дней до проведения конференции)</w:t>
      </w:r>
      <w:r w:rsidRPr="00CE2F71">
        <w:t>:</w:t>
      </w:r>
    </w:p>
    <w:p w:rsidR="000334BA" w:rsidRPr="00CE2F71" w:rsidRDefault="00C84BC4" w:rsidP="000334BA">
      <w:pPr>
        <w:tabs>
          <w:tab w:val="left" w:pos="418"/>
        </w:tabs>
        <w:autoSpaceDE w:val="0"/>
        <w:autoSpaceDN w:val="0"/>
        <w:adjustRightInd w:val="0"/>
        <w:ind w:firstLine="567"/>
        <w:jc w:val="both"/>
      </w:pPr>
      <w:r>
        <w:t>-  Протокол отчётно</w:t>
      </w:r>
      <w:r w:rsidR="000334BA" w:rsidRPr="00CE2F71">
        <w:t>-выборного собрания (конференции);</w:t>
      </w:r>
    </w:p>
    <w:p w:rsidR="000334BA" w:rsidRPr="00CE2F71" w:rsidRDefault="000334BA" w:rsidP="000334BA">
      <w:pPr>
        <w:tabs>
          <w:tab w:val="left" w:pos="418"/>
        </w:tabs>
        <w:autoSpaceDE w:val="0"/>
        <w:autoSpaceDN w:val="0"/>
        <w:adjustRightInd w:val="0"/>
        <w:ind w:firstLine="567"/>
        <w:jc w:val="both"/>
      </w:pPr>
      <w:r w:rsidRPr="00CE2F71">
        <w:t>- Критические замечания и предложения, высказанные членами Профсоюза в ходе проведения собрания (конференции);</w:t>
      </w:r>
    </w:p>
    <w:p w:rsidR="000334BA" w:rsidRPr="00CE2F71" w:rsidRDefault="000334BA" w:rsidP="000334BA">
      <w:pPr>
        <w:tabs>
          <w:tab w:val="left" w:pos="595"/>
        </w:tabs>
        <w:autoSpaceDE w:val="0"/>
        <w:autoSpaceDN w:val="0"/>
        <w:adjustRightInd w:val="0"/>
        <w:jc w:val="both"/>
        <w:rPr>
          <w:bCs/>
          <w:iCs/>
        </w:rPr>
      </w:pPr>
      <w:r w:rsidRPr="00CE2F71">
        <w:rPr>
          <w:bCs/>
          <w:iCs/>
        </w:rPr>
        <w:t xml:space="preserve">     </w:t>
      </w:r>
      <w:r>
        <w:rPr>
          <w:bCs/>
          <w:iCs/>
        </w:rPr>
        <w:t xml:space="preserve">   </w:t>
      </w:r>
      <w:r w:rsidRPr="00CE2F71">
        <w:rPr>
          <w:bCs/>
          <w:iCs/>
        </w:rPr>
        <w:t xml:space="preserve"> - Список делегатов отчётно-выборной конференции первичной профсоюзной организации;</w:t>
      </w:r>
    </w:p>
    <w:p w:rsidR="000334BA" w:rsidRPr="00CE2F71" w:rsidRDefault="000334BA" w:rsidP="000334BA">
      <w:pPr>
        <w:tabs>
          <w:tab w:val="left" w:pos="595"/>
        </w:tabs>
        <w:autoSpaceDE w:val="0"/>
        <w:autoSpaceDN w:val="0"/>
        <w:adjustRightInd w:val="0"/>
        <w:ind w:firstLine="567"/>
        <w:jc w:val="both"/>
        <w:rPr>
          <w:bCs/>
          <w:iCs/>
        </w:rPr>
      </w:pPr>
      <w:r w:rsidRPr="00CE2F71">
        <w:rPr>
          <w:bCs/>
          <w:iCs/>
        </w:rPr>
        <w:t>-  Выписку из протокола собрания (конференции) об избрании представителя в состав профкома (</w:t>
      </w:r>
      <w:r w:rsidRPr="00CE2F71">
        <w:rPr>
          <w:bCs/>
          <w:i/>
          <w:iCs/>
        </w:rPr>
        <w:t xml:space="preserve">при выборах профкома на конференции </w:t>
      </w:r>
      <w:r w:rsidR="00054E06">
        <w:rPr>
          <w:bCs/>
          <w:i/>
          <w:iCs/>
        </w:rPr>
        <w:t xml:space="preserve">– </w:t>
      </w:r>
      <w:r w:rsidRPr="00CE2F71">
        <w:rPr>
          <w:bCs/>
          <w:i/>
          <w:iCs/>
        </w:rPr>
        <w:t xml:space="preserve"> предложения от организации</w:t>
      </w:r>
      <w:r w:rsidRPr="00CE2F71">
        <w:rPr>
          <w:bCs/>
          <w:iCs/>
        </w:rPr>
        <w:t>).</w:t>
      </w:r>
    </w:p>
    <w:p w:rsidR="000334BA" w:rsidRPr="00CE2F71" w:rsidRDefault="000334BA" w:rsidP="000334BA">
      <w:pPr>
        <w:autoSpaceDE w:val="0"/>
        <w:autoSpaceDN w:val="0"/>
        <w:adjustRightInd w:val="0"/>
        <w:ind w:firstLine="567"/>
        <w:jc w:val="both"/>
      </w:pPr>
      <w:r w:rsidRPr="00CE2F71">
        <w:t>-  Предложения по кандидатуре на должность председателя ППО.</w:t>
      </w:r>
    </w:p>
    <w:p w:rsidR="000334BA" w:rsidRDefault="000334BA" w:rsidP="000334BA">
      <w:pPr>
        <w:tabs>
          <w:tab w:val="left" w:pos="379"/>
          <w:tab w:val="left" w:leader="underscore" w:pos="427"/>
        </w:tabs>
        <w:autoSpaceDE w:val="0"/>
        <w:autoSpaceDN w:val="0"/>
        <w:adjustRightInd w:val="0"/>
        <w:ind w:firstLine="567"/>
        <w:jc w:val="both"/>
      </w:pPr>
      <w:r w:rsidRPr="00CE2F71">
        <w:t>8. Провести отчётно-выборную конференцию первичной профсоюзной организации</w:t>
      </w:r>
      <w:r w:rsidRPr="00CE2F71">
        <w:br/>
        <w:t>16 октября 201</w:t>
      </w:r>
      <w:r w:rsidR="00054E06">
        <w:t>9</w:t>
      </w:r>
      <w:r w:rsidRPr="00CE2F71">
        <w:t>г. в конференц-зале предприятия в 16.00 часов.</w:t>
      </w:r>
    </w:p>
    <w:p w:rsidR="005461BE" w:rsidRPr="00CE2F71" w:rsidRDefault="005461BE" w:rsidP="000334BA">
      <w:pPr>
        <w:tabs>
          <w:tab w:val="left" w:pos="379"/>
          <w:tab w:val="left" w:leader="underscore" w:pos="427"/>
        </w:tabs>
        <w:autoSpaceDE w:val="0"/>
        <w:autoSpaceDN w:val="0"/>
        <w:adjustRightInd w:val="0"/>
        <w:ind w:firstLine="567"/>
        <w:jc w:val="both"/>
      </w:pPr>
    </w:p>
    <w:p w:rsidR="000334BA" w:rsidRPr="00CE2F71" w:rsidRDefault="000334BA" w:rsidP="000334BA">
      <w:pPr>
        <w:autoSpaceDE w:val="0"/>
        <w:autoSpaceDN w:val="0"/>
        <w:adjustRightInd w:val="0"/>
        <w:ind w:firstLine="567"/>
        <w:jc w:val="both"/>
        <w:rPr>
          <w:bCs/>
        </w:rPr>
      </w:pPr>
      <w:r w:rsidRPr="00CE2F71">
        <w:rPr>
          <w:bCs/>
        </w:rPr>
        <w:t>9.  Вынести на рассмотрение конференции следующие вопросы:</w:t>
      </w:r>
    </w:p>
    <w:p w:rsidR="000334BA" w:rsidRPr="00CE2F71" w:rsidRDefault="00054E06" w:rsidP="000334BA">
      <w:pPr>
        <w:widowControl w:val="0"/>
        <w:numPr>
          <w:ilvl w:val="0"/>
          <w:numId w:val="34"/>
        </w:numPr>
        <w:tabs>
          <w:tab w:val="left" w:pos="1176"/>
          <w:tab w:val="left" w:leader="underscore" w:pos="5722"/>
        </w:tabs>
        <w:autoSpaceDE w:val="0"/>
        <w:autoSpaceDN w:val="0"/>
        <w:adjustRightInd w:val="0"/>
        <w:ind w:firstLine="567"/>
        <w:jc w:val="both"/>
        <w:rPr>
          <w:bCs/>
        </w:rPr>
      </w:pPr>
      <w:r>
        <w:rPr>
          <w:bCs/>
        </w:rPr>
        <w:t>.</w:t>
      </w:r>
      <w:r w:rsidR="000334BA" w:rsidRPr="00CE2F71">
        <w:rPr>
          <w:bCs/>
        </w:rPr>
        <w:t xml:space="preserve"> Отчёт о работе профсоюзного комитета за п</w:t>
      </w:r>
      <w:r>
        <w:rPr>
          <w:bCs/>
        </w:rPr>
        <w:t>ериод_________________________</w:t>
      </w:r>
      <w:r w:rsidR="000334BA" w:rsidRPr="00CE2F71">
        <w:rPr>
          <w:bCs/>
        </w:rPr>
        <w:tab/>
      </w:r>
    </w:p>
    <w:p w:rsidR="000334BA" w:rsidRPr="00CE2F71" w:rsidRDefault="00054E06" w:rsidP="000334BA">
      <w:pPr>
        <w:widowControl w:val="0"/>
        <w:numPr>
          <w:ilvl w:val="0"/>
          <w:numId w:val="34"/>
        </w:numPr>
        <w:tabs>
          <w:tab w:val="left" w:pos="1176"/>
        </w:tabs>
        <w:autoSpaceDE w:val="0"/>
        <w:autoSpaceDN w:val="0"/>
        <w:adjustRightInd w:val="0"/>
        <w:ind w:firstLine="567"/>
        <w:jc w:val="both"/>
        <w:rPr>
          <w:bCs/>
        </w:rPr>
      </w:pPr>
      <w:r>
        <w:rPr>
          <w:bCs/>
        </w:rPr>
        <w:t>.</w:t>
      </w:r>
      <w:r w:rsidR="000334BA" w:rsidRPr="00CE2F71">
        <w:rPr>
          <w:bCs/>
        </w:rPr>
        <w:t xml:space="preserve"> Отчёт ревизионной комиссии первичной профсоюзной организации</w:t>
      </w:r>
    </w:p>
    <w:p w:rsidR="00054E06" w:rsidRDefault="00054E06" w:rsidP="000334BA">
      <w:pPr>
        <w:tabs>
          <w:tab w:val="left" w:pos="1147"/>
        </w:tabs>
        <w:autoSpaceDE w:val="0"/>
        <w:autoSpaceDN w:val="0"/>
        <w:adjustRightInd w:val="0"/>
        <w:ind w:firstLine="567"/>
        <w:jc w:val="both"/>
        <w:rPr>
          <w:bCs/>
        </w:rPr>
      </w:pPr>
      <w:r>
        <w:rPr>
          <w:bCs/>
        </w:rPr>
        <w:t>3). Прекращение полномочий выборных органов ППО</w:t>
      </w:r>
    </w:p>
    <w:p w:rsidR="000334BA" w:rsidRPr="00CE2F71" w:rsidRDefault="00054E06" w:rsidP="000334BA">
      <w:pPr>
        <w:tabs>
          <w:tab w:val="left" w:pos="1147"/>
        </w:tabs>
        <w:autoSpaceDE w:val="0"/>
        <w:autoSpaceDN w:val="0"/>
        <w:adjustRightInd w:val="0"/>
        <w:ind w:firstLine="567"/>
        <w:jc w:val="both"/>
        <w:rPr>
          <w:bCs/>
        </w:rPr>
      </w:pPr>
      <w:r>
        <w:rPr>
          <w:bCs/>
        </w:rPr>
        <w:t>4</w:t>
      </w:r>
      <w:r w:rsidR="000334BA" w:rsidRPr="00CE2F71">
        <w:rPr>
          <w:bCs/>
        </w:rPr>
        <w:t>). Выборы председателя первичной профсоюзной организации</w:t>
      </w:r>
    </w:p>
    <w:p w:rsidR="000334BA" w:rsidRDefault="00054E06" w:rsidP="000334BA">
      <w:pPr>
        <w:autoSpaceDE w:val="0"/>
        <w:autoSpaceDN w:val="0"/>
        <w:adjustRightInd w:val="0"/>
        <w:ind w:left="567"/>
        <w:jc w:val="both"/>
        <w:rPr>
          <w:bCs/>
        </w:rPr>
      </w:pPr>
      <w:r>
        <w:rPr>
          <w:bCs/>
        </w:rPr>
        <w:t>5</w:t>
      </w:r>
      <w:r w:rsidR="000334BA" w:rsidRPr="00CE2F71">
        <w:rPr>
          <w:bCs/>
        </w:rPr>
        <w:t>). Избрание (</w:t>
      </w:r>
      <w:r w:rsidR="000334BA" w:rsidRPr="00CE2F71">
        <w:rPr>
          <w:bCs/>
          <w:i/>
        </w:rPr>
        <w:t>утверждение   при   формировании прямым делегированием</w:t>
      </w:r>
      <w:r>
        <w:rPr>
          <w:bCs/>
        </w:rPr>
        <w:t>) профсоюзного        комитета</w:t>
      </w:r>
      <w:r w:rsidR="005461BE">
        <w:rPr>
          <w:bCs/>
        </w:rPr>
        <w:t xml:space="preserve"> </w:t>
      </w:r>
    </w:p>
    <w:p w:rsidR="005461BE" w:rsidRPr="00CE2F71" w:rsidRDefault="005461BE" w:rsidP="005461BE">
      <w:pPr>
        <w:autoSpaceDE w:val="0"/>
        <w:autoSpaceDN w:val="0"/>
        <w:adjustRightInd w:val="0"/>
        <w:jc w:val="both"/>
        <w:rPr>
          <w:bCs/>
        </w:rPr>
      </w:pPr>
      <w:r w:rsidRPr="00CE2F71">
        <w:rPr>
          <w:bCs/>
        </w:rPr>
        <w:t xml:space="preserve">      </w:t>
      </w:r>
      <w:r>
        <w:rPr>
          <w:bCs/>
        </w:rPr>
        <w:t xml:space="preserve">   6</w:t>
      </w:r>
      <w:r w:rsidRPr="00CE2F71">
        <w:rPr>
          <w:bCs/>
        </w:rPr>
        <w:t>). Выборы ревизионной комиссии первичной профсоюзной организации</w:t>
      </w:r>
    </w:p>
    <w:p w:rsidR="000334BA" w:rsidRPr="00CE2F71" w:rsidRDefault="005461BE" w:rsidP="000334BA">
      <w:pPr>
        <w:tabs>
          <w:tab w:val="left" w:pos="1142"/>
          <w:tab w:val="left" w:leader="underscore" w:pos="3442"/>
        </w:tabs>
        <w:autoSpaceDE w:val="0"/>
        <w:autoSpaceDN w:val="0"/>
        <w:adjustRightInd w:val="0"/>
        <w:ind w:left="567"/>
        <w:rPr>
          <w:bCs/>
        </w:rPr>
      </w:pPr>
      <w:r>
        <w:rPr>
          <w:bCs/>
        </w:rPr>
        <w:t>7</w:t>
      </w:r>
      <w:r w:rsidR="000334BA" w:rsidRPr="00CE2F71">
        <w:rPr>
          <w:bCs/>
        </w:rPr>
        <w:t xml:space="preserve">). Утверждение основных направлений деятельности первичной профсоюзной </w:t>
      </w:r>
      <w:r w:rsidR="000334BA">
        <w:rPr>
          <w:bCs/>
        </w:rPr>
        <w:t xml:space="preserve">                    </w:t>
      </w:r>
      <w:r w:rsidR="000334BA" w:rsidRPr="00CE2F71">
        <w:rPr>
          <w:bCs/>
        </w:rPr>
        <w:t>организации на  (</w:t>
      </w:r>
      <w:r w:rsidR="000334BA" w:rsidRPr="00CE2F71">
        <w:rPr>
          <w:bCs/>
          <w:i/>
        </w:rPr>
        <w:t>период</w:t>
      </w:r>
      <w:r w:rsidR="000334BA" w:rsidRPr="00CE2F71">
        <w:rPr>
          <w:bCs/>
        </w:rPr>
        <w:t xml:space="preserve">) </w:t>
      </w:r>
      <w:r w:rsidR="000334BA">
        <w:rPr>
          <w:bCs/>
        </w:rPr>
        <w:t xml:space="preserve">     </w:t>
      </w:r>
      <w:r w:rsidR="000334BA" w:rsidRPr="00CE2F71">
        <w:rPr>
          <w:bCs/>
        </w:rPr>
        <w:t>_________________________________</w:t>
      </w:r>
    </w:p>
    <w:p w:rsidR="005461BE" w:rsidRDefault="005461BE" w:rsidP="000334BA">
      <w:pPr>
        <w:autoSpaceDE w:val="0"/>
        <w:autoSpaceDN w:val="0"/>
        <w:adjustRightInd w:val="0"/>
        <w:ind w:firstLine="567"/>
        <w:jc w:val="both"/>
        <w:rPr>
          <w:bCs/>
        </w:rPr>
      </w:pPr>
      <w:r>
        <w:rPr>
          <w:bCs/>
        </w:rPr>
        <w:t xml:space="preserve">8). О передаче части полномочий конференции профсоюзному комитету ППО </w:t>
      </w:r>
    </w:p>
    <w:p w:rsidR="005461BE" w:rsidRDefault="005461BE" w:rsidP="005461BE">
      <w:pPr>
        <w:autoSpaceDE w:val="0"/>
        <w:autoSpaceDN w:val="0"/>
        <w:adjustRightInd w:val="0"/>
        <w:ind w:firstLine="567"/>
        <w:jc w:val="both"/>
        <w:rPr>
          <w:bCs/>
        </w:rPr>
      </w:pPr>
      <w:r>
        <w:rPr>
          <w:bCs/>
        </w:rPr>
        <w:t>9</w:t>
      </w:r>
      <w:r w:rsidRPr="00CE2F71">
        <w:rPr>
          <w:bCs/>
        </w:rPr>
        <w:t>). Выборы   делегатов   на  конференцию областной организации Профсоюза</w:t>
      </w:r>
      <w:r>
        <w:rPr>
          <w:bCs/>
        </w:rPr>
        <w:t xml:space="preserve"> </w:t>
      </w:r>
    </w:p>
    <w:p w:rsidR="005461BE" w:rsidRPr="00CE2F71" w:rsidRDefault="005461BE" w:rsidP="000334BA">
      <w:pPr>
        <w:autoSpaceDE w:val="0"/>
        <w:autoSpaceDN w:val="0"/>
        <w:adjustRightInd w:val="0"/>
        <w:ind w:firstLine="567"/>
        <w:jc w:val="both"/>
        <w:rPr>
          <w:bCs/>
        </w:rPr>
      </w:pPr>
    </w:p>
    <w:p w:rsidR="000334BA" w:rsidRPr="005461BE" w:rsidRDefault="000334BA" w:rsidP="000334BA">
      <w:pPr>
        <w:tabs>
          <w:tab w:val="left" w:leader="underscore" w:pos="2962"/>
        </w:tabs>
        <w:autoSpaceDE w:val="0"/>
        <w:autoSpaceDN w:val="0"/>
        <w:adjustRightInd w:val="0"/>
        <w:ind w:firstLine="567"/>
        <w:jc w:val="both"/>
        <w:rPr>
          <w:bCs/>
        </w:rPr>
      </w:pPr>
      <w:r w:rsidRPr="00CE2F71">
        <w:rPr>
          <w:bCs/>
        </w:rPr>
        <w:t>10. С целью образования профсоюзного комитета путём прямого делегирования</w:t>
      </w:r>
      <w:r w:rsidRPr="00CE2F71">
        <w:rPr>
          <w:bCs/>
        </w:rPr>
        <w:br/>
        <w:t xml:space="preserve">представителей от структурных подразделений ППО, установить </w:t>
      </w:r>
      <w:r w:rsidRPr="005461BE">
        <w:rPr>
          <w:bCs/>
        </w:rPr>
        <w:t>следующие нормы:</w:t>
      </w:r>
    </w:p>
    <w:p w:rsidR="000334BA" w:rsidRPr="00CE2F71" w:rsidRDefault="000334BA" w:rsidP="000334BA">
      <w:pPr>
        <w:tabs>
          <w:tab w:val="left" w:leader="underscore" w:pos="2962"/>
        </w:tabs>
        <w:autoSpaceDE w:val="0"/>
        <w:autoSpaceDN w:val="0"/>
        <w:adjustRightInd w:val="0"/>
        <w:jc w:val="both"/>
        <w:rPr>
          <w:b/>
          <w:bCs/>
          <w:u w:val="single"/>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
        <w:gridCol w:w="4083"/>
        <w:gridCol w:w="2195"/>
        <w:gridCol w:w="2773"/>
      </w:tblGrid>
      <w:tr w:rsidR="000334BA" w:rsidRPr="00CE2F71" w:rsidTr="00BE338D">
        <w:tc>
          <w:tcPr>
            <w:tcW w:w="446" w:type="dxa"/>
          </w:tcPr>
          <w:p w:rsidR="000334BA" w:rsidRPr="00CE2F71" w:rsidRDefault="000334BA" w:rsidP="00BE338D">
            <w:pPr>
              <w:tabs>
                <w:tab w:val="left" w:leader="underscore" w:pos="2962"/>
              </w:tabs>
              <w:autoSpaceDE w:val="0"/>
              <w:autoSpaceDN w:val="0"/>
              <w:adjustRightInd w:val="0"/>
              <w:jc w:val="both"/>
              <w:rPr>
                <w:bCs/>
              </w:rPr>
            </w:pPr>
            <w:r w:rsidRPr="00CE2F71">
              <w:rPr>
                <w:bCs/>
              </w:rPr>
              <w:t>№</w:t>
            </w:r>
          </w:p>
        </w:tc>
        <w:tc>
          <w:tcPr>
            <w:tcW w:w="4083" w:type="dxa"/>
          </w:tcPr>
          <w:p w:rsidR="000334BA" w:rsidRPr="00CE2F71" w:rsidRDefault="000334BA" w:rsidP="00BE338D">
            <w:pPr>
              <w:tabs>
                <w:tab w:val="left" w:leader="underscore" w:pos="2962"/>
              </w:tabs>
              <w:autoSpaceDE w:val="0"/>
              <w:autoSpaceDN w:val="0"/>
              <w:adjustRightInd w:val="0"/>
              <w:jc w:val="center"/>
              <w:rPr>
                <w:bCs/>
              </w:rPr>
            </w:pPr>
            <w:r w:rsidRPr="00CE2F71">
              <w:rPr>
                <w:bCs/>
              </w:rPr>
              <w:t>Организация структурного подразделения ППО</w:t>
            </w:r>
          </w:p>
        </w:tc>
        <w:tc>
          <w:tcPr>
            <w:tcW w:w="2195" w:type="dxa"/>
          </w:tcPr>
          <w:p w:rsidR="000334BA" w:rsidRPr="00CE2F71" w:rsidRDefault="000334BA" w:rsidP="00BE338D">
            <w:pPr>
              <w:tabs>
                <w:tab w:val="left" w:leader="underscore" w:pos="2962"/>
              </w:tabs>
              <w:autoSpaceDE w:val="0"/>
              <w:autoSpaceDN w:val="0"/>
              <w:adjustRightInd w:val="0"/>
              <w:jc w:val="both"/>
              <w:rPr>
                <w:bCs/>
              </w:rPr>
            </w:pPr>
            <w:r w:rsidRPr="00CE2F71">
              <w:rPr>
                <w:bCs/>
              </w:rPr>
              <w:t>Количество чел.</w:t>
            </w:r>
          </w:p>
        </w:tc>
        <w:tc>
          <w:tcPr>
            <w:tcW w:w="2773" w:type="dxa"/>
          </w:tcPr>
          <w:p w:rsidR="000334BA" w:rsidRPr="00CE2F71" w:rsidRDefault="000334BA" w:rsidP="00BE338D">
            <w:pPr>
              <w:tabs>
                <w:tab w:val="left" w:leader="underscore" w:pos="2962"/>
              </w:tabs>
              <w:autoSpaceDE w:val="0"/>
              <w:autoSpaceDN w:val="0"/>
              <w:adjustRightInd w:val="0"/>
              <w:jc w:val="center"/>
              <w:rPr>
                <w:bCs/>
              </w:rPr>
            </w:pPr>
            <w:r w:rsidRPr="00CE2F71">
              <w:rPr>
                <w:bCs/>
              </w:rPr>
              <w:t>Примечание</w:t>
            </w:r>
          </w:p>
        </w:tc>
      </w:tr>
      <w:tr w:rsidR="000334BA" w:rsidRPr="00CE2F71" w:rsidTr="00BE338D">
        <w:tc>
          <w:tcPr>
            <w:tcW w:w="446" w:type="dxa"/>
          </w:tcPr>
          <w:p w:rsidR="000334BA" w:rsidRPr="00CE2F71" w:rsidRDefault="000334BA" w:rsidP="00BE338D">
            <w:pPr>
              <w:tabs>
                <w:tab w:val="left" w:leader="underscore" w:pos="2962"/>
              </w:tabs>
              <w:autoSpaceDE w:val="0"/>
              <w:autoSpaceDN w:val="0"/>
              <w:adjustRightInd w:val="0"/>
              <w:jc w:val="both"/>
              <w:rPr>
                <w:bCs/>
              </w:rPr>
            </w:pPr>
            <w:r w:rsidRPr="00CE2F71">
              <w:rPr>
                <w:bCs/>
              </w:rPr>
              <w:t>1.</w:t>
            </w:r>
          </w:p>
        </w:tc>
        <w:tc>
          <w:tcPr>
            <w:tcW w:w="4083" w:type="dxa"/>
          </w:tcPr>
          <w:p w:rsidR="000334BA" w:rsidRPr="00CE2F71" w:rsidRDefault="000334BA" w:rsidP="00BE338D">
            <w:pPr>
              <w:tabs>
                <w:tab w:val="left" w:leader="underscore" w:pos="2962"/>
              </w:tabs>
              <w:autoSpaceDE w:val="0"/>
              <w:autoSpaceDN w:val="0"/>
              <w:adjustRightInd w:val="0"/>
              <w:jc w:val="both"/>
              <w:rPr>
                <w:bCs/>
              </w:rPr>
            </w:pPr>
            <w:r w:rsidRPr="00CE2F71">
              <w:rPr>
                <w:bCs/>
              </w:rPr>
              <w:t>Цех №1</w:t>
            </w:r>
          </w:p>
        </w:tc>
        <w:tc>
          <w:tcPr>
            <w:tcW w:w="2195" w:type="dxa"/>
          </w:tcPr>
          <w:p w:rsidR="000334BA" w:rsidRPr="00CE2F71" w:rsidRDefault="000334BA" w:rsidP="00BE338D">
            <w:pPr>
              <w:tabs>
                <w:tab w:val="left" w:leader="underscore" w:pos="2962"/>
              </w:tabs>
              <w:autoSpaceDE w:val="0"/>
              <w:autoSpaceDN w:val="0"/>
              <w:adjustRightInd w:val="0"/>
              <w:jc w:val="center"/>
              <w:rPr>
                <w:bCs/>
              </w:rPr>
            </w:pPr>
            <w:r w:rsidRPr="00CE2F71">
              <w:rPr>
                <w:bCs/>
              </w:rPr>
              <w:t>2</w:t>
            </w:r>
          </w:p>
        </w:tc>
        <w:tc>
          <w:tcPr>
            <w:tcW w:w="2773" w:type="dxa"/>
          </w:tcPr>
          <w:p w:rsidR="000334BA" w:rsidRPr="00CE2F71" w:rsidRDefault="000334BA" w:rsidP="00BE338D">
            <w:pPr>
              <w:tabs>
                <w:tab w:val="left" w:leader="underscore" w:pos="2962"/>
              </w:tabs>
              <w:autoSpaceDE w:val="0"/>
              <w:autoSpaceDN w:val="0"/>
              <w:adjustRightInd w:val="0"/>
              <w:jc w:val="both"/>
              <w:rPr>
                <w:bCs/>
              </w:rPr>
            </w:pPr>
          </w:p>
        </w:tc>
      </w:tr>
      <w:tr w:rsidR="000334BA" w:rsidRPr="00CE2F71" w:rsidTr="00BE338D">
        <w:tc>
          <w:tcPr>
            <w:tcW w:w="446" w:type="dxa"/>
          </w:tcPr>
          <w:p w:rsidR="000334BA" w:rsidRPr="00CE2F71" w:rsidRDefault="000334BA" w:rsidP="00BE338D">
            <w:pPr>
              <w:tabs>
                <w:tab w:val="left" w:leader="underscore" w:pos="2962"/>
              </w:tabs>
              <w:autoSpaceDE w:val="0"/>
              <w:autoSpaceDN w:val="0"/>
              <w:adjustRightInd w:val="0"/>
              <w:jc w:val="both"/>
              <w:rPr>
                <w:bCs/>
              </w:rPr>
            </w:pPr>
            <w:r w:rsidRPr="00CE2F71">
              <w:rPr>
                <w:bCs/>
              </w:rPr>
              <w:t>2.</w:t>
            </w:r>
          </w:p>
        </w:tc>
        <w:tc>
          <w:tcPr>
            <w:tcW w:w="4083" w:type="dxa"/>
          </w:tcPr>
          <w:p w:rsidR="000334BA" w:rsidRPr="00CE2F71" w:rsidRDefault="000334BA" w:rsidP="00BE338D">
            <w:pPr>
              <w:tabs>
                <w:tab w:val="left" w:leader="underscore" w:pos="2962"/>
              </w:tabs>
              <w:autoSpaceDE w:val="0"/>
              <w:autoSpaceDN w:val="0"/>
              <w:adjustRightInd w:val="0"/>
              <w:jc w:val="both"/>
              <w:rPr>
                <w:bCs/>
              </w:rPr>
            </w:pPr>
            <w:r w:rsidRPr="00CE2F71">
              <w:rPr>
                <w:bCs/>
              </w:rPr>
              <w:t>Отдел №5</w:t>
            </w:r>
          </w:p>
        </w:tc>
        <w:tc>
          <w:tcPr>
            <w:tcW w:w="2195" w:type="dxa"/>
          </w:tcPr>
          <w:p w:rsidR="000334BA" w:rsidRPr="00CE2F71" w:rsidRDefault="000334BA" w:rsidP="00BE338D">
            <w:pPr>
              <w:tabs>
                <w:tab w:val="left" w:leader="underscore" w:pos="2962"/>
              </w:tabs>
              <w:autoSpaceDE w:val="0"/>
              <w:autoSpaceDN w:val="0"/>
              <w:adjustRightInd w:val="0"/>
              <w:jc w:val="center"/>
              <w:rPr>
                <w:bCs/>
              </w:rPr>
            </w:pPr>
            <w:r w:rsidRPr="00CE2F71">
              <w:rPr>
                <w:bCs/>
              </w:rPr>
              <w:t>1</w:t>
            </w:r>
          </w:p>
        </w:tc>
        <w:tc>
          <w:tcPr>
            <w:tcW w:w="2773" w:type="dxa"/>
          </w:tcPr>
          <w:p w:rsidR="000334BA" w:rsidRPr="00CE2F71" w:rsidRDefault="000334BA" w:rsidP="00BE338D">
            <w:pPr>
              <w:tabs>
                <w:tab w:val="left" w:leader="underscore" w:pos="2962"/>
              </w:tabs>
              <w:autoSpaceDE w:val="0"/>
              <w:autoSpaceDN w:val="0"/>
              <w:adjustRightInd w:val="0"/>
              <w:jc w:val="both"/>
              <w:rPr>
                <w:bCs/>
              </w:rPr>
            </w:pPr>
          </w:p>
        </w:tc>
      </w:tr>
      <w:tr w:rsidR="000334BA" w:rsidRPr="00CE2F71" w:rsidTr="00BE338D">
        <w:tc>
          <w:tcPr>
            <w:tcW w:w="446" w:type="dxa"/>
          </w:tcPr>
          <w:p w:rsidR="000334BA" w:rsidRPr="00CE2F71" w:rsidRDefault="000334BA" w:rsidP="00BE338D">
            <w:pPr>
              <w:tabs>
                <w:tab w:val="left" w:leader="underscore" w:pos="2962"/>
              </w:tabs>
              <w:autoSpaceDE w:val="0"/>
              <w:autoSpaceDN w:val="0"/>
              <w:adjustRightInd w:val="0"/>
              <w:jc w:val="both"/>
              <w:rPr>
                <w:bCs/>
              </w:rPr>
            </w:pPr>
          </w:p>
        </w:tc>
        <w:tc>
          <w:tcPr>
            <w:tcW w:w="4083" w:type="dxa"/>
          </w:tcPr>
          <w:p w:rsidR="000334BA" w:rsidRPr="00CE2F71" w:rsidRDefault="000334BA" w:rsidP="00BE338D">
            <w:pPr>
              <w:tabs>
                <w:tab w:val="left" w:leader="underscore" w:pos="2962"/>
              </w:tabs>
              <w:autoSpaceDE w:val="0"/>
              <w:autoSpaceDN w:val="0"/>
              <w:adjustRightInd w:val="0"/>
              <w:jc w:val="both"/>
              <w:rPr>
                <w:bCs/>
              </w:rPr>
            </w:pPr>
          </w:p>
        </w:tc>
        <w:tc>
          <w:tcPr>
            <w:tcW w:w="2195" w:type="dxa"/>
          </w:tcPr>
          <w:p w:rsidR="000334BA" w:rsidRPr="00CE2F71" w:rsidRDefault="000334BA" w:rsidP="00BE338D">
            <w:pPr>
              <w:tabs>
                <w:tab w:val="left" w:leader="underscore" w:pos="2962"/>
              </w:tabs>
              <w:autoSpaceDE w:val="0"/>
              <w:autoSpaceDN w:val="0"/>
              <w:adjustRightInd w:val="0"/>
              <w:jc w:val="both"/>
              <w:rPr>
                <w:bCs/>
              </w:rPr>
            </w:pPr>
          </w:p>
        </w:tc>
        <w:tc>
          <w:tcPr>
            <w:tcW w:w="2773" w:type="dxa"/>
          </w:tcPr>
          <w:p w:rsidR="000334BA" w:rsidRPr="00CE2F71" w:rsidRDefault="000334BA" w:rsidP="00BE338D">
            <w:pPr>
              <w:tabs>
                <w:tab w:val="left" w:leader="underscore" w:pos="2962"/>
              </w:tabs>
              <w:autoSpaceDE w:val="0"/>
              <w:autoSpaceDN w:val="0"/>
              <w:adjustRightInd w:val="0"/>
              <w:jc w:val="both"/>
              <w:rPr>
                <w:bCs/>
              </w:rPr>
            </w:pPr>
          </w:p>
        </w:tc>
      </w:tr>
      <w:tr w:rsidR="000334BA" w:rsidRPr="00CE2F71" w:rsidTr="00BE338D">
        <w:tc>
          <w:tcPr>
            <w:tcW w:w="446" w:type="dxa"/>
          </w:tcPr>
          <w:p w:rsidR="000334BA" w:rsidRPr="00CE2F71" w:rsidRDefault="000334BA" w:rsidP="00BE338D">
            <w:pPr>
              <w:tabs>
                <w:tab w:val="left" w:leader="underscore" w:pos="2962"/>
              </w:tabs>
              <w:autoSpaceDE w:val="0"/>
              <w:autoSpaceDN w:val="0"/>
              <w:adjustRightInd w:val="0"/>
              <w:jc w:val="both"/>
              <w:rPr>
                <w:bCs/>
              </w:rPr>
            </w:pPr>
          </w:p>
        </w:tc>
        <w:tc>
          <w:tcPr>
            <w:tcW w:w="4083" w:type="dxa"/>
          </w:tcPr>
          <w:p w:rsidR="000334BA" w:rsidRPr="00CE2F71" w:rsidRDefault="000334BA" w:rsidP="00BE338D">
            <w:pPr>
              <w:tabs>
                <w:tab w:val="left" w:leader="underscore" w:pos="2962"/>
              </w:tabs>
              <w:autoSpaceDE w:val="0"/>
              <w:autoSpaceDN w:val="0"/>
              <w:adjustRightInd w:val="0"/>
              <w:jc w:val="both"/>
              <w:rPr>
                <w:bCs/>
              </w:rPr>
            </w:pPr>
          </w:p>
        </w:tc>
        <w:tc>
          <w:tcPr>
            <w:tcW w:w="2195" w:type="dxa"/>
          </w:tcPr>
          <w:p w:rsidR="000334BA" w:rsidRPr="00CE2F71" w:rsidRDefault="000334BA" w:rsidP="00BE338D">
            <w:pPr>
              <w:tabs>
                <w:tab w:val="left" w:leader="underscore" w:pos="2962"/>
              </w:tabs>
              <w:autoSpaceDE w:val="0"/>
              <w:autoSpaceDN w:val="0"/>
              <w:adjustRightInd w:val="0"/>
              <w:jc w:val="both"/>
              <w:rPr>
                <w:bCs/>
              </w:rPr>
            </w:pPr>
            <w:r w:rsidRPr="00CE2F71">
              <w:rPr>
                <w:bCs/>
              </w:rPr>
              <w:t>Итого __ человек</w:t>
            </w:r>
          </w:p>
        </w:tc>
        <w:tc>
          <w:tcPr>
            <w:tcW w:w="2773" w:type="dxa"/>
          </w:tcPr>
          <w:p w:rsidR="000334BA" w:rsidRPr="00CE2F71" w:rsidRDefault="000334BA" w:rsidP="00BE338D">
            <w:pPr>
              <w:tabs>
                <w:tab w:val="left" w:leader="underscore" w:pos="2962"/>
              </w:tabs>
              <w:autoSpaceDE w:val="0"/>
              <w:autoSpaceDN w:val="0"/>
              <w:adjustRightInd w:val="0"/>
              <w:jc w:val="both"/>
              <w:rPr>
                <w:bCs/>
              </w:rPr>
            </w:pPr>
          </w:p>
        </w:tc>
      </w:tr>
    </w:tbl>
    <w:p w:rsidR="000334BA" w:rsidRPr="00CE2F71" w:rsidRDefault="000334BA" w:rsidP="000334BA">
      <w:pPr>
        <w:tabs>
          <w:tab w:val="left" w:leader="underscore" w:pos="2962"/>
        </w:tabs>
        <w:autoSpaceDE w:val="0"/>
        <w:autoSpaceDN w:val="0"/>
        <w:adjustRightInd w:val="0"/>
        <w:jc w:val="both"/>
        <w:rPr>
          <w:bCs/>
        </w:rPr>
      </w:pPr>
    </w:p>
    <w:p w:rsidR="000334BA" w:rsidRPr="00CE2F71" w:rsidRDefault="000334BA" w:rsidP="000334BA">
      <w:pPr>
        <w:autoSpaceDE w:val="0"/>
        <w:autoSpaceDN w:val="0"/>
        <w:adjustRightInd w:val="0"/>
        <w:ind w:firstLine="567"/>
        <w:jc w:val="both"/>
        <w:rPr>
          <w:bCs/>
        </w:rPr>
      </w:pPr>
      <w:r w:rsidRPr="00CE2F71">
        <w:rPr>
          <w:bCs/>
        </w:rPr>
        <w:t>11. Утвердить комиссию по разработке Основных направлений деятельности первичной профсоюзной организации в составе:</w:t>
      </w:r>
    </w:p>
    <w:p w:rsidR="000334BA" w:rsidRPr="00CE2F71" w:rsidRDefault="000334BA" w:rsidP="000334BA">
      <w:pPr>
        <w:autoSpaceDE w:val="0"/>
        <w:autoSpaceDN w:val="0"/>
        <w:adjustRightInd w:val="0"/>
        <w:ind w:firstLine="284"/>
        <w:rPr>
          <w:b/>
          <w:bCs/>
        </w:rPr>
      </w:pPr>
      <w:r w:rsidRPr="00CE2F71">
        <w:rPr>
          <w:b/>
          <w:bCs/>
        </w:rPr>
        <w:t>_______________________________</w:t>
      </w:r>
    </w:p>
    <w:p w:rsidR="000334BA" w:rsidRPr="00CE2F71" w:rsidRDefault="000334BA" w:rsidP="000334BA">
      <w:pPr>
        <w:autoSpaceDE w:val="0"/>
        <w:autoSpaceDN w:val="0"/>
        <w:adjustRightInd w:val="0"/>
        <w:rPr>
          <w:b/>
          <w:bCs/>
        </w:rPr>
      </w:pPr>
      <w:r w:rsidRPr="00CE2F71">
        <w:rPr>
          <w:b/>
          <w:bCs/>
        </w:rPr>
        <w:t xml:space="preserve">     _______________________________</w:t>
      </w:r>
    </w:p>
    <w:p w:rsidR="000334BA" w:rsidRPr="00CE2F71" w:rsidRDefault="000334BA" w:rsidP="000334BA">
      <w:pPr>
        <w:autoSpaceDE w:val="0"/>
        <w:autoSpaceDN w:val="0"/>
        <w:adjustRightInd w:val="0"/>
        <w:rPr>
          <w:b/>
          <w:bCs/>
        </w:rPr>
      </w:pPr>
      <w:r w:rsidRPr="00CE2F71">
        <w:rPr>
          <w:b/>
          <w:bCs/>
        </w:rPr>
        <w:t xml:space="preserve">     </w:t>
      </w:r>
      <w:r>
        <w:rPr>
          <w:b/>
          <w:bCs/>
        </w:rPr>
        <w:t>_______________________________</w:t>
      </w:r>
    </w:p>
    <w:p w:rsidR="000334BA" w:rsidRPr="00CE2F71" w:rsidRDefault="000334BA" w:rsidP="000334BA">
      <w:pPr>
        <w:autoSpaceDE w:val="0"/>
        <w:autoSpaceDN w:val="0"/>
        <w:adjustRightInd w:val="0"/>
        <w:rPr>
          <w:bCs/>
        </w:rPr>
      </w:pPr>
      <w:r w:rsidRPr="00CE2F71">
        <w:rPr>
          <w:bCs/>
        </w:rPr>
        <w:t xml:space="preserve">    </w:t>
      </w:r>
    </w:p>
    <w:p w:rsidR="000334BA" w:rsidRPr="00CE2F71" w:rsidRDefault="000334BA" w:rsidP="000334BA">
      <w:pPr>
        <w:autoSpaceDE w:val="0"/>
        <w:autoSpaceDN w:val="0"/>
        <w:adjustRightInd w:val="0"/>
        <w:ind w:firstLine="567"/>
        <w:rPr>
          <w:b/>
          <w:bCs/>
        </w:rPr>
      </w:pPr>
      <w:r w:rsidRPr="00CE2F71">
        <w:rPr>
          <w:bCs/>
        </w:rPr>
        <w:t xml:space="preserve">12. Контроль исполнения данного постановления возложить на заместителя председателя </w:t>
      </w:r>
      <w:r w:rsidR="009B5CFD">
        <w:rPr>
          <w:bCs/>
        </w:rPr>
        <w:t>ППО</w:t>
      </w:r>
      <w:r w:rsidRPr="00CE2F71">
        <w:rPr>
          <w:bCs/>
        </w:rPr>
        <w:t xml:space="preserve"> С.В. Петров</w:t>
      </w:r>
      <w:r>
        <w:rPr>
          <w:bCs/>
        </w:rPr>
        <w:t>у</w:t>
      </w:r>
      <w:r w:rsidRPr="00CE2F71">
        <w:rPr>
          <w:bCs/>
        </w:rPr>
        <w:t>.</w:t>
      </w:r>
    </w:p>
    <w:p w:rsidR="000334BA" w:rsidRPr="00CE2F71" w:rsidRDefault="000334BA" w:rsidP="000334BA">
      <w:pPr>
        <w:autoSpaceDE w:val="0"/>
        <w:autoSpaceDN w:val="0"/>
        <w:adjustRightInd w:val="0"/>
        <w:rPr>
          <w:b/>
          <w:bCs/>
        </w:rPr>
      </w:pPr>
    </w:p>
    <w:p w:rsidR="000334BA" w:rsidRPr="00CE2F71" w:rsidRDefault="000334BA" w:rsidP="000334BA">
      <w:pPr>
        <w:autoSpaceDE w:val="0"/>
        <w:autoSpaceDN w:val="0"/>
        <w:adjustRightInd w:val="0"/>
        <w:rPr>
          <w:b/>
          <w:bCs/>
        </w:rPr>
      </w:pPr>
    </w:p>
    <w:p w:rsidR="000334BA" w:rsidRPr="00CE2F71" w:rsidRDefault="000334BA" w:rsidP="000334BA">
      <w:pPr>
        <w:autoSpaceDE w:val="0"/>
        <w:autoSpaceDN w:val="0"/>
        <w:adjustRightInd w:val="0"/>
        <w:jc w:val="both"/>
        <w:rPr>
          <w:b/>
          <w:bCs/>
        </w:rPr>
      </w:pPr>
      <w:r w:rsidRPr="00CE2F71">
        <w:rPr>
          <w:b/>
          <w:bCs/>
        </w:rPr>
        <w:t xml:space="preserve">Председатель         </w:t>
      </w:r>
      <w:r w:rsidR="009B5CFD">
        <w:rPr>
          <w:b/>
          <w:bCs/>
        </w:rPr>
        <w:t xml:space="preserve">        </w:t>
      </w:r>
      <w:r w:rsidRPr="00CE2F71">
        <w:rPr>
          <w:b/>
          <w:bCs/>
        </w:rPr>
        <w:t xml:space="preserve">  </w:t>
      </w:r>
      <w:r w:rsidR="009B5CFD" w:rsidRPr="009B5CFD">
        <w:rPr>
          <w:bCs/>
        </w:rPr>
        <w:t>(подпись)</w:t>
      </w:r>
      <w:r w:rsidRPr="00CE2F71">
        <w:rPr>
          <w:b/>
          <w:bCs/>
        </w:rPr>
        <w:t xml:space="preserve"> </w:t>
      </w:r>
      <w:r>
        <w:rPr>
          <w:b/>
          <w:bCs/>
        </w:rPr>
        <w:t xml:space="preserve">                             </w:t>
      </w:r>
      <w:r w:rsidRPr="00CE2F71">
        <w:rPr>
          <w:b/>
          <w:bCs/>
        </w:rPr>
        <w:t xml:space="preserve">                        А.И.</w:t>
      </w:r>
      <w:r w:rsidR="007644C7">
        <w:rPr>
          <w:b/>
          <w:bCs/>
        </w:rPr>
        <w:t xml:space="preserve"> </w:t>
      </w:r>
      <w:r w:rsidRPr="00CE2F71">
        <w:rPr>
          <w:b/>
          <w:bCs/>
        </w:rPr>
        <w:t xml:space="preserve">Толокольников                      </w:t>
      </w:r>
    </w:p>
    <w:p w:rsidR="000334BA" w:rsidRDefault="000334BA" w:rsidP="000334BA">
      <w:pPr>
        <w:ind w:left="-709" w:firstLine="1276"/>
      </w:pPr>
    </w:p>
    <w:p w:rsidR="000334BA" w:rsidRDefault="000334BA" w:rsidP="000334BA">
      <w:pPr>
        <w:ind w:left="-709" w:firstLine="1276"/>
      </w:pPr>
    </w:p>
    <w:p w:rsidR="000334BA" w:rsidRDefault="009B5CFD" w:rsidP="000334BA">
      <w:pPr>
        <w:ind w:left="-709" w:firstLine="1276"/>
      </w:pPr>
      <w:r>
        <w:tab/>
      </w:r>
      <w:r>
        <w:tab/>
      </w:r>
      <w:r>
        <w:tab/>
        <w:t>М.П.</w:t>
      </w: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3540"/>
      </w:pPr>
    </w:p>
    <w:p w:rsidR="000334BA" w:rsidRPr="00D93305" w:rsidRDefault="000334BA" w:rsidP="000334BA">
      <w:pPr>
        <w:ind w:left="3540"/>
        <w:jc w:val="right"/>
        <w:rPr>
          <w:b/>
        </w:rPr>
      </w:pPr>
      <w:r w:rsidRPr="00D93305">
        <w:rPr>
          <w:b/>
        </w:rPr>
        <w:t>Приложение №</w:t>
      </w:r>
      <w:r w:rsidR="007644C7">
        <w:rPr>
          <w:b/>
        </w:rPr>
        <w:t xml:space="preserve"> </w:t>
      </w:r>
      <w:r w:rsidRPr="00D93305">
        <w:rPr>
          <w:b/>
        </w:rPr>
        <w:t xml:space="preserve">12    </w:t>
      </w:r>
    </w:p>
    <w:p w:rsidR="009B5CFD" w:rsidRDefault="009B5CFD" w:rsidP="000334BA">
      <w:pPr>
        <w:ind w:left="3540"/>
        <w:jc w:val="right"/>
        <w:rPr>
          <w:b/>
        </w:rPr>
      </w:pPr>
      <w:r>
        <w:rPr>
          <w:b/>
        </w:rPr>
        <w:t xml:space="preserve"> </w:t>
      </w:r>
    </w:p>
    <w:p w:rsidR="000334BA" w:rsidRPr="00690092" w:rsidRDefault="000334BA" w:rsidP="000334BA">
      <w:pPr>
        <w:ind w:left="3540"/>
        <w:jc w:val="right"/>
        <w:rPr>
          <w:b/>
          <w:sz w:val="28"/>
          <w:szCs w:val="28"/>
        </w:rPr>
      </w:pPr>
      <w:r w:rsidRPr="00D93305">
        <w:rPr>
          <w:b/>
        </w:rPr>
        <w:t>О</w:t>
      </w:r>
      <w:r>
        <w:rPr>
          <w:b/>
        </w:rPr>
        <w:t>бразец</w:t>
      </w:r>
    </w:p>
    <w:p w:rsidR="000334BA" w:rsidRPr="007333F1" w:rsidRDefault="000334BA" w:rsidP="000334BA">
      <w:pPr>
        <w:ind w:left="3540"/>
      </w:pPr>
      <w:r>
        <w:rPr>
          <w:noProof/>
        </w:rPr>
        <w:drawing>
          <wp:inline distT="0" distB="0" distL="0" distR="0">
            <wp:extent cx="897255" cy="344805"/>
            <wp:effectExtent l="19050" t="0" r="0" b="0"/>
            <wp:docPr id="12"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12" cstate="print"/>
                    <a:srcRect/>
                    <a:stretch>
                      <a:fillRect/>
                    </a:stretch>
                  </pic:blipFill>
                  <pic:spPr bwMode="auto">
                    <a:xfrm>
                      <a:off x="0" y="0"/>
                      <a:ext cx="897255" cy="344805"/>
                    </a:xfrm>
                    <a:prstGeom prst="rect">
                      <a:avLst/>
                    </a:prstGeom>
                    <a:noFill/>
                    <a:ln w="9525">
                      <a:noFill/>
                      <a:miter lim="800000"/>
                      <a:headEnd/>
                      <a:tailEnd/>
                    </a:ln>
                  </pic:spPr>
                </pic:pic>
              </a:graphicData>
            </a:graphic>
          </wp:inline>
        </w:drawing>
      </w:r>
    </w:p>
    <w:p w:rsidR="000334BA" w:rsidRDefault="000334BA" w:rsidP="000334BA">
      <w:pPr>
        <w:ind w:left="3540"/>
        <w:rPr>
          <w:b/>
        </w:rPr>
      </w:pPr>
      <w:r>
        <w:rPr>
          <w:noProof/>
        </w:rPr>
        <w:tab/>
      </w:r>
    </w:p>
    <w:p w:rsidR="000334BA" w:rsidRPr="009B5CFD" w:rsidRDefault="009B5CFD" w:rsidP="000334BA">
      <w:pPr>
        <w:pStyle w:val="2"/>
        <w:rPr>
          <w:szCs w:val="22"/>
          <w:lang w:val="ru-RU"/>
        </w:rPr>
      </w:pPr>
      <w:r>
        <w:rPr>
          <w:szCs w:val="22"/>
          <w:lang w:val="ru-RU"/>
        </w:rPr>
        <w:t>ОБЩЕСТВЕННАЯ</w:t>
      </w:r>
      <w:r w:rsidR="000334BA" w:rsidRPr="009B5CFD">
        <w:rPr>
          <w:szCs w:val="22"/>
          <w:lang w:val="ru-RU"/>
        </w:rPr>
        <w:t xml:space="preserve"> </w:t>
      </w:r>
      <w:r>
        <w:rPr>
          <w:szCs w:val="22"/>
          <w:lang w:val="ru-RU"/>
        </w:rPr>
        <w:t>ОРГАНИЗАЦИЯ</w:t>
      </w:r>
      <w:r w:rsidR="000334BA" w:rsidRPr="009B5CFD">
        <w:rPr>
          <w:szCs w:val="22"/>
          <w:lang w:val="ru-RU"/>
        </w:rPr>
        <w:t xml:space="preserve"> «ВСЕРОССИЙСКИЙ ЭЛЕКТРОПРОФСОЮЗ»</w:t>
      </w:r>
    </w:p>
    <w:p w:rsidR="000334BA" w:rsidRPr="00107405" w:rsidRDefault="000334BA" w:rsidP="000334BA">
      <w:pPr>
        <w:jc w:val="center"/>
        <w:rPr>
          <w:sz w:val="28"/>
          <w:szCs w:val="28"/>
        </w:rPr>
      </w:pPr>
      <w:r w:rsidRPr="00107405">
        <w:rPr>
          <w:b/>
          <w:sz w:val="28"/>
          <w:szCs w:val="28"/>
        </w:rPr>
        <w:t xml:space="preserve">БЕЛГОРОДСКАЯ ОБЛАСТНАЯ ОРГАНИЗАЦИЯ </w:t>
      </w:r>
      <w:r w:rsidRPr="00107405">
        <w:rPr>
          <w:b/>
          <w:sz w:val="28"/>
          <w:szCs w:val="28"/>
        </w:rPr>
        <w:br/>
      </w:r>
    </w:p>
    <w:p w:rsidR="000334BA" w:rsidRPr="00D93305" w:rsidRDefault="000334BA" w:rsidP="000334BA">
      <w:pPr>
        <w:jc w:val="center"/>
        <w:rPr>
          <w:b/>
        </w:rPr>
      </w:pPr>
      <w:r w:rsidRPr="00D93305">
        <w:rPr>
          <w:b/>
        </w:rPr>
        <w:t xml:space="preserve">Выписка из протокола </w:t>
      </w:r>
    </w:p>
    <w:p w:rsidR="000334BA" w:rsidRPr="00D93305" w:rsidRDefault="000334BA" w:rsidP="000334BA">
      <w:pPr>
        <w:pBdr>
          <w:bottom w:val="single" w:sz="12" w:space="1" w:color="auto"/>
        </w:pBdr>
        <w:jc w:val="center"/>
        <w:rPr>
          <w:b/>
        </w:rPr>
      </w:pPr>
      <w:r w:rsidRPr="00D93305">
        <w:rPr>
          <w:b/>
        </w:rPr>
        <w:t xml:space="preserve">отчётно-выборной конференции </w:t>
      </w:r>
      <w:r w:rsidR="009B5CFD">
        <w:rPr>
          <w:b/>
        </w:rPr>
        <w:t xml:space="preserve">    </w:t>
      </w:r>
      <w:r w:rsidRPr="00D93305">
        <w:rPr>
          <w:b/>
        </w:rPr>
        <w:t>(общего собрания)*</w:t>
      </w:r>
    </w:p>
    <w:p w:rsidR="000334BA" w:rsidRDefault="000334BA" w:rsidP="000334BA">
      <w:pPr>
        <w:pBdr>
          <w:bottom w:val="single" w:sz="12" w:space="1" w:color="auto"/>
        </w:pBdr>
        <w:jc w:val="center"/>
        <w:rPr>
          <w:b/>
          <w:sz w:val="28"/>
          <w:szCs w:val="28"/>
        </w:rPr>
      </w:pPr>
    </w:p>
    <w:p w:rsidR="000334BA" w:rsidRDefault="000334BA" w:rsidP="000334BA">
      <w:pPr>
        <w:jc w:val="center"/>
        <w:rPr>
          <w:sz w:val="22"/>
          <w:szCs w:val="22"/>
        </w:rPr>
      </w:pPr>
      <w:r>
        <w:rPr>
          <w:sz w:val="22"/>
          <w:szCs w:val="22"/>
        </w:rPr>
        <w:t>(полное наименование первичной профсоюзной организации)</w:t>
      </w:r>
    </w:p>
    <w:p w:rsidR="000334BA" w:rsidRDefault="000334BA" w:rsidP="000334BA">
      <w:pPr>
        <w:jc w:val="both"/>
        <w:rPr>
          <w:sz w:val="28"/>
          <w:szCs w:val="28"/>
        </w:rPr>
      </w:pPr>
    </w:p>
    <w:p w:rsidR="000334BA" w:rsidRPr="00D93305" w:rsidRDefault="000334BA" w:rsidP="000334BA">
      <w:pPr>
        <w:jc w:val="both"/>
      </w:pPr>
      <w:r w:rsidRPr="00D93305">
        <w:t xml:space="preserve">город__________________                    </w:t>
      </w:r>
      <w:r>
        <w:t xml:space="preserve">                 </w:t>
      </w:r>
      <w:r w:rsidRPr="00D93305">
        <w:t xml:space="preserve">                         «___»__________201</w:t>
      </w:r>
      <w:r w:rsidR="00F23950">
        <w:t>8</w:t>
      </w:r>
      <w:r w:rsidRPr="00D93305">
        <w:t xml:space="preserve"> г.                                     </w:t>
      </w:r>
    </w:p>
    <w:p w:rsidR="000334BA" w:rsidRPr="00D93305" w:rsidRDefault="000334BA" w:rsidP="000334BA">
      <w:pPr>
        <w:jc w:val="both"/>
      </w:pPr>
    </w:p>
    <w:p w:rsidR="000334BA" w:rsidRPr="00D93305" w:rsidRDefault="000334BA" w:rsidP="000334BA">
      <w:pPr>
        <w:jc w:val="both"/>
      </w:pPr>
      <w:r w:rsidRPr="00D93305">
        <w:t xml:space="preserve">Избрано______делегатов.            </w:t>
      </w:r>
    </w:p>
    <w:p w:rsidR="000334BA" w:rsidRPr="00D93305" w:rsidRDefault="000334BA" w:rsidP="000334BA">
      <w:pPr>
        <w:jc w:val="both"/>
      </w:pPr>
      <w:r w:rsidRPr="00D93305">
        <w:t xml:space="preserve">Присутствует____делегатов. </w:t>
      </w:r>
    </w:p>
    <w:p w:rsidR="000334BA" w:rsidRPr="00D93305" w:rsidRDefault="000334BA" w:rsidP="000334BA">
      <w:pPr>
        <w:jc w:val="both"/>
      </w:pPr>
      <w:r w:rsidRPr="00D93305">
        <w:t>(</w:t>
      </w:r>
      <w:r w:rsidRPr="00D93305">
        <w:rPr>
          <w:i/>
        </w:rPr>
        <w:t>Для собрания</w:t>
      </w:r>
      <w:r w:rsidRPr="00D93305">
        <w:t xml:space="preserve"> </w:t>
      </w:r>
      <w:r w:rsidR="00F23950">
        <w:t>–</w:t>
      </w:r>
      <w:r w:rsidRPr="00D93305">
        <w:t xml:space="preserve"> Состоит на учёте членов Профсоюза.</w:t>
      </w:r>
    </w:p>
    <w:p w:rsidR="000334BA" w:rsidRPr="00D93305" w:rsidRDefault="00F23950" w:rsidP="000334BA">
      <w:pPr>
        <w:jc w:val="both"/>
      </w:pPr>
      <w:r>
        <w:t>Присутствует членов Профсоюза.</w:t>
      </w:r>
    </w:p>
    <w:p w:rsidR="000334BA" w:rsidRPr="00D93305" w:rsidRDefault="000334BA" w:rsidP="000334BA">
      <w:pPr>
        <w:jc w:val="both"/>
      </w:pPr>
      <w:r w:rsidRPr="00D93305">
        <w:t xml:space="preserve">Собрание считается правомочным, если  на нём присутствует более половины </w:t>
      </w:r>
    </w:p>
    <w:p w:rsidR="000334BA" w:rsidRPr="00D93305" w:rsidRDefault="000334BA" w:rsidP="000334BA">
      <w:pPr>
        <w:jc w:val="both"/>
        <w:rPr>
          <w:i/>
        </w:rPr>
      </w:pPr>
      <w:r w:rsidRPr="00D93305">
        <w:t>состоящих на учёте в ППО членов Профсоюза включая неработающих пенсионеров)</w:t>
      </w:r>
      <w:r w:rsidR="00F23950">
        <w:t>.</w:t>
      </w:r>
      <w:r w:rsidRPr="00D93305">
        <w:t xml:space="preserve">     </w:t>
      </w:r>
    </w:p>
    <w:p w:rsidR="000334BA" w:rsidRPr="00D93305" w:rsidRDefault="000334BA" w:rsidP="000334BA">
      <w:pPr>
        <w:jc w:val="center"/>
      </w:pPr>
    </w:p>
    <w:p w:rsidR="000334BA" w:rsidRPr="00D93305" w:rsidRDefault="000334BA" w:rsidP="000334BA">
      <w:pPr>
        <w:jc w:val="center"/>
        <w:rPr>
          <w:b/>
        </w:rPr>
      </w:pPr>
      <w:r w:rsidRPr="00D93305">
        <w:rPr>
          <w:b/>
        </w:rPr>
        <w:t>Выписка</w:t>
      </w:r>
    </w:p>
    <w:p w:rsidR="000334BA" w:rsidRPr="00D93305" w:rsidRDefault="000334BA" w:rsidP="000334BA">
      <w:pPr>
        <w:jc w:val="center"/>
      </w:pPr>
      <w:r w:rsidRPr="00D93305">
        <w:t>из повестки дня отч</w:t>
      </w:r>
      <w:r w:rsidR="00F23950">
        <w:t>ё</w:t>
      </w:r>
      <w:r w:rsidRPr="00D93305">
        <w:t>тно-выборной конференции (общего собрания).</w:t>
      </w:r>
    </w:p>
    <w:p w:rsidR="000334BA" w:rsidRPr="00D93305" w:rsidRDefault="000334BA" w:rsidP="000334BA">
      <w:pPr>
        <w:jc w:val="both"/>
      </w:pPr>
    </w:p>
    <w:p w:rsidR="000334BA" w:rsidRPr="00D93305" w:rsidRDefault="000334BA" w:rsidP="000334BA">
      <w:pPr>
        <w:ind w:firstLine="540"/>
        <w:jc w:val="both"/>
      </w:pPr>
      <w:r w:rsidRPr="00D93305">
        <w:t>6. Выборы делегатов на отчётно-выборную конференцию</w:t>
      </w:r>
      <w:r w:rsidRPr="00D93305">
        <w:rPr>
          <w:b/>
        </w:rPr>
        <w:t xml:space="preserve"> </w:t>
      </w:r>
      <w:r w:rsidRPr="00D93305">
        <w:t>Белгородской областной организации Общественно</w:t>
      </w:r>
      <w:r w:rsidR="00F23950">
        <w:t>й</w:t>
      </w:r>
      <w:r w:rsidRPr="00D93305">
        <w:t xml:space="preserve"> </w:t>
      </w:r>
      <w:r w:rsidR="00F23950">
        <w:t>организации</w:t>
      </w:r>
      <w:r w:rsidRPr="00D93305">
        <w:t xml:space="preserve"> «Всероссийский Электропрофсоюз».</w:t>
      </w:r>
    </w:p>
    <w:p w:rsidR="000334BA" w:rsidRPr="00D93305" w:rsidRDefault="000334BA" w:rsidP="000334BA">
      <w:pPr>
        <w:ind w:firstLine="540"/>
        <w:jc w:val="both"/>
      </w:pPr>
      <w:r w:rsidRPr="00D93305">
        <w:t xml:space="preserve">По шестому вопросу повестки дня отчётно-выборная конференция (общее собрание) первичной профсоюзной организации_______ </w:t>
      </w:r>
      <w:r w:rsidRPr="00D93305">
        <w:rPr>
          <w:u w:val="single"/>
        </w:rPr>
        <w:t>(наименование ППО)</w:t>
      </w:r>
      <w:r w:rsidRPr="00D93305">
        <w:t xml:space="preserve"> ____________________________ постановила:</w:t>
      </w:r>
    </w:p>
    <w:p w:rsidR="000334BA" w:rsidRPr="00D93305" w:rsidRDefault="000334BA" w:rsidP="000334BA">
      <w:pPr>
        <w:ind w:firstLine="567"/>
        <w:jc w:val="both"/>
      </w:pPr>
      <w:r w:rsidRPr="00D93305">
        <w:t>Избрать делегатами отчётно-выборной конференции Белгородской областной организации ВЭП:</w:t>
      </w:r>
    </w:p>
    <w:p w:rsidR="000334BA" w:rsidRPr="00D93305" w:rsidRDefault="000334BA" w:rsidP="000334BA">
      <w:pPr>
        <w:ind w:left="567" w:hanging="567"/>
        <w:jc w:val="both"/>
      </w:pPr>
      <w:r w:rsidRPr="00D93305">
        <w:t>1.    _____________________________________________,</w:t>
      </w:r>
    </w:p>
    <w:p w:rsidR="000334BA" w:rsidRPr="00D93305" w:rsidRDefault="000334BA" w:rsidP="000334BA">
      <w:pPr>
        <w:ind w:left="567" w:hanging="567"/>
        <w:jc w:val="both"/>
      </w:pPr>
      <w:r w:rsidRPr="00D93305">
        <w:t xml:space="preserve">                                ( Ф.И.О. и должность)</w:t>
      </w:r>
    </w:p>
    <w:p w:rsidR="000334BA" w:rsidRPr="00D93305" w:rsidRDefault="000334BA" w:rsidP="000334BA">
      <w:pPr>
        <w:ind w:left="567" w:hanging="567"/>
        <w:jc w:val="both"/>
      </w:pPr>
      <w:r w:rsidRPr="00D93305">
        <w:t xml:space="preserve">2.    _____________________________________________. </w:t>
      </w:r>
    </w:p>
    <w:p w:rsidR="000334BA" w:rsidRPr="00D93305" w:rsidRDefault="000334BA" w:rsidP="000334BA">
      <w:pPr>
        <w:ind w:left="567" w:hanging="567"/>
        <w:jc w:val="both"/>
      </w:pPr>
      <w:r w:rsidRPr="00D93305">
        <w:t xml:space="preserve">                                ( Ф.И.О. и должность)</w:t>
      </w:r>
    </w:p>
    <w:p w:rsidR="000334BA" w:rsidRPr="00D93305" w:rsidRDefault="000334BA" w:rsidP="000334BA">
      <w:pPr>
        <w:ind w:firstLine="540"/>
        <w:jc w:val="both"/>
      </w:pPr>
      <w:r w:rsidRPr="00D93305">
        <w:t>Голосовали (</w:t>
      </w:r>
      <w:r w:rsidRPr="001D2A23">
        <w:rPr>
          <w:strike/>
        </w:rPr>
        <w:t>тайно</w:t>
      </w:r>
      <w:r w:rsidRPr="00D93305">
        <w:t>, открыто):</w:t>
      </w:r>
    </w:p>
    <w:p w:rsidR="000334BA" w:rsidRPr="00D93305" w:rsidRDefault="000334BA" w:rsidP="000334BA">
      <w:pPr>
        <w:ind w:firstLine="540"/>
        <w:jc w:val="both"/>
      </w:pPr>
      <w:r w:rsidRPr="00D93305">
        <w:t>за __</w:t>
      </w:r>
      <w:r w:rsidR="00002FE5">
        <w:t>____ чел., против ______ чел.,</w:t>
      </w:r>
      <w:r w:rsidRPr="00D93305">
        <w:t xml:space="preserve"> воздержались ______ чел.</w:t>
      </w:r>
    </w:p>
    <w:p w:rsidR="000334BA" w:rsidRPr="00D93305" w:rsidRDefault="000334BA" w:rsidP="000334BA">
      <w:pPr>
        <w:ind w:firstLine="540"/>
        <w:jc w:val="both"/>
      </w:pPr>
    </w:p>
    <w:p w:rsidR="000334BA" w:rsidRPr="00D93305" w:rsidRDefault="000334BA" w:rsidP="000334BA">
      <w:pPr>
        <w:jc w:val="both"/>
      </w:pPr>
      <w:r w:rsidRPr="00D93305">
        <w:rPr>
          <w:b/>
        </w:rPr>
        <w:t>Выписка верна</w:t>
      </w:r>
      <w:r w:rsidRPr="00D93305">
        <w:t>:</w:t>
      </w:r>
    </w:p>
    <w:p w:rsidR="000334BA" w:rsidRPr="00D93305" w:rsidRDefault="000334BA" w:rsidP="000334BA">
      <w:pPr>
        <w:jc w:val="both"/>
      </w:pPr>
      <w:r w:rsidRPr="00D93305">
        <w:t>Председатель конференции  (общего собрания)      ___________ П.П. Петров</w:t>
      </w:r>
    </w:p>
    <w:p w:rsidR="000334BA" w:rsidRPr="00F23950" w:rsidRDefault="00F23950" w:rsidP="000334BA">
      <w:pPr>
        <w:jc w:val="center"/>
        <w:rPr>
          <w:sz w:val="22"/>
          <w:szCs w:val="22"/>
        </w:rPr>
      </w:pPr>
      <w:r>
        <w:rPr>
          <w:sz w:val="22"/>
          <w:szCs w:val="22"/>
        </w:rPr>
        <w:t xml:space="preserve">   М.П.</w:t>
      </w:r>
    </w:p>
    <w:p w:rsidR="000334BA" w:rsidRPr="00D93305" w:rsidRDefault="000334BA" w:rsidP="000334BA">
      <w:pPr>
        <w:jc w:val="both"/>
      </w:pPr>
      <w:r w:rsidRPr="00D93305">
        <w:t xml:space="preserve">Секретарь конференции  (общего собрания)             __________ А.С. Иванова </w:t>
      </w:r>
    </w:p>
    <w:p w:rsidR="000334BA" w:rsidRDefault="000334BA" w:rsidP="000334BA">
      <w:pPr>
        <w:ind w:left="-426"/>
        <w:jc w:val="both"/>
        <w:rPr>
          <w:b/>
        </w:rPr>
      </w:pPr>
    </w:p>
    <w:p w:rsidR="000334BA" w:rsidRPr="001D2A23" w:rsidRDefault="000334BA" w:rsidP="000334BA">
      <w:pPr>
        <w:ind w:firstLine="426"/>
        <w:jc w:val="both"/>
        <w:rPr>
          <w:sz w:val="26"/>
          <w:szCs w:val="26"/>
        </w:rPr>
      </w:pPr>
      <w:r>
        <w:rPr>
          <w:b/>
        </w:rPr>
        <w:t>*</w:t>
      </w:r>
      <w:r w:rsidRPr="00A07A38">
        <w:rPr>
          <w:b/>
        </w:rPr>
        <w:t>Примечание:</w:t>
      </w:r>
      <w:r>
        <w:rPr>
          <w:sz w:val="28"/>
          <w:szCs w:val="28"/>
        </w:rPr>
        <w:t xml:space="preserve"> </w:t>
      </w:r>
      <w:r w:rsidRPr="00A07A38">
        <w:rPr>
          <w:i/>
        </w:rPr>
        <w:t>Подобным образом оформляются выписки из протоколов за</w:t>
      </w:r>
      <w:r w:rsidR="009B5CFD">
        <w:rPr>
          <w:i/>
        </w:rPr>
        <w:t xml:space="preserve">седаний постоянно действующего </w:t>
      </w:r>
      <w:r w:rsidRPr="00A07A38">
        <w:rPr>
          <w:i/>
        </w:rPr>
        <w:t>руководящего выборного коллегиального органа организаци</w:t>
      </w:r>
      <w:r w:rsidR="009B5CFD">
        <w:rPr>
          <w:i/>
        </w:rPr>
        <w:t>и</w:t>
      </w:r>
      <w:r w:rsidRPr="00A07A38">
        <w:rPr>
          <w:i/>
        </w:rPr>
        <w:t xml:space="preserve"> Профсоюза</w:t>
      </w:r>
      <w:r>
        <w:rPr>
          <w:i/>
        </w:rPr>
        <w:t xml:space="preserve"> </w:t>
      </w:r>
      <w:r w:rsidRPr="00A07A38">
        <w:rPr>
          <w:i/>
        </w:rPr>
        <w:t>(пленумов</w:t>
      </w:r>
      <w:r>
        <w:rPr>
          <w:i/>
        </w:rPr>
        <w:t>)</w:t>
      </w:r>
      <w:r w:rsidR="009B5CFD">
        <w:rPr>
          <w:i/>
        </w:rPr>
        <w:t>, её</w:t>
      </w:r>
      <w:r w:rsidRPr="00A07A38">
        <w:rPr>
          <w:i/>
        </w:rPr>
        <w:t xml:space="preserve"> президиума либо профсоюзного комитета ППО.</w:t>
      </w:r>
      <w:r>
        <w:rPr>
          <w:i/>
        </w:rPr>
        <w:t xml:space="preserve"> </w:t>
      </w:r>
      <w:r w:rsidRPr="001D2A23">
        <w:rPr>
          <w:i/>
        </w:rPr>
        <w:t>Эти выписки подписывает  только председатель профорганизации или его заместитель.</w:t>
      </w:r>
    </w:p>
    <w:p w:rsidR="000334BA" w:rsidRDefault="000334BA" w:rsidP="000334BA">
      <w:pPr>
        <w:ind w:firstLine="426"/>
        <w:jc w:val="both"/>
      </w:pPr>
    </w:p>
    <w:p w:rsidR="000334BA" w:rsidRDefault="000334BA" w:rsidP="000334BA">
      <w:pPr>
        <w:ind w:left="-709" w:firstLine="1276"/>
      </w:pPr>
    </w:p>
    <w:p w:rsidR="000334BA" w:rsidRDefault="000334BA" w:rsidP="000334BA">
      <w:pPr>
        <w:widowControl w:val="0"/>
        <w:ind w:left="-357" w:firstLine="539"/>
        <w:jc w:val="right"/>
        <w:outlineLvl w:val="0"/>
        <w:rPr>
          <w:b/>
        </w:rPr>
      </w:pPr>
      <w:bookmarkStart w:id="2" w:name="_Toc251149070"/>
    </w:p>
    <w:p w:rsidR="000334BA" w:rsidRPr="00313999" w:rsidRDefault="000334BA" w:rsidP="000334BA">
      <w:pPr>
        <w:widowControl w:val="0"/>
        <w:ind w:left="-357" w:firstLine="539"/>
        <w:jc w:val="right"/>
        <w:outlineLvl w:val="0"/>
        <w:rPr>
          <w:b/>
        </w:rPr>
      </w:pPr>
      <w:r w:rsidRPr="00313999">
        <w:rPr>
          <w:b/>
        </w:rPr>
        <w:t>Приложение №</w:t>
      </w:r>
      <w:r w:rsidR="00C84B6C">
        <w:rPr>
          <w:b/>
        </w:rPr>
        <w:t xml:space="preserve"> </w:t>
      </w:r>
      <w:r>
        <w:rPr>
          <w:b/>
        </w:rPr>
        <w:t>13</w:t>
      </w:r>
    </w:p>
    <w:p w:rsidR="000334BA" w:rsidRPr="00313999" w:rsidRDefault="000334BA" w:rsidP="000334BA">
      <w:pPr>
        <w:widowControl w:val="0"/>
        <w:ind w:left="-357" w:firstLine="539"/>
        <w:jc w:val="center"/>
        <w:outlineLvl w:val="0"/>
        <w:rPr>
          <w:b/>
        </w:rPr>
      </w:pPr>
    </w:p>
    <w:p w:rsidR="000334BA" w:rsidRDefault="000334BA" w:rsidP="000334BA">
      <w:pPr>
        <w:widowControl w:val="0"/>
        <w:ind w:left="-357" w:firstLine="539"/>
        <w:jc w:val="center"/>
        <w:outlineLvl w:val="0"/>
        <w:rPr>
          <w:b/>
        </w:rPr>
      </w:pPr>
    </w:p>
    <w:p w:rsidR="000334BA" w:rsidRDefault="000334BA" w:rsidP="000334BA">
      <w:pPr>
        <w:widowControl w:val="0"/>
        <w:ind w:left="-357" w:firstLine="539"/>
        <w:jc w:val="center"/>
        <w:outlineLvl w:val="0"/>
        <w:rPr>
          <w:b/>
        </w:rPr>
      </w:pPr>
    </w:p>
    <w:p w:rsidR="00EC3174" w:rsidRDefault="000334BA" w:rsidP="001F5557">
      <w:pPr>
        <w:widowControl w:val="0"/>
        <w:jc w:val="center"/>
        <w:outlineLvl w:val="0"/>
        <w:rPr>
          <w:b/>
        </w:rPr>
      </w:pPr>
      <w:r w:rsidRPr="00313999">
        <w:rPr>
          <w:b/>
        </w:rPr>
        <w:t>Порядок</w:t>
      </w:r>
    </w:p>
    <w:p w:rsidR="00EC3174" w:rsidRDefault="000334BA" w:rsidP="001F5557">
      <w:pPr>
        <w:widowControl w:val="0"/>
        <w:jc w:val="center"/>
        <w:outlineLvl w:val="0"/>
        <w:rPr>
          <w:b/>
        </w:rPr>
      </w:pPr>
      <w:r w:rsidRPr="00313999">
        <w:rPr>
          <w:b/>
        </w:rPr>
        <w:t>внесения изменений</w:t>
      </w:r>
      <w:r w:rsidR="00EC3174">
        <w:rPr>
          <w:b/>
        </w:rPr>
        <w:t xml:space="preserve"> </w:t>
      </w:r>
      <w:r w:rsidRPr="00313999">
        <w:rPr>
          <w:b/>
        </w:rPr>
        <w:t>в распорядительные документы,</w:t>
      </w:r>
    </w:p>
    <w:p w:rsidR="000334BA" w:rsidRPr="00313999" w:rsidRDefault="000334BA" w:rsidP="001F5557">
      <w:pPr>
        <w:widowControl w:val="0"/>
        <w:jc w:val="center"/>
        <w:outlineLvl w:val="0"/>
        <w:rPr>
          <w:b/>
        </w:rPr>
      </w:pPr>
      <w:r w:rsidRPr="00313999">
        <w:rPr>
          <w:b/>
        </w:rPr>
        <w:t>признани</w:t>
      </w:r>
      <w:r w:rsidR="00CB690F">
        <w:rPr>
          <w:b/>
        </w:rPr>
        <w:t>е</w:t>
      </w:r>
      <w:r w:rsidRPr="00313999">
        <w:rPr>
          <w:b/>
        </w:rPr>
        <w:t xml:space="preserve"> документов утратившими</w:t>
      </w:r>
      <w:r w:rsidR="00CB690F">
        <w:rPr>
          <w:b/>
        </w:rPr>
        <w:t xml:space="preserve"> </w:t>
      </w:r>
      <w:r w:rsidRPr="00313999">
        <w:rPr>
          <w:b/>
        </w:rPr>
        <w:t>силу или их отмен</w:t>
      </w:r>
      <w:bookmarkEnd w:id="2"/>
      <w:r w:rsidR="00CB690F">
        <w:rPr>
          <w:b/>
        </w:rPr>
        <w:t>а</w:t>
      </w:r>
    </w:p>
    <w:p w:rsidR="000334BA" w:rsidRPr="00313999" w:rsidRDefault="000334BA" w:rsidP="000334BA">
      <w:pPr>
        <w:widowControl w:val="0"/>
        <w:ind w:left="-357" w:firstLine="539"/>
        <w:jc w:val="center"/>
        <w:outlineLvl w:val="0"/>
        <w:rPr>
          <w:b/>
        </w:rPr>
      </w:pPr>
    </w:p>
    <w:p w:rsidR="000334BA" w:rsidRPr="00313999" w:rsidRDefault="000334BA" w:rsidP="0043429D">
      <w:pPr>
        <w:ind w:left="-360" w:firstLine="540"/>
        <w:jc w:val="both"/>
      </w:pPr>
      <w:r w:rsidRPr="00313999">
        <w:t>Признание документов утратившими силу или их отм</w:t>
      </w:r>
      <w:r w:rsidR="00CF0CCA">
        <w:t>ена осуществляются</w:t>
      </w:r>
      <w:r w:rsidRPr="00313999">
        <w:t xml:space="preserve"> </w:t>
      </w:r>
      <w:r w:rsidRPr="00200802">
        <w:rPr>
          <w:b/>
        </w:rPr>
        <w:t>распорядительным документом аналогичного вида</w:t>
      </w:r>
      <w:r w:rsidR="00D77199">
        <w:rPr>
          <w:b/>
        </w:rPr>
        <w:t xml:space="preserve"> в рамках полномочий</w:t>
      </w:r>
      <w:r w:rsidRPr="00200802">
        <w:rPr>
          <w:b/>
        </w:rPr>
        <w:t>.</w:t>
      </w:r>
    </w:p>
    <w:p w:rsidR="0043429D" w:rsidRPr="00313999" w:rsidRDefault="0043429D" w:rsidP="0043429D">
      <w:pPr>
        <w:ind w:left="-360" w:firstLine="540"/>
        <w:jc w:val="both"/>
      </w:pPr>
      <w:r w:rsidRPr="00313999">
        <w:t>Изменения всегда вносятся только в основной распорядительный документ. Вносить изменения в основной документ путем внесения изменений в изменяющий его распорядительный документ не допускается.</w:t>
      </w:r>
    </w:p>
    <w:p w:rsidR="000334BA" w:rsidRPr="00313999" w:rsidRDefault="000334BA" w:rsidP="0043429D">
      <w:pPr>
        <w:ind w:left="-360" w:firstLine="540"/>
        <w:jc w:val="both"/>
      </w:pPr>
      <w:r w:rsidRPr="00313999">
        <w:t>Внесением изменений считается:</w:t>
      </w:r>
    </w:p>
    <w:p w:rsidR="000334BA" w:rsidRPr="00313999" w:rsidRDefault="000334BA" w:rsidP="0043429D">
      <w:pPr>
        <w:tabs>
          <w:tab w:val="left" w:pos="540"/>
        </w:tabs>
        <w:ind w:left="-360" w:firstLine="540"/>
        <w:jc w:val="both"/>
      </w:pPr>
      <w:r w:rsidRPr="00313999">
        <w:t>-</w:t>
      </w:r>
      <w:r w:rsidRPr="00313999">
        <w:tab/>
        <w:t>замена слов, цифр; исключение слов, цифр, предложений;</w:t>
      </w:r>
    </w:p>
    <w:p w:rsidR="000334BA" w:rsidRPr="00313999" w:rsidRDefault="000334BA" w:rsidP="0043429D">
      <w:pPr>
        <w:tabs>
          <w:tab w:val="left" w:pos="540"/>
        </w:tabs>
        <w:ind w:left="-360" w:firstLine="540"/>
        <w:jc w:val="both"/>
      </w:pPr>
      <w:r w:rsidRPr="00313999">
        <w:t>-</w:t>
      </w:r>
      <w:r w:rsidRPr="00313999">
        <w:tab/>
        <w:t>новая редакция структурной единицы документа;</w:t>
      </w:r>
    </w:p>
    <w:p w:rsidR="000334BA" w:rsidRPr="00313999" w:rsidRDefault="000334BA" w:rsidP="0043429D">
      <w:pPr>
        <w:tabs>
          <w:tab w:val="left" w:pos="540"/>
        </w:tabs>
        <w:ind w:left="-360" w:firstLine="540"/>
        <w:jc w:val="both"/>
      </w:pPr>
      <w:r w:rsidRPr="00313999">
        <w:t>-</w:t>
      </w:r>
      <w:r w:rsidRPr="00313999">
        <w:tab/>
        <w:t>дополнение структурной единицы документа новыми словами, цифрами или предложениями;</w:t>
      </w:r>
    </w:p>
    <w:p w:rsidR="000334BA" w:rsidRPr="00313999" w:rsidRDefault="000334BA" w:rsidP="0043429D">
      <w:pPr>
        <w:tabs>
          <w:tab w:val="left" w:pos="540"/>
        </w:tabs>
        <w:ind w:left="-360" w:firstLine="540"/>
        <w:jc w:val="both"/>
      </w:pPr>
      <w:r w:rsidRPr="00313999">
        <w:t>-</w:t>
      </w:r>
      <w:r w:rsidRPr="00313999">
        <w:tab/>
        <w:t>дополнение документа новыми структурными единицами.</w:t>
      </w:r>
    </w:p>
    <w:p w:rsidR="00FF5709" w:rsidRDefault="000334BA" w:rsidP="00FF5709">
      <w:pPr>
        <w:ind w:left="-360" w:firstLine="540"/>
        <w:jc w:val="both"/>
      </w:pPr>
      <w:r w:rsidRPr="00313999">
        <w:t>Независимо от того, имеются ли в тексте документа замена слов, цифр, исключение слов, цифр или предложений, новая редакция структурной единицы документа, дополнение структурной единицы документа новыми словами, цифрами или предложениями, заголовок распорядительного документа всегда содержит только слово «изменение» в соответствующем числе. В заголовке к распорядительному документу о внесении изменений в ранее принятый документ указываются его вид, дата, регистрационный номер и наименование.</w:t>
      </w:r>
    </w:p>
    <w:p w:rsidR="000334BA" w:rsidRPr="00313999" w:rsidRDefault="000334BA" w:rsidP="0043429D">
      <w:pPr>
        <w:ind w:left="-360" w:firstLine="540"/>
        <w:jc w:val="both"/>
      </w:pPr>
      <w:r w:rsidRPr="00313999">
        <w:t>Если документ признается утратившим силу, то заголовок к нему излагается в следующей редакции:</w:t>
      </w:r>
    </w:p>
    <w:p w:rsidR="000334BA" w:rsidRPr="00313999" w:rsidRDefault="000334BA" w:rsidP="0043429D">
      <w:pPr>
        <w:ind w:left="-360" w:firstLine="540"/>
        <w:jc w:val="both"/>
      </w:pPr>
      <w:r w:rsidRPr="00313999">
        <w:rPr>
          <w:b/>
        </w:rPr>
        <w:t>О признании утратившим силу...</w:t>
      </w:r>
    </w:p>
    <w:p w:rsidR="000334BA" w:rsidRPr="00313999" w:rsidRDefault="000334BA" w:rsidP="0043429D">
      <w:pPr>
        <w:ind w:left="-360" w:firstLine="540"/>
        <w:jc w:val="both"/>
      </w:pPr>
      <w:r w:rsidRPr="00313999">
        <w:t>В преамбуле к распорядительному документу о внесении изменения или признании утратившим силу документа указываются основания, цели, причины внесения изменения или признания утратившим силу документа. Например:</w:t>
      </w:r>
    </w:p>
    <w:p w:rsidR="000334BA" w:rsidRPr="00313999" w:rsidRDefault="000334BA" w:rsidP="0043429D">
      <w:pPr>
        <w:ind w:left="-360" w:firstLine="540"/>
        <w:jc w:val="both"/>
        <w:rPr>
          <w:b/>
        </w:rPr>
      </w:pPr>
      <w:r w:rsidRPr="00313999">
        <w:rPr>
          <w:b/>
        </w:rPr>
        <w:t>В связи с изменением…..</w:t>
      </w:r>
    </w:p>
    <w:p w:rsidR="000334BA" w:rsidRPr="00313999" w:rsidRDefault="000334BA" w:rsidP="0043429D">
      <w:pPr>
        <w:ind w:left="-360" w:firstLine="540"/>
        <w:jc w:val="both"/>
        <w:rPr>
          <w:b/>
        </w:rPr>
      </w:pPr>
      <w:r w:rsidRPr="00313999">
        <w:rPr>
          <w:b/>
        </w:rPr>
        <w:t>В связи с кадровой ротацией….</w:t>
      </w:r>
    </w:p>
    <w:p w:rsidR="000334BA" w:rsidRPr="00313999" w:rsidRDefault="000334BA" w:rsidP="0043429D">
      <w:pPr>
        <w:ind w:left="-360" w:firstLine="540"/>
        <w:jc w:val="both"/>
        <w:rPr>
          <w:b/>
        </w:rPr>
      </w:pPr>
      <w:r w:rsidRPr="00313999">
        <w:rPr>
          <w:b/>
        </w:rPr>
        <w:t>В целях рационального расходования профсоюзных средств...</w:t>
      </w:r>
    </w:p>
    <w:p w:rsidR="000334BA" w:rsidRPr="00313999" w:rsidRDefault="000334BA" w:rsidP="0043429D">
      <w:pPr>
        <w:ind w:left="-360" w:firstLine="540"/>
        <w:jc w:val="both"/>
      </w:pPr>
      <w:r w:rsidRPr="00313999">
        <w:rPr>
          <w:b/>
        </w:rPr>
        <w:t>В связи с производственной необходимостью…</w:t>
      </w:r>
    </w:p>
    <w:p w:rsidR="000334BA" w:rsidRPr="00313999" w:rsidRDefault="000334BA" w:rsidP="0043429D">
      <w:pPr>
        <w:ind w:left="-360" w:firstLine="540"/>
        <w:jc w:val="both"/>
      </w:pPr>
      <w:r w:rsidRPr="00313999">
        <w:t>При внесении изменений в документ обязательно указываются вид, дата, регистрационный номер, наименование документа. Например:</w:t>
      </w:r>
    </w:p>
    <w:p w:rsidR="000334BA" w:rsidRPr="00313999" w:rsidRDefault="00002FE5" w:rsidP="0043429D">
      <w:pPr>
        <w:ind w:left="-360" w:firstLine="540"/>
        <w:jc w:val="both"/>
        <w:rPr>
          <w:b/>
        </w:rPr>
      </w:pPr>
      <w:r>
        <w:rPr>
          <w:b/>
        </w:rPr>
        <w:t>Внести в постановление</w:t>
      </w:r>
      <w:r w:rsidR="000334BA" w:rsidRPr="00313999">
        <w:rPr>
          <w:b/>
        </w:rPr>
        <w:t xml:space="preserve"> (решение, распоряжение, приказ)  от 28.08.2012  №23 «О…..» следующие изменения:...</w:t>
      </w:r>
    </w:p>
    <w:p w:rsidR="000334BA" w:rsidRPr="00313999" w:rsidRDefault="000334BA" w:rsidP="0043429D">
      <w:pPr>
        <w:ind w:left="-360" w:firstLine="540"/>
        <w:jc w:val="both"/>
      </w:pPr>
      <w:r w:rsidRPr="00313999">
        <w:t>Вносимые в документ изменения должны излагаться последовательно с указанием конкретной структурной единицы документа, в которую вносятся изменения.</w:t>
      </w:r>
    </w:p>
    <w:p w:rsidR="000334BA" w:rsidRPr="00313999" w:rsidRDefault="000334BA" w:rsidP="0043429D">
      <w:pPr>
        <w:ind w:left="-360" w:firstLine="540"/>
        <w:jc w:val="both"/>
      </w:pPr>
      <w:r w:rsidRPr="00313999">
        <w:t>При внесении изменения в документ сначала указывается, какая структурная единица изменяется, потом указывается характер изменений. Внесение изменений в документ следует оформлять, начиная с наименьшей структурной единицы. Например:</w:t>
      </w:r>
    </w:p>
    <w:p w:rsidR="000334BA" w:rsidRPr="00313999" w:rsidRDefault="000334BA" w:rsidP="0043429D">
      <w:pPr>
        <w:ind w:left="-360" w:firstLine="540"/>
        <w:jc w:val="both"/>
      </w:pPr>
      <w:r w:rsidRPr="00313999">
        <w:rPr>
          <w:b/>
        </w:rPr>
        <w:t>1. В подпункте 1.2 пункта 1 слова «.........» заменить словами «........».</w:t>
      </w:r>
    </w:p>
    <w:p w:rsidR="000334BA" w:rsidRPr="00313999" w:rsidRDefault="000334BA" w:rsidP="0043429D">
      <w:pPr>
        <w:ind w:left="-360" w:firstLine="540"/>
        <w:jc w:val="both"/>
      </w:pPr>
      <w:r w:rsidRPr="00313999">
        <w:t>В случае если дополняется словами структурная единица и дополнение находится в конце этой единицы, то применяется следующая формулировка:</w:t>
      </w:r>
    </w:p>
    <w:p w:rsidR="000334BA" w:rsidRPr="00313999" w:rsidRDefault="000334BA" w:rsidP="0043429D">
      <w:pPr>
        <w:ind w:left="-360" w:firstLine="540"/>
        <w:jc w:val="both"/>
      </w:pPr>
      <w:r w:rsidRPr="00313999">
        <w:rPr>
          <w:b/>
        </w:rPr>
        <w:t>Подпункт 2.4 пункта 2 дополнить словом «комитетом».</w:t>
      </w:r>
    </w:p>
    <w:p w:rsidR="000334BA" w:rsidRPr="00313999" w:rsidRDefault="000334BA" w:rsidP="0043429D">
      <w:pPr>
        <w:ind w:left="-360" w:firstLine="540"/>
        <w:jc w:val="both"/>
      </w:pPr>
      <w:r w:rsidRPr="00313999">
        <w:t>При дополнении документа подпунктами, которые нужно расположить в конце пункта, в обязательном порядке указываются порядковые номера дополняемых подпунктов. Например:</w:t>
      </w:r>
    </w:p>
    <w:p w:rsidR="000334BA" w:rsidRPr="00313999" w:rsidRDefault="000334BA" w:rsidP="0043429D">
      <w:pPr>
        <w:ind w:left="-360" w:firstLine="540"/>
        <w:jc w:val="both"/>
        <w:rPr>
          <w:b/>
        </w:rPr>
      </w:pPr>
      <w:r w:rsidRPr="00313999">
        <w:rPr>
          <w:b/>
        </w:rPr>
        <w:t>Пункт 3 дополнить подпунктом 3.4 следующего содержания:</w:t>
      </w:r>
    </w:p>
    <w:p w:rsidR="000334BA" w:rsidRPr="00313999" w:rsidRDefault="000334BA" w:rsidP="0043429D">
      <w:pPr>
        <w:ind w:left="-360" w:firstLine="540"/>
        <w:jc w:val="both"/>
      </w:pPr>
      <w:r w:rsidRPr="00313999">
        <w:rPr>
          <w:b/>
        </w:rPr>
        <w:t>«3.4.</w:t>
      </w:r>
      <w:r w:rsidRPr="00313999">
        <w:rPr>
          <w:b/>
        </w:rPr>
        <w:tab/>
        <w:t>…………..»</w:t>
      </w:r>
    </w:p>
    <w:p w:rsidR="000334BA" w:rsidRPr="00313999" w:rsidRDefault="000334BA" w:rsidP="0043429D">
      <w:pPr>
        <w:ind w:left="-360" w:firstLine="540"/>
        <w:jc w:val="both"/>
      </w:pPr>
      <w:r w:rsidRPr="00313999">
        <w:lastRenderedPageBreak/>
        <w:t>Дополнение абзацами может производиться только в конец структурной единицы (пункта, подпункта) документа. Например:</w:t>
      </w:r>
    </w:p>
    <w:p w:rsidR="000334BA" w:rsidRPr="00313999" w:rsidRDefault="000334BA" w:rsidP="0043429D">
      <w:pPr>
        <w:ind w:left="-360" w:firstLine="540"/>
        <w:jc w:val="both"/>
        <w:rPr>
          <w:b/>
        </w:rPr>
      </w:pPr>
      <w:r w:rsidRPr="00313999">
        <w:rPr>
          <w:b/>
        </w:rPr>
        <w:t>1) пункт 5 дополнить абзацем следующего содержания:</w:t>
      </w:r>
    </w:p>
    <w:p w:rsidR="000334BA" w:rsidRPr="00313999" w:rsidRDefault="000334BA" w:rsidP="0043429D">
      <w:pPr>
        <w:ind w:left="-360" w:firstLine="540"/>
        <w:jc w:val="both"/>
        <w:rPr>
          <w:b/>
        </w:rPr>
      </w:pPr>
      <w:r w:rsidRPr="00313999">
        <w:rPr>
          <w:b/>
        </w:rPr>
        <w:t>«.........».</w:t>
      </w:r>
    </w:p>
    <w:p w:rsidR="000334BA" w:rsidRPr="00313999" w:rsidRDefault="000334BA" w:rsidP="0043429D">
      <w:pPr>
        <w:ind w:left="-360" w:firstLine="540"/>
        <w:jc w:val="both"/>
      </w:pPr>
      <w:r w:rsidRPr="00313999">
        <w:t>При признании абзаца утратившим силу пересчёт последующих абзацев не производится. Утративший силу абзац участвует в подсчёте абзацев при последующем внесении изменений в данный правовой акт.</w:t>
      </w:r>
    </w:p>
    <w:p w:rsidR="000334BA" w:rsidRPr="00313999" w:rsidRDefault="000334BA" w:rsidP="0043429D">
      <w:pPr>
        <w:ind w:left="-360" w:firstLine="540"/>
        <w:jc w:val="both"/>
      </w:pPr>
      <w:r w:rsidRPr="00313999">
        <w:t>При необходимости внести изменение в приложение, изложив его в новой редакции, текст новой редакции приложения может включаться в текст изменяющего документа или являться приложением к нему.</w:t>
      </w:r>
    </w:p>
    <w:p w:rsidR="000334BA" w:rsidRPr="00313999" w:rsidRDefault="000334BA" w:rsidP="0043429D">
      <w:pPr>
        <w:ind w:left="-360" w:firstLine="540"/>
        <w:jc w:val="both"/>
      </w:pPr>
      <w:r w:rsidRPr="00313999">
        <w:t>В этом случае приложение к распорядительному документу оформляется следующим образом:</w:t>
      </w:r>
    </w:p>
    <w:p w:rsidR="000334BA" w:rsidRPr="00313999" w:rsidRDefault="000334BA" w:rsidP="000334BA">
      <w:pPr>
        <w:ind w:left="-360" w:firstLine="540"/>
        <w:rPr>
          <w:b/>
        </w:rPr>
      </w:pPr>
      <w:r w:rsidRPr="00313999">
        <w:t xml:space="preserve">                                                       </w:t>
      </w:r>
      <w:r>
        <w:t xml:space="preserve">              </w:t>
      </w:r>
      <w:r w:rsidRPr="00313999">
        <w:rPr>
          <w:b/>
        </w:rPr>
        <w:t>Приложение (или Приложение №__)</w:t>
      </w:r>
    </w:p>
    <w:p w:rsidR="000334BA" w:rsidRPr="00313999" w:rsidRDefault="000334BA" w:rsidP="000334BA">
      <w:pPr>
        <w:ind w:left="3240"/>
        <w:rPr>
          <w:b/>
        </w:rPr>
      </w:pPr>
      <w:r w:rsidRPr="00313999">
        <w:rPr>
          <w:b/>
        </w:rPr>
        <w:t xml:space="preserve">               </w:t>
      </w:r>
      <w:r w:rsidR="00C84B6C">
        <w:rPr>
          <w:b/>
        </w:rPr>
        <w:t xml:space="preserve">   </w:t>
      </w:r>
      <w:r w:rsidRPr="00313999">
        <w:rPr>
          <w:b/>
        </w:rPr>
        <w:t xml:space="preserve">к постановлению Волгоградского </w:t>
      </w:r>
    </w:p>
    <w:p w:rsidR="000334BA" w:rsidRPr="00D77199" w:rsidRDefault="00D77199" w:rsidP="000334BA">
      <w:pPr>
        <w:ind w:left="4320"/>
        <w:rPr>
          <w:b/>
        </w:rPr>
      </w:pPr>
      <w:r w:rsidRPr="00D77199">
        <w:rPr>
          <w:b/>
        </w:rPr>
        <w:t>областного комитета ВолгОО ВЭП</w:t>
      </w:r>
    </w:p>
    <w:p w:rsidR="000334BA" w:rsidRDefault="000334BA" w:rsidP="000334BA">
      <w:pPr>
        <w:ind w:left="3240"/>
        <w:rPr>
          <w:b/>
        </w:rPr>
      </w:pPr>
      <w:r w:rsidRPr="00313999">
        <w:rPr>
          <w:b/>
        </w:rPr>
        <w:t xml:space="preserve">               </w:t>
      </w:r>
      <w:r w:rsidR="00C84B6C">
        <w:rPr>
          <w:b/>
        </w:rPr>
        <w:t xml:space="preserve">   </w:t>
      </w:r>
      <w:r w:rsidRPr="00313999">
        <w:rPr>
          <w:b/>
        </w:rPr>
        <w:t xml:space="preserve">от 28.08.2012 </w:t>
      </w:r>
      <w:r w:rsidR="00D77199">
        <w:rPr>
          <w:b/>
        </w:rPr>
        <w:t xml:space="preserve"> </w:t>
      </w:r>
      <w:r w:rsidRPr="00313999">
        <w:rPr>
          <w:b/>
        </w:rPr>
        <w:t>№</w:t>
      </w:r>
      <w:r w:rsidR="00C84B6C">
        <w:rPr>
          <w:b/>
        </w:rPr>
        <w:t xml:space="preserve"> </w:t>
      </w:r>
      <w:r w:rsidRPr="00313999">
        <w:rPr>
          <w:b/>
        </w:rPr>
        <w:t>23</w:t>
      </w:r>
      <w:r w:rsidR="00D77199">
        <w:rPr>
          <w:b/>
        </w:rPr>
        <w:t>-8</w:t>
      </w:r>
    </w:p>
    <w:p w:rsidR="00D42F11" w:rsidRPr="00313999" w:rsidRDefault="00D42F11" w:rsidP="000334BA">
      <w:pPr>
        <w:ind w:left="3240"/>
        <w:rPr>
          <w:b/>
        </w:rPr>
      </w:pPr>
    </w:p>
    <w:p w:rsidR="000334BA" w:rsidRPr="00313999" w:rsidRDefault="000334BA" w:rsidP="0043429D">
      <w:pPr>
        <w:ind w:left="-360" w:firstLine="540"/>
        <w:jc w:val="both"/>
      </w:pPr>
      <w:r w:rsidRPr="00313999">
        <w:t>При необходимости заменить цифровые обозначения употребляется термин «цифры», а не «числа». Например:</w:t>
      </w:r>
    </w:p>
    <w:p w:rsidR="000334BA" w:rsidRPr="00313999" w:rsidRDefault="000334BA" w:rsidP="0043429D">
      <w:pPr>
        <w:ind w:left="-360" w:firstLine="540"/>
        <w:jc w:val="both"/>
      </w:pPr>
      <w:r w:rsidRPr="00313999">
        <w:rPr>
          <w:b/>
        </w:rPr>
        <w:t>цифры «2, 34, 125» заменить соответственно цифрами «4, 36, 126».</w:t>
      </w:r>
    </w:p>
    <w:p w:rsidR="000334BA" w:rsidRPr="00313999" w:rsidRDefault="000334BA" w:rsidP="0043429D">
      <w:pPr>
        <w:ind w:left="-360" w:firstLine="540"/>
        <w:jc w:val="both"/>
      </w:pPr>
      <w:r w:rsidRPr="00313999">
        <w:t>При дополнении или исключении из распорядительного документа структурных единиц (пункта, подпункта) следует указать номера структурных единиц документа в новой редакции, пронумеровав их с учётом дополненных или исключенных структурных единиц. Например:</w:t>
      </w:r>
    </w:p>
    <w:p w:rsidR="000334BA" w:rsidRPr="00313999" w:rsidRDefault="000334BA" w:rsidP="0043429D">
      <w:pPr>
        <w:ind w:left="-360" w:firstLine="540"/>
        <w:jc w:val="both"/>
        <w:rPr>
          <w:b/>
        </w:rPr>
      </w:pPr>
      <w:r w:rsidRPr="00313999">
        <w:t>1</w:t>
      </w:r>
      <w:r w:rsidRPr="00313999">
        <w:rPr>
          <w:b/>
        </w:rPr>
        <w:t>. Внести в постановление Президиума крайкома «Электропрофсоюз» от 09.08.2010</w:t>
      </w:r>
      <w:r w:rsidR="0043429D">
        <w:rPr>
          <w:b/>
        </w:rPr>
        <w:t>.</w:t>
      </w:r>
      <w:r w:rsidRPr="00313999">
        <w:rPr>
          <w:b/>
        </w:rPr>
        <w:t xml:space="preserve"> №28 «Об утверждении Положения о порядке подготовки исходящей корреспонденции в профсоюзных организациях» следующие изменения:</w:t>
      </w:r>
    </w:p>
    <w:p w:rsidR="000334BA" w:rsidRPr="00313999" w:rsidRDefault="000334BA" w:rsidP="0043429D">
      <w:pPr>
        <w:ind w:left="-360" w:firstLine="540"/>
        <w:jc w:val="both"/>
        <w:rPr>
          <w:b/>
        </w:rPr>
      </w:pPr>
      <w:r w:rsidRPr="00313999">
        <w:rPr>
          <w:b/>
        </w:rPr>
        <w:t>1.1. Пункт 5 исключить;</w:t>
      </w:r>
    </w:p>
    <w:p w:rsidR="000334BA" w:rsidRDefault="000334BA" w:rsidP="0043429D">
      <w:pPr>
        <w:ind w:left="-360" w:firstLine="540"/>
        <w:jc w:val="both"/>
        <w:rPr>
          <w:b/>
        </w:rPr>
      </w:pPr>
      <w:r w:rsidRPr="00313999">
        <w:rPr>
          <w:b/>
        </w:rPr>
        <w:t>1.2. Пункты 6, 7 считать соответственно пунктами 5, 6.</w:t>
      </w:r>
    </w:p>
    <w:p w:rsidR="00D42F11" w:rsidRDefault="00D42F11" w:rsidP="0043429D">
      <w:pPr>
        <w:ind w:left="-360" w:firstLine="540"/>
        <w:jc w:val="both"/>
      </w:pPr>
    </w:p>
    <w:p w:rsidR="00BA3470" w:rsidRDefault="00BA3470" w:rsidP="0043429D">
      <w:pPr>
        <w:ind w:left="-360" w:firstLine="540"/>
        <w:jc w:val="both"/>
      </w:pPr>
    </w:p>
    <w:p w:rsidR="00C84B6C" w:rsidRDefault="00C84B6C" w:rsidP="0043429D">
      <w:pPr>
        <w:ind w:left="-360" w:firstLine="540"/>
        <w:jc w:val="both"/>
      </w:pPr>
    </w:p>
    <w:p w:rsidR="00E060CB" w:rsidRPr="00C84B6C" w:rsidRDefault="00FF5709" w:rsidP="0043429D">
      <w:pPr>
        <w:ind w:left="-360" w:firstLine="540"/>
        <w:jc w:val="both"/>
        <w:rPr>
          <w:b/>
          <w:sz w:val="28"/>
          <w:szCs w:val="28"/>
        </w:rPr>
      </w:pPr>
      <w:r w:rsidRPr="00C84B6C">
        <w:rPr>
          <w:b/>
          <w:sz w:val="28"/>
          <w:szCs w:val="28"/>
        </w:rPr>
        <w:t xml:space="preserve">Необходимо отметить, что </w:t>
      </w:r>
      <w:r w:rsidR="00E55432" w:rsidRPr="00C84B6C">
        <w:rPr>
          <w:b/>
          <w:sz w:val="28"/>
          <w:szCs w:val="28"/>
        </w:rPr>
        <w:t>практика внесения изменений в документы без отмены предыдущ</w:t>
      </w:r>
      <w:r w:rsidR="00E060CB" w:rsidRPr="00C84B6C">
        <w:rPr>
          <w:b/>
          <w:sz w:val="28"/>
          <w:szCs w:val="28"/>
        </w:rPr>
        <w:t>их</w:t>
      </w:r>
      <w:r w:rsidR="00E55432" w:rsidRPr="00C84B6C">
        <w:rPr>
          <w:b/>
          <w:sz w:val="28"/>
          <w:szCs w:val="28"/>
        </w:rPr>
        <w:t xml:space="preserve"> редакци</w:t>
      </w:r>
      <w:r w:rsidR="00E060CB" w:rsidRPr="00C84B6C">
        <w:rPr>
          <w:b/>
          <w:sz w:val="28"/>
          <w:szCs w:val="28"/>
        </w:rPr>
        <w:t>й</w:t>
      </w:r>
      <w:r w:rsidR="00E55432" w:rsidRPr="00C84B6C">
        <w:rPr>
          <w:b/>
          <w:sz w:val="28"/>
          <w:szCs w:val="28"/>
        </w:rPr>
        <w:t xml:space="preserve"> в основном используется в законотворческой</w:t>
      </w:r>
      <w:r w:rsidR="00B23997" w:rsidRPr="00C84B6C">
        <w:rPr>
          <w:b/>
          <w:sz w:val="28"/>
          <w:szCs w:val="28"/>
        </w:rPr>
        <w:t xml:space="preserve"> (нормотворческой) деятельности, что диктуется необходимостью обращения к </w:t>
      </w:r>
      <w:r w:rsidR="00C84B6C">
        <w:rPr>
          <w:b/>
          <w:sz w:val="28"/>
          <w:szCs w:val="28"/>
        </w:rPr>
        <w:t>еди</w:t>
      </w:r>
      <w:r w:rsidR="00B23997" w:rsidRPr="00C84B6C">
        <w:rPr>
          <w:b/>
          <w:sz w:val="28"/>
          <w:szCs w:val="28"/>
        </w:rPr>
        <w:t>ному документу в привязке к событиям любой давности</w:t>
      </w:r>
      <w:r w:rsidR="00E060CB" w:rsidRPr="00C84B6C">
        <w:rPr>
          <w:b/>
          <w:sz w:val="28"/>
          <w:szCs w:val="28"/>
        </w:rPr>
        <w:t>, происшедшим после вступления документа в действие.</w:t>
      </w:r>
    </w:p>
    <w:p w:rsidR="00C84B6C" w:rsidRPr="00C84B6C" w:rsidRDefault="00C84B6C" w:rsidP="0043429D">
      <w:pPr>
        <w:ind w:left="-360" w:firstLine="540"/>
        <w:jc w:val="both"/>
        <w:rPr>
          <w:b/>
          <w:sz w:val="28"/>
          <w:szCs w:val="28"/>
        </w:rPr>
      </w:pPr>
    </w:p>
    <w:p w:rsidR="00FF5709" w:rsidRPr="00C84B6C" w:rsidRDefault="00E55432" w:rsidP="0043429D">
      <w:pPr>
        <w:ind w:left="-360" w:firstLine="540"/>
        <w:jc w:val="both"/>
        <w:rPr>
          <w:b/>
          <w:sz w:val="28"/>
          <w:szCs w:val="28"/>
        </w:rPr>
      </w:pPr>
      <w:r w:rsidRPr="00C84B6C">
        <w:rPr>
          <w:b/>
          <w:sz w:val="28"/>
          <w:szCs w:val="28"/>
        </w:rPr>
        <w:t xml:space="preserve"> </w:t>
      </w:r>
    </w:p>
    <w:p w:rsidR="00E060CB" w:rsidRPr="00C84B6C" w:rsidRDefault="00CF1BB1" w:rsidP="0043429D">
      <w:pPr>
        <w:ind w:left="-360" w:firstLine="540"/>
        <w:jc w:val="both"/>
        <w:rPr>
          <w:b/>
          <w:sz w:val="28"/>
          <w:szCs w:val="28"/>
        </w:rPr>
      </w:pPr>
      <w:r w:rsidRPr="00C84B6C">
        <w:rPr>
          <w:b/>
          <w:sz w:val="28"/>
          <w:szCs w:val="28"/>
        </w:rPr>
        <w:t>В профсоюзах более распространена практика принятия документов в новой редакции с перечислением конкретных дат и органов, внёсших изменения в документ</w:t>
      </w:r>
      <w:r w:rsidR="00E060CB" w:rsidRPr="00C84B6C">
        <w:rPr>
          <w:b/>
          <w:sz w:val="28"/>
          <w:szCs w:val="28"/>
        </w:rPr>
        <w:t>, что делает более простым его повседневное практи</w:t>
      </w:r>
      <w:r w:rsidR="00BA3470" w:rsidRPr="00C84B6C">
        <w:rPr>
          <w:b/>
          <w:sz w:val="28"/>
          <w:szCs w:val="28"/>
        </w:rPr>
        <w:t xml:space="preserve">ческое </w:t>
      </w:r>
      <w:r w:rsidR="00E060CB" w:rsidRPr="00C84B6C">
        <w:rPr>
          <w:b/>
          <w:sz w:val="28"/>
          <w:szCs w:val="28"/>
        </w:rPr>
        <w:t>применение.</w:t>
      </w:r>
    </w:p>
    <w:p w:rsidR="00E55432" w:rsidRPr="00C84B6C" w:rsidRDefault="00CF1BB1" w:rsidP="0043429D">
      <w:pPr>
        <w:ind w:left="-360" w:firstLine="540"/>
        <w:jc w:val="both"/>
        <w:rPr>
          <w:b/>
          <w:sz w:val="28"/>
          <w:szCs w:val="28"/>
        </w:rPr>
      </w:pPr>
      <w:r w:rsidRPr="00C84B6C">
        <w:rPr>
          <w:b/>
          <w:sz w:val="28"/>
          <w:szCs w:val="28"/>
        </w:rPr>
        <w:t>В качестве примера можно привести Устав Общественной организации «Всероссийский Электропрофсоюз».</w:t>
      </w:r>
    </w:p>
    <w:p w:rsidR="000334BA" w:rsidRPr="00D42F11" w:rsidRDefault="000334BA" w:rsidP="000334BA"/>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654BD7" w:rsidRDefault="00654BD7" w:rsidP="000334BA">
      <w:pPr>
        <w:ind w:left="-709" w:firstLine="1276"/>
      </w:pPr>
    </w:p>
    <w:p w:rsidR="000334BA" w:rsidRDefault="000334BA" w:rsidP="000334BA">
      <w:pPr>
        <w:ind w:firstLine="567"/>
        <w:jc w:val="right"/>
        <w:rPr>
          <w:b/>
        </w:rPr>
      </w:pPr>
      <w:r>
        <w:rPr>
          <w:b/>
        </w:rPr>
        <w:t>Приложение №</w:t>
      </w:r>
      <w:r w:rsidR="00654BD7">
        <w:rPr>
          <w:b/>
        </w:rPr>
        <w:t xml:space="preserve"> </w:t>
      </w:r>
      <w:r>
        <w:rPr>
          <w:b/>
        </w:rPr>
        <w:t>14</w:t>
      </w:r>
    </w:p>
    <w:p w:rsidR="000334BA" w:rsidRDefault="000334BA" w:rsidP="000334BA">
      <w:pPr>
        <w:ind w:firstLine="567"/>
        <w:jc w:val="center"/>
        <w:rPr>
          <w:b/>
        </w:rPr>
      </w:pPr>
    </w:p>
    <w:p w:rsidR="000334BA" w:rsidRDefault="000334BA" w:rsidP="000334BA">
      <w:pPr>
        <w:ind w:firstLine="567"/>
        <w:jc w:val="center"/>
        <w:rPr>
          <w:b/>
        </w:rPr>
      </w:pPr>
    </w:p>
    <w:p w:rsidR="000334BA" w:rsidRDefault="000334BA" w:rsidP="000334BA">
      <w:pPr>
        <w:ind w:firstLine="567"/>
        <w:jc w:val="center"/>
        <w:rPr>
          <w:b/>
        </w:rPr>
      </w:pPr>
    </w:p>
    <w:p w:rsidR="000334BA" w:rsidRPr="00253F69" w:rsidRDefault="000334BA" w:rsidP="001F5557">
      <w:pPr>
        <w:jc w:val="center"/>
        <w:rPr>
          <w:b/>
        </w:rPr>
      </w:pPr>
      <w:r w:rsidRPr="00253F69">
        <w:rPr>
          <w:b/>
        </w:rPr>
        <w:t>П</w:t>
      </w:r>
      <w:r w:rsidR="00327468" w:rsidRPr="00253F69">
        <w:rPr>
          <w:b/>
        </w:rPr>
        <w:t>римерный перечень</w:t>
      </w:r>
    </w:p>
    <w:p w:rsidR="00056236" w:rsidRPr="00253F69" w:rsidRDefault="000334BA" w:rsidP="001F5557">
      <w:pPr>
        <w:jc w:val="center"/>
        <w:rPr>
          <w:b/>
        </w:rPr>
      </w:pPr>
      <w:r w:rsidRPr="00253F69">
        <w:rPr>
          <w:b/>
        </w:rPr>
        <w:t>документов, подлежащих обязательной</w:t>
      </w:r>
      <w:r w:rsidR="00056236" w:rsidRPr="00253F69">
        <w:rPr>
          <w:b/>
        </w:rPr>
        <w:t xml:space="preserve"> </w:t>
      </w:r>
      <w:r w:rsidRPr="00253F69">
        <w:rPr>
          <w:b/>
        </w:rPr>
        <w:t>регистрации</w:t>
      </w:r>
    </w:p>
    <w:p w:rsidR="000334BA" w:rsidRPr="00253F69" w:rsidRDefault="00327468" w:rsidP="001F5557">
      <w:pPr>
        <w:jc w:val="center"/>
        <w:rPr>
          <w:b/>
        </w:rPr>
      </w:pPr>
      <w:r w:rsidRPr="00253F69">
        <w:rPr>
          <w:b/>
        </w:rPr>
        <w:t>если они поступили в адрес</w:t>
      </w:r>
      <w:r w:rsidR="000334BA" w:rsidRPr="00253F69">
        <w:rPr>
          <w:b/>
        </w:rPr>
        <w:t xml:space="preserve"> профсоюзной организации</w:t>
      </w:r>
    </w:p>
    <w:p w:rsidR="000334BA" w:rsidRPr="00253F69" w:rsidRDefault="000334BA" w:rsidP="000334BA">
      <w:pPr>
        <w:ind w:firstLine="567"/>
        <w:jc w:val="both"/>
        <w:rPr>
          <w:b/>
        </w:rPr>
      </w:pPr>
    </w:p>
    <w:p w:rsidR="000334BA" w:rsidRDefault="000334BA" w:rsidP="000334BA">
      <w:pPr>
        <w:ind w:firstLine="567"/>
        <w:jc w:val="both"/>
        <w:rPr>
          <w:bCs/>
        </w:rPr>
      </w:pPr>
      <w:r w:rsidRPr="00253F69">
        <w:t xml:space="preserve">Указы Президента Российской Федерации, законодательные акты Российской Федерации, постановления, распоряжения, разъяснения и письма Правительства Российской Федерации, министерств и ведомств Российской Федерации, </w:t>
      </w:r>
      <w:r w:rsidRPr="00253F69">
        <w:rPr>
          <w:bCs/>
        </w:rPr>
        <w:t>республиканск</w:t>
      </w:r>
      <w:r w:rsidR="001F5557">
        <w:rPr>
          <w:bCs/>
        </w:rPr>
        <w:t>их, краевых и областных органов</w:t>
      </w:r>
      <w:r w:rsidRPr="00253F69">
        <w:rPr>
          <w:bCs/>
        </w:rPr>
        <w:t xml:space="preserve"> субъектов Российской Федерации.</w:t>
      </w:r>
    </w:p>
    <w:p w:rsidR="001F5557" w:rsidRPr="00253F69" w:rsidRDefault="001F5557" w:rsidP="000334BA">
      <w:pPr>
        <w:ind w:firstLine="567"/>
        <w:jc w:val="both"/>
        <w:rPr>
          <w:bCs/>
        </w:rPr>
      </w:pPr>
    </w:p>
    <w:p w:rsidR="000334BA" w:rsidRPr="00253F69" w:rsidRDefault="000334BA" w:rsidP="000334BA">
      <w:pPr>
        <w:ind w:firstLine="567"/>
        <w:jc w:val="both"/>
      </w:pPr>
      <w:r w:rsidRPr="00253F69">
        <w:t>Постановления съездов Федерации Независимых Профсоюзов России, постановления Генерального Совета и Исполкома ФНПР,  разъяснения и письма ФНПР.</w:t>
      </w:r>
    </w:p>
    <w:p w:rsidR="00327468" w:rsidRPr="00253F69" w:rsidRDefault="00327468" w:rsidP="000334BA">
      <w:pPr>
        <w:ind w:firstLine="567"/>
        <w:jc w:val="both"/>
      </w:pPr>
    </w:p>
    <w:p w:rsidR="000334BA" w:rsidRPr="00253F69" w:rsidRDefault="000334BA" w:rsidP="000334BA">
      <w:pPr>
        <w:ind w:firstLine="567"/>
        <w:jc w:val="both"/>
      </w:pPr>
      <w:r w:rsidRPr="00253F69">
        <w:t xml:space="preserve">Постановления съездов, конференций, пленумов, президиумов, разъяснения и письма постоянно действующих руководящих </w:t>
      </w:r>
      <w:r w:rsidR="001F5557">
        <w:t xml:space="preserve">и исполнительных </w:t>
      </w:r>
      <w:r w:rsidRPr="00253F69">
        <w:t>выборных коллегиальных органов</w:t>
      </w:r>
      <w:r w:rsidR="00190699">
        <w:t xml:space="preserve"> Профсоюза</w:t>
      </w:r>
      <w:r w:rsidRPr="00253F69">
        <w:t>.</w:t>
      </w:r>
    </w:p>
    <w:p w:rsidR="000334BA" w:rsidRPr="00253F69" w:rsidRDefault="000334BA" w:rsidP="000334BA">
      <w:pPr>
        <w:ind w:firstLine="567"/>
        <w:jc w:val="both"/>
      </w:pPr>
      <w:r w:rsidRPr="00253F69">
        <w:t>Проекты документов, представляемые на рассмотрение, согласование, заключение.</w:t>
      </w:r>
    </w:p>
    <w:p w:rsidR="000334BA" w:rsidRPr="00253F69" w:rsidRDefault="000334BA" w:rsidP="000334BA">
      <w:pPr>
        <w:ind w:firstLine="567"/>
        <w:jc w:val="both"/>
      </w:pPr>
      <w:r w:rsidRPr="00253F69">
        <w:t>Предложения об изменении или частичном уточнении документов нормативно</w:t>
      </w:r>
      <w:r w:rsidR="00190699">
        <w:t xml:space="preserve">го </w:t>
      </w:r>
      <w:r w:rsidRPr="00253F69">
        <w:t>характера.</w:t>
      </w:r>
    </w:p>
    <w:p w:rsidR="00056236" w:rsidRPr="00253F69" w:rsidRDefault="00056236" w:rsidP="000334BA">
      <w:pPr>
        <w:ind w:firstLine="567"/>
        <w:jc w:val="both"/>
      </w:pPr>
    </w:p>
    <w:p w:rsidR="000334BA" w:rsidRPr="00253F69" w:rsidRDefault="000334BA" w:rsidP="000334BA">
      <w:pPr>
        <w:ind w:firstLine="567"/>
        <w:jc w:val="both"/>
      </w:pPr>
      <w:r w:rsidRPr="00253F69">
        <w:t>Представления к награждению и материалы к ним.</w:t>
      </w:r>
    </w:p>
    <w:p w:rsidR="000334BA" w:rsidRPr="00253F69" w:rsidRDefault="000334BA" w:rsidP="000334BA">
      <w:pPr>
        <w:ind w:firstLine="567"/>
        <w:jc w:val="both"/>
      </w:pPr>
      <w:r w:rsidRPr="00253F69">
        <w:t xml:space="preserve">Телеграммы и телефонограммы о командировании. </w:t>
      </w:r>
    </w:p>
    <w:p w:rsidR="000334BA" w:rsidRPr="00253F69" w:rsidRDefault="000334BA" w:rsidP="000334BA">
      <w:pPr>
        <w:ind w:firstLine="567"/>
        <w:jc w:val="both"/>
      </w:pPr>
      <w:r w:rsidRPr="00253F69">
        <w:t>Письма редакций газет и журналов.</w:t>
      </w:r>
    </w:p>
    <w:p w:rsidR="000334BA" w:rsidRPr="00253F69" w:rsidRDefault="000334BA" w:rsidP="000334BA">
      <w:pPr>
        <w:ind w:firstLine="567"/>
        <w:jc w:val="both"/>
      </w:pPr>
      <w:r w:rsidRPr="00253F69">
        <w:t>Финансовые и статистические отч</w:t>
      </w:r>
      <w:r w:rsidR="00327468" w:rsidRPr="00253F69">
        <w:t>ё</w:t>
      </w:r>
      <w:r w:rsidRPr="00253F69">
        <w:t>ты всех видов.</w:t>
      </w:r>
    </w:p>
    <w:p w:rsidR="000334BA" w:rsidRPr="00253F69" w:rsidRDefault="00283977" w:rsidP="000334BA">
      <w:pPr>
        <w:ind w:firstLine="567"/>
        <w:jc w:val="both"/>
      </w:pPr>
      <w:r w:rsidRPr="00253F69">
        <w:t>Сведения о вручении наград, п</w:t>
      </w:r>
      <w:r w:rsidR="000334BA" w:rsidRPr="00253F69">
        <w:t>оч</w:t>
      </w:r>
      <w:r w:rsidRPr="00253F69">
        <w:t>ё</w:t>
      </w:r>
      <w:r w:rsidR="000334BA" w:rsidRPr="00253F69">
        <w:t>тных грамот</w:t>
      </w:r>
      <w:r w:rsidRPr="00253F69">
        <w:t xml:space="preserve"> и т.п.</w:t>
      </w:r>
    </w:p>
    <w:p w:rsidR="000334BA" w:rsidRPr="00253F69" w:rsidRDefault="000334BA" w:rsidP="000334BA">
      <w:pPr>
        <w:ind w:firstLine="567"/>
        <w:jc w:val="both"/>
      </w:pPr>
      <w:r w:rsidRPr="00253F69">
        <w:t>Предложения, заявления и жалобы членов Профсоюза.</w:t>
      </w:r>
    </w:p>
    <w:p w:rsidR="000334BA" w:rsidRPr="00253F69" w:rsidRDefault="000334BA" w:rsidP="000334BA">
      <w:pPr>
        <w:ind w:firstLine="567"/>
        <w:jc w:val="both"/>
      </w:pPr>
      <w:r w:rsidRPr="00253F69">
        <w:t>Ответы на письма.</w:t>
      </w:r>
    </w:p>
    <w:p w:rsidR="00327468" w:rsidRPr="00253F69" w:rsidRDefault="00327468" w:rsidP="00327468">
      <w:pPr>
        <w:jc w:val="both"/>
      </w:pPr>
    </w:p>
    <w:p w:rsidR="000334BA" w:rsidRPr="00253F69" w:rsidRDefault="000334BA" w:rsidP="00056236">
      <w:pPr>
        <w:ind w:firstLine="567"/>
        <w:jc w:val="both"/>
      </w:pPr>
      <w:r w:rsidRPr="00253F69">
        <w:t>Регистрации подлежат документы, требующие ответа независимо от способа их создания или получения</w:t>
      </w:r>
      <w:r w:rsidR="00327468" w:rsidRPr="00253F69">
        <w:t xml:space="preserve"> и другие документы по решению руководящего выборного органа организации Профсоюза или руководителя этой организации</w:t>
      </w:r>
      <w:r w:rsidR="00190699">
        <w:t>.</w:t>
      </w:r>
      <w:r w:rsidR="00327468" w:rsidRPr="00253F69">
        <w:t xml:space="preserve"> </w:t>
      </w: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253F69" w:rsidRDefault="00253F69" w:rsidP="000334BA">
      <w:pPr>
        <w:ind w:firstLine="567"/>
        <w:jc w:val="right"/>
        <w:rPr>
          <w:b/>
        </w:rPr>
      </w:pPr>
    </w:p>
    <w:p w:rsidR="00253F69" w:rsidRDefault="00253F69" w:rsidP="000334BA">
      <w:pPr>
        <w:ind w:firstLine="567"/>
        <w:jc w:val="right"/>
        <w:rPr>
          <w:b/>
        </w:rPr>
      </w:pPr>
    </w:p>
    <w:p w:rsidR="00253F69" w:rsidRDefault="00253F69" w:rsidP="000334BA">
      <w:pPr>
        <w:ind w:firstLine="567"/>
        <w:jc w:val="right"/>
        <w:rPr>
          <w:b/>
        </w:rPr>
      </w:pPr>
    </w:p>
    <w:p w:rsidR="00253F69" w:rsidRDefault="00253F69" w:rsidP="000334BA">
      <w:pPr>
        <w:ind w:firstLine="567"/>
        <w:jc w:val="right"/>
        <w:rPr>
          <w:b/>
        </w:rPr>
      </w:pPr>
    </w:p>
    <w:p w:rsidR="00253F69" w:rsidRDefault="00253F69" w:rsidP="000334BA">
      <w:pPr>
        <w:ind w:firstLine="567"/>
        <w:jc w:val="right"/>
        <w:rPr>
          <w:b/>
        </w:rPr>
      </w:pPr>
    </w:p>
    <w:p w:rsidR="00253F69" w:rsidRDefault="00253F69" w:rsidP="000334BA">
      <w:pPr>
        <w:ind w:firstLine="567"/>
        <w:jc w:val="right"/>
        <w:rPr>
          <w:b/>
        </w:rPr>
      </w:pPr>
    </w:p>
    <w:p w:rsidR="00253F69" w:rsidRDefault="00253F69" w:rsidP="000334BA">
      <w:pPr>
        <w:ind w:firstLine="567"/>
        <w:jc w:val="right"/>
        <w:rPr>
          <w:b/>
        </w:rPr>
      </w:pPr>
    </w:p>
    <w:p w:rsidR="00253F69" w:rsidRDefault="00253F69" w:rsidP="000334BA">
      <w:pPr>
        <w:ind w:firstLine="567"/>
        <w:jc w:val="right"/>
        <w:rPr>
          <w:b/>
        </w:rPr>
      </w:pPr>
    </w:p>
    <w:p w:rsidR="00253F69" w:rsidRDefault="00253F69" w:rsidP="000334BA">
      <w:pPr>
        <w:ind w:firstLine="567"/>
        <w:jc w:val="right"/>
        <w:rPr>
          <w:b/>
        </w:rPr>
      </w:pPr>
    </w:p>
    <w:p w:rsidR="00253F69" w:rsidRDefault="00253F69" w:rsidP="000334BA">
      <w:pPr>
        <w:ind w:firstLine="567"/>
        <w:jc w:val="right"/>
        <w:rPr>
          <w:b/>
        </w:rPr>
      </w:pPr>
    </w:p>
    <w:p w:rsidR="00955234" w:rsidRDefault="00955234" w:rsidP="000334BA">
      <w:pPr>
        <w:ind w:firstLine="567"/>
        <w:jc w:val="right"/>
        <w:rPr>
          <w:b/>
        </w:rPr>
      </w:pPr>
    </w:p>
    <w:p w:rsidR="000334BA" w:rsidRPr="00C4541B" w:rsidRDefault="000334BA" w:rsidP="000334BA">
      <w:pPr>
        <w:ind w:firstLine="567"/>
        <w:jc w:val="right"/>
        <w:rPr>
          <w:b/>
        </w:rPr>
      </w:pPr>
      <w:r w:rsidRPr="00C4541B">
        <w:rPr>
          <w:b/>
        </w:rPr>
        <w:t>Приложение №</w:t>
      </w:r>
      <w:r w:rsidR="000D6153">
        <w:rPr>
          <w:b/>
        </w:rPr>
        <w:t xml:space="preserve"> </w:t>
      </w:r>
      <w:r w:rsidRPr="00C4541B">
        <w:rPr>
          <w:b/>
        </w:rPr>
        <w:t>15</w:t>
      </w:r>
    </w:p>
    <w:p w:rsidR="000334BA" w:rsidRPr="00C4541B" w:rsidRDefault="000334BA" w:rsidP="000334BA">
      <w:pPr>
        <w:ind w:firstLine="567"/>
        <w:jc w:val="center"/>
        <w:rPr>
          <w:b/>
        </w:rPr>
      </w:pPr>
    </w:p>
    <w:p w:rsidR="000334BA" w:rsidRPr="00C4541B" w:rsidRDefault="000334BA" w:rsidP="000334BA">
      <w:pPr>
        <w:ind w:firstLine="567"/>
        <w:jc w:val="center"/>
        <w:rPr>
          <w:b/>
        </w:rPr>
      </w:pPr>
    </w:p>
    <w:p w:rsidR="000334BA" w:rsidRPr="00C4541B" w:rsidRDefault="000334BA" w:rsidP="000334BA">
      <w:pPr>
        <w:ind w:left="-360" w:firstLine="567"/>
        <w:jc w:val="center"/>
        <w:rPr>
          <w:b/>
        </w:rPr>
      </w:pPr>
    </w:p>
    <w:p w:rsidR="000334BA" w:rsidRPr="00253F69" w:rsidRDefault="000334BA" w:rsidP="00190699">
      <w:pPr>
        <w:jc w:val="center"/>
        <w:rPr>
          <w:b/>
        </w:rPr>
      </w:pPr>
      <w:r w:rsidRPr="00253F69">
        <w:rPr>
          <w:b/>
        </w:rPr>
        <w:t>П</w:t>
      </w:r>
      <w:r w:rsidR="00EC3174" w:rsidRPr="00253F69">
        <w:rPr>
          <w:b/>
        </w:rPr>
        <w:t>римерный перечень</w:t>
      </w:r>
      <w:r w:rsidRPr="00253F69">
        <w:rPr>
          <w:b/>
        </w:rPr>
        <w:t>*</w:t>
      </w:r>
    </w:p>
    <w:p w:rsidR="000334BA" w:rsidRPr="00253F69" w:rsidRDefault="000334BA" w:rsidP="00190699">
      <w:pPr>
        <w:jc w:val="center"/>
        <w:rPr>
          <w:b/>
        </w:rPr>
      </w:pPr>
      <w:r w:rsidRPr="00253F69">
        <w:rPr>
          <w:b/>
        </w:rPr>
        <w:t>документов, не подлежащих регистрации</w:t>
      </w:r>
    </w:p>
    <w:p w:rsidR="000334BA" w:rsidRPr="00253F69" w:rsidRDefault="000334BA" w:rsidP="00190699">
      <w:pPr>
        <w:jc w:val="center"/>
        <w:rPr>
          <w:b/>
          <w:i/>
        </w:rPr>
      </w:pPr>
      <w:r w:rsidRPr="00253F69">
        <w:rPr>
          <w:b/>
        </w:rPr>
        <w:t>в профсоюзной организации</w:t>
      </w:r>
    </w:p>
    <w:p w:rsidR="000334BA" w:rsidRPr="00253F69" w:rsidRDefault="000334BA" w:rsidP="000334BA">
      <w:pPr>
        <w:ind w:firstLine="567"/>
        <w:jc w:val="both"/>
        <w:rPr>
          <w:i/>
        </w:rPr>
      </w:pPr>
    </w:p>
    <w:p w:rsidR="000334BA" w:rsidRPr="00253F69" w:rsidRDefault="000334BA" w:rsidP="000334BA">
      <w:pPr>
        <w:ind w:left="-180" w:firstLine="540"/>
        <w:jc w:val="both"/>
      </w:pPr>
      <w:r w:rsidRPr="00253F69">
        <w:t>Копии нормативных документов, постановлений и распоряжений государственных органов.</w:t>
      </w:r>
    </w:p>
    <w:p w:rsidR="000334BA" w:rsidRPr="00253F69" w:rsidRDefault="000334BA" w:rsidP="000334BA">
      <w:pPr>
        <w:ind w:left="-180" w:firstLine="540"/>
        <w:jc w:val="both"/>
      </w:pPr>
      <w:r w:rsidRPr="00253F69">
        <w:t>Периодические и печатные издания (газеты, журналы, экспресс-информация, брошюры).</w:t>
      </w:r>
    </w:p>
    <w:p w:rsidR="000334BA" w:rsidRPr="00253F69" w:rsidRDefault="000334BA" w:rsidP="000334BA">
      <w:pPr>
        <w:ind w:left="-180" w:firstLine="540"/>
        <w:jc w:val="both"/>
      </w:pPr>
      <w:r w:rsidRPr="00253F69">
        <w:t>Рекламные извещения, плакаты, проспекты.</w:t>
      </w:r>
    </w:p>
    <w:p w:rsidR="000334BA" w:rsidRPr="00253F69" w:rsidRDefault="000334BA" w:rsidP="000334BA">
      <w:pPr>
        <w:ind w:left="-180" w:firstLine="540"/>
        <w:jc w:val="both"/>
      </w:pPr>
      <w:r w:rsidRPr="00253F69">
        <w:t>Поздравительные письма и телеграммы.</w:t>
      </w:r>
    </w:p>
    <w:p w:rsidR="000334BA" w:rsidRPr="00253F69" w:rsidRDefault="000334BA" w:rsidP="000334BA">
      <w:pPr>
        <w:ind w:left="-180" w:firstLine="540"/>
        <w:jc w:val="both"/>
      </w:pPr>
      <w:r w:rsidRPr="00253F69">
        <w:t>Сообщения о совещаниях, заседаниях, повестки заседаний, пригласительные билеты.</w:t>
      </w:r>
    </w:p>
    <w:p w:rsidR="000334BA" w:rsidRPr="00253F69" w:rsidRDefault="000334BA" w:rsidP="000334BA">
      <w:pPr>
        <w:ind w:left="-180" w:firstLine="540"/>
        <w:jc w:val="both"/>
      </w:pPr>
      <w:r w:rsidRPr="00253F69">
        <w:rPr>
          <w:color w:val="000000"/>
        </w:rPr>
        <w:t>Программы семинаров, совещаний и конференций.</w:t>
      </w:r>
    </w:p>
    <w:p w:rsidR="000334BA" w:rsidRPr="00253F69" w:rsidRDefault="000334BA" w:rsidP="000334BA">
      <w:pPr>
        <w:ind w:left="-180" w:firstLine="540"/>
        <w:jc w:val="both"/>
      </w:pPr>
      <w:r w:rsidRPr="00253F69">
        <w:t>Сметы и пояснительные записки к ним.</w:t>
      </w:r>
    </w:p>
    <w:p w:rsidR="000334BA" w:rsidRPr="00253F69" w:rsidRDefault="000334BA" w:rsidP="000334BA">
      <w:pPr>
        <w:ind w:left="-180" w:firstLine="540"/>
        <w:jc w:val="both"/>
      </w:pPr>
      <w:r w:rsidRPr="00253F69">
        <w:rPr>
          <w:color w:val="000000"/>
        </w:rPr>
        <w:t>Бухгалтерские документы (учитываются в делах бухгалтерии).</w:t>
      </w:r>
    </w:p>
    <w:p w:rsidR="000334BA" w:rsidRPr="00253F69" w:rsidRDefault="000334BA" w:rsidP="000334BA">
      <w:pPr>
        <w:ind w:left="-180" w:firstLine="540"/>
        <w:jc w:val="both"/>
        <w:rPr>
          <w:color w:val="000000"/>
        </w:rPr>
      </w:pPr>
      <w:r w:rsidRPr="00253F69">
        <w:rPr>
          <w:color w:val="000000"/>
        </w:rPr>
        <w:t>Планы и программы обучения профсоюзных кадров и актива.</w:t>
      </w:r>
    </w:p>
    <w:p w:rsidR="000334BA" w:rsidRPr="00253F69" w:rsidRDefault="000334BA" w:rsidP="000334BA">
      <w:pPr>
        <w:ind w:left="-180" w:firstLine="540"/>
        <w:jc w:val="both"/>
      </w:pPr>
      <w:r w:rsidRPr="00253F69">
        <w:t>Замечания к проектам документов.</w:t>
      </w:r>
    </w:p>
    <w:p w:rsidR="000334BA" w:rsidRPr="00253F69" w:rsidRDefault="000334BA" w:rsidP="000334BA">
      <w:pPr>
        <w:ind w:left="-180" w:firstLine="540"/>
        <w:jc w:val="both"/>
      </w:pPr>
      <w:r w:rsidRPr="00253F69">
        <w:t xml:space="preserve">Дополнительные сведения к ранее  присланным и не взятым на контроль документам. </w:t>
      </w:r>
    </w:p>
    <w:p w:rsidR="000334BA" w:rsidRPr="00253F69" w:rsidRDefault="000334BA" w:rsidP="000334BA">
      <w:pPr>
        <w:ind w:left="-180" w:firstLine="540"/>
        <w:jc w:val="both"/>
      </w:pPr>
      <w:r w:rsidRPr="00253F69">
        <w:t>Задания, докладные записки и отчёты по командировкам.</w:t>
      </w:r>
    </w:p>
    <w:p w:rsidR="000334BA" w:rsidRPr="00253F69" w:rsidRDefault="000334BA" w:rsidP="000334BA">
      <w:pPr>
        <w:ind w:left="-180" w:firstLine="540"/>
        <w:jc w:val="both"/>
      </w:pPr>
      <w:r w:rsidRPr="00253F69">
        <w:rPr>
          <w:color w:val="000000"/>
        </w:rPr>
        <w:t>Статистические сводки, справочники и т.п.</w:t>
      </w:r>
    </w:p>
    <w:p w:rsidR="000334BA" w:rsidRPr="00253F69" w:rsidRDefault="000334BA" w:rsidP="000334BA">
      <w:pPr>
        <w:ind w:left="-180" w:firstLine="540"/>
        <w:jc w:val="both"/>
      </w:pPr>
      <w:r w:rsidRPr="00253F69">
        <w:t>Пакеты и письма с пометкой «лично».</w:t>
      </w:r>
    </w:p>
    <w:p w:rsidR="000334BA" w:rsidRPr="00253F69" w:rsidRDefault="000334BA" w:rsidP="000334BA">
      <w:pPr>
        <w:ind w:left="-180" w:firstLine="540"/>
        <w:jc w:val="both"/>
      </w:pPr>
    </w:p>
    <w:p w:rsidR="000334BA" w:rsidRPr="00253F69" w:rsidRDefault="000334BA" w:rsidP="000334BA">
      <w:pPr>
        <w:ind w:left="-180" w:firstLine="540"/>
        <w:jc w:val="both"/>
        <w:rPr>
          <w:b/>
        </w:rPr>
      </w:pPr>
      <w:r w:rsidRPr="00253F69">
        <w:rPr>
          <w:b/>
        </w:rPr>
        <w:t xml:space="preserve">* Примечание: </w:t>
      </w:r>
    </w:p>
    <w:p w:rsidR="000334BA" w:rsidRPr="00253F69" w:rsidRDefault="000334BA" w:rsidP="000334BA">
      <w:pPr>
        <w:ind w:left="-180" w:firstLine="540"/>
        <w:jc w:val="both"/>
      </w:pPr>
      <w:r w:rsidRPr="00253F69">
        <w:t>После первичной обработки нерегистрируемые документы передаются в подразделение или непосредственным исполнителям, которых может касаться содержащаяся в них информация.</w:t>
      </w:r>
    </w:p>
    <w:p w:rsidR="000334BA" w:rsidRPr="00EC3174" w:rsidRDefault="000334BA" w:rsidP="000334BA">
      <w:pPr>
        <w:ind w:left="-180" w:firstLine="540"/>
        <w:jc w:val="both"/>
      </w:pPr>
    </w:p>
    <w:p w:rsidR="000334BA" w:rsidRPr="00C4541B" w:rsidRDefault="000334BA" w:rsidP="000334BA">
      <w:pPr>
        <w:ind w:left="-180" w:firstLine="540"/>
        <w:jc w:val="both"/>
      </w:pPr>
    </w:p>
    <w:p w:rsidR="000334BA" w:rsidRPr="00C4541B" w:rsidRDefault="000334BA" w:rsidP="000334BA">
      <w:pPr>
        <w:ind w:left="-180" w:firstLine="540"/>
        <w:jc w:val="both"/>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firstLine="567"/>
        <w:jc w:val="right"/>
        <w:rPr>
          <w:b/>
        </w:rPr>
      </w:pPr>
    </w:p>
    <w:p w:rsidR="000334BA" w:rsidRDefault="000334BA" w:rsidP="000334BA">
      <w:pPr>
        <w:ind w:firstLine="567"/>
        <w:jc w:val="right"/>
        <w:rPr>
          <w:b/>
        </w:rPr>
      </w:pPr>
    </w:p>
    <w:p w:rsidR="00190699" w:rsidRDefault="00190699" w:rsidP="000334BA">
      <w:pPr>
        <w:ind w:firstLine="567"/>
        <w:jc w:val="right"/>
        <w:rPr>
          <w:b/>
        </w:rPr>
      </w:pPr>
    </w:p>
    <w:p w:rsidR="000334BA" w:rsidRPr="009D1880" w:rsidRDefault="000334BA" w:rsidP="000334BA">
      <w:pPr>
        <w:ind w:firstLine="567"/>
        <w:jc w:val="right"/>
        <w:rPr>
          <w:b/>
        </w:rPr>
      </w:pPr>
      <w:r w:rsidRPr="009D1880">
        <w:rPr>
          <w:b/>
        </w:rPr>
        <w:t>Приложение №</w:t>
      </w:r>
      <w:r w:rsidR="000D6153">
        <w:rPr>
          <w:b/>
        </w:rPr>
        <w:t xml:space="preserve"> </w:t>
      </w:r>
      <w:r w:rsidRPr="009D1880">
        <w:rPr>
          <w:b/>
        </w:rPr>
        <w:t>16</w:t>
      </w:r>
    </w:p>
    <w:p w:rsidR="000334BA" w:rsidRDefault="000334BA" w:rsidP="000334BA">
      <w:pPr>
        <w:ind w:firstLine="567"/>
        <w:jc w:val="both"/>
      </w:pPr>
    </w:p>
    <w:p w:rsidR="000334BA" w:rsidRDefault="000334BA" w:rsidP="000334BA">
      <w:pPr>
        <w:ind w:firstLine="567"/>
        <w:jc w:val="center"/>
        <w:rPr>
          <w:b/>
        </w:rPr>
      </w:pPr>
    </w:p>
    <w:p w:rsidR="000334BA" w:rsidRDefault="000334BA" w:rsidP="000334BA">
      <w:pPr>
        <w:ind w:firstLine="567"/>
        <w:jc w:val="center"/>
        <w:rPr>
          <w:b/>
        </w:rPr>
      </w:pPr>
    </w:p>
    <w:p w:rsidR="000334BA" w:rsidRDefault="000334BA" w:rsidP="000334BA">
      <w:pPr>
        <w:ind w:firstLine="567"/>
        <w:jc w:val="center"/>
        <w:rPr>
          <w:b/>
        </w:rPr>
      </w:pPr>
    </w:p>
    <w:p w:rsidR="000334BA" w:rsidRPr="009D1880" w:rsidRDefault="000334BA" w:rsidP="000334BA">
      <w:pPr>
        <w:ind w:firstLine="567"/>
        <w:jc w:val="center"/>
        <w:rPr>
          <w:b/>
        </w:rPr>
      </w:pPr>
      <w:r w:rsidRPr="009D1880">
        <w:rPr>
          <w:b/>
        </w:rPr>
        <w:t>Пример заполнения электронной карточки</w:t>
      </w:r>
    </w:p>
    <w:p w:rsidR="000334BA" w:rsidRPr="00CF4BE6" w:rsidRDefault="000334BA" w:rsidP="000334BA">
      <w:pPr>
        <w:ind w:firstLine="567"/>
        <w:jc w:val="both"/>
      </w:pPr>
    </w:p>
    <w:tbl>
      <w:tblPr>
        <w:tblW w:w="9900" w:type="dxa"/>
        <w:tblInd w:w="-140" w:type="dxa"/>
        <w:tblLayout w:type="fixed"/>
        <w:tblCellMar>
          <w:left w:w="40" w:type="dxa"/>
          <w:right w:w="40" w:type="dxa"/>
        </w:tblCellMar>
        <w:tblLook w:val="04A0"/>
      </w:tblPr>
      <w:tblGrid>
        <w:gridCol w:w="1277"/>
        <w:gridCol w:w="119"/>
        <w:gridCol w:w="649"/>
        <w:gridCol w:w="515"/>
        <w:gridCol w:w="860"/>
        <w:gridCol w:w="1407"/>
        <w:gridCol w:w="1113"/>
        <w:gridCol w:w="1440"/>
        <w:gridCol w:w="248"/>
        <w:gridCol w:w="1192"/>
        <w:gridCol w:w="1080"/>
      </w:tblGrid>
      <w:tr w:rsidR="000334BA" w:rsidRPr="00CF4BE6" w:rsidTr="00BE338D">
        <w:trPr>
          <w:trHeight w:hRule="exact" w:val="1153"/>
        </w:trPr>
        <w:tc>
          <w:tcPr>
            <w:tcW w:w="1277" w:type="dxa"/>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ind w:left="48" w:right="58" w:firstLine="115"/>
              <w:jc w:val="center"/>
            </w:pPr>
            <w:r w:rsidRPr="00CF4BE6">
              <w:t xml:space="preserve">Дата </w:t>
            </w:r>
            <w:r w:rsidRPr="00CF4BE6">
              <w:rPr>
                <w:spacing w:val="-5"/>
              </w:rPr>
              <w:t>поступле-ния</w:t>
            </w:r>
          </w:p>
        </w:tc>
        <w:tc>
          <w:tcPr>
            <w:tcW w:w="768" w:type="dxa"/>
            <w:gridSpan w:val="2"/>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shd w:val="clear" w:color="auto" w:fill="FFFFFF"/>
              <w:ind w:left="34"/>
              <w:jc w:val="center"/>
            </w:pPr>
            <w:r w:rsidRPr="00CF4BE6">
              <w:t>Вх.</w:t>
            </w:r>
          </w:p>
          <w:p w:rsidR="000334BA" w:rsidRPr="00CF4BE6" w:rsidRDefault="000334BA" w:rsidP="00BE338D">
            <w:pPr>
              <w:widowControl w:val="0"/>
              <w:shd w:val="clear" w:color="auto" w:fill="FFFFFF"/>
              <w:autoSpaceDE w:val="0"/>
              <w:autoSpaceDN w:val="0"/>
              <w:adjustRightInd w:val="0"/>
              <w:ind w:left="34"/>
              <w:jc w:val="center"/>
            </w:pPr>
            <w:r w:rsidRPr="00CF4BE6">
              <w:t>номер</w:t>
            </w:r>
          </w:p>
        </w:tc>
        <w:tc>
          <w:tcPr>
            <w:tcW w:w="1375" w:type="dxa"/>
            <w:gridSpan w:val="2"/>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ind w:left="77" w:right="86"/>
              <w:jc w:val="center"/>
            </w:pPr>
            <w:r w:rsidRPr="00CF4BE6">
              <w:rPr>
                <w:spacing w:val="-2"/>
              </w:rPr>
              <w:t xml:space="preserve">Характе-ристика </w:t>
            </w:r>
            <w:r w:rsidRPr="00CF4BE6">
              <w:t>документа</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ind w:left="202" w:right="211"/>
              <w:jc w:val="center"/>
              <w:rPr>
                <w:spacing w:val="-2"/>
              </w:rPr>
            </w:pPr>
            <w:r w:rsidRPr="00CF4BE6">
              <w:rPr>
                <w:spacing w:val="-2"/>
              </w:rPr>
              <w:t>Заявитель,</w:t>
            </w:r>
          </w:p>
          <w:p w:rsidR="000334BA" w:rsidRPr="00CF4BE6" w:rsidRDefault="000334BA" w:rsidP="00BE338D">
            <w:pPr>
              <w:widowControl w:val="0"/>
              <w:shd w:val="clear" w:color="auto" w:fill="FFFFFF"/>
              <w:autoSpaceDE w:val="0"/>
              <w:autoSpaceDN w:val="0"/>
              <w:adjustRightInd w:val="0"/>
              <w:ind w:left="202" w:right="211"/>
              <w:jc w:val="center"/>
            </w:pPr>
            <w:r w:rsidRPr="00CF4BE6">
              <w:rPr>
                <w:spacing w:val="-2"/>
              </w:rPr>
              <w:t xml:space="preserve">организация откуда поступил </w:t>
            </w:r>
            <w:r w:rsidRPr="00CF4BE6">
              <w:t>документ</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ind w:left="77" w:right="86"/>
              <w:jc w:val="center"/>
            </w:pPr>
            <w:r w:rsidRPr="00CF4BE6">
              <w:rPr>
                <w:spacing w:val="-3"/>
              </w:rPr>
              <w:t xml:space="preserve">Исходящий </w:t>
            </w:r>
            <w:r w:rsidRPr="00CF4BE6">
              <w:rPr>
                <w:spacing w:val="-1"/>
              </w:rPr>
              <w:t>номер, дата отправле-ния</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ind w:left="154" w:right="163"/>
              <w:jc w:val="center"/>
            </w:pPr>
            <w:r w:rsidRPr="00CF4BE6">
              <w:rPr>
                <w:spacing w:val="-3"/>
              </w:rPr>
              <w:t xml:space="preserve">Как поступил </w:t>
            </w:r>
            <w:r w:rsidRPr="00CF4BE6">
              <w:t>документ</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ind w:left="77" w:right="82"/>
            </w:pPr>
            <w:r w:rsidRPr="00CF4BE6">
              <w:t>Кол-во листов</w:t>
            </w:r>
          </w:p>
        </w:tc>
      </w:tr>
      <w:tr w:rsidR="000334BA" w:rsidRPr="00CF4BE6" w:rsidTr="00BE338D">
        <w:trPr>
          <w:trHeight w:hRule="exact" w:val="905"/>
        </w:trPr>
        <w:tc>
          <w:tcPr>
            <w:tcW w:w="1277" w:type="dxa"/>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5C4BDF">
            <w:pPr>
              <w:widowControl w:val="0"/>
              <w:shd w:val="clear" w:color="auto" w:fill="FFFFFF"/>
              <w:autoSpaceDE w:val="0"/>
              <w:autoSpaceDN w:val="0"/>
              <w:adjustRightInd w:val="0"/>
              <w:jc w:val="center"/>
            </w:pPr>
            <w:r w:rsidRPr="00CF4BE6">
              <w:rPr>
                <w:spacing w:val="-5"/>
              </w:rPr>
              <w:t>25.</w:t>
            </w:r>
            <w:r w:rsidR="005C4BDF">
              <w:rPr>
                <w:spacing w:val="-5"/>
              </w:rPr>
              <w:t>12</w:t>
            </w:r>
            <w:r w:rsidRPr="00CF4BE6">
              <w:rPr>
                <w:spacing w:val="-5"/>
              </w:rPr>
              <w:t>.201</w:t>
            </w:r>
            <w:r w:rsidR="005C4BDF">
              <w:rPr>
                <w:spacing w:val="-5"/>
              </w:rPr>
              <w:t>8</w:t>
            </w:r>
          </w:p>
        </w:tc>
        <w:tc>
          <w:tcPr>
            <w:tcW w:w="768" w:type="dxa"/>
            <w:gridSpan w:val="2"/>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jc w:val="center"/>
            </w:pPr>
            <w:r w:rsidRPr="00CF4BE6">
              <w:t>56</w:t>
            </w:r>
          </w:p>
        </w:tc>
        <w:tc>
          <w:tcPr>
            <w:tcW w:w="1375" w:type="dxa"/>
            <w:gridSpan w:val="2"/>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jc w:val="center"/>
            </w:pPr>
            <w:r w:rsidRPr="00CF4BE6">
              <w:rPr>
                <w:spacing w:val="-2"/>
              </w:rPr>
              <w:t>Ходатайство</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5C4BDF" w:rsidP="00BE338D">
            <w:pPr>
              <w:widowControl w:val="0"/>
              <w:shd w:val="clear" w:color="auto" w:fill="FFFFFF"/>
              <w:autoSpaceDE w:val="0"/>
              <w:autoSpaceDN w:val="0"/>
              <w:adjustRightInd w:val="0"/>
              <w:jc w:val="center"/>
            </w:pPr>
            <w:r>
              <w:rPr>
                <w:spacing w:val="-1"/>
              </w:rPr>
              <w:t>Аргасанов Ю.О.</w:t>
            </w:r>
            <w:r w:rsidR="000334BA" w:rsidRPr="00CF4BE6">
              <w:rPr>
                <w:spacing w:val="-1"/>
              </w:rPr>
              <w:t xml:space="preserve"> КрасКО ВЭП</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jc w:val="center"/>
              <w:rPr>
                <w:spacing w:val="-2"/>
              </w:rPr>
            </w:pPr>
            <w:r w:rsidRPr="00CF4BE6">
              <w:rPr>
                <w:spacing w:val="-2"/>
              </w:rPr>
              <w:t>18</w:t>
            </w:r>
            <w:r>
              <w:rPr>
                <w:spacing w:val="-2"/>
              </w:rPr>
              <w:t>.</w:t>
            </w:r>
            <w:r w:rsidRPr="00CF4BE6">
              <w:rPr>
                <w:spacing w:val="-2"/>
              </w:rPr>
              <w:t xml:space="preserve"> </w:t>
            </w:r>
          </w:p>
          <w:p w:rsidR="000334BA" w:rsidRPr="00CF4BE6" w:rsidRDefault="000334BA" w:rsidP="00BE338D">
            <w:pPr>
              <w:widowControl w:val="0"/>
              <w:shd w:val="clear" w:color="auto" w:fill="FFFFFF"/>
              <w:autoSpaceDE w:val="0"/>
              <w:autoSpaceDN w:val="0"/>
              <w:adjustRightInd w:val="0"/>
              <w:jc w:val="center"/>
              <w:rPr>
                <w:spacing w:val="-2"/>
              </w:rPr>
            </w:pPr>
            <w:r w:rsidRPr="00CF4BE6">
              <w:rPr>
                <w:spacing w:val="-2"/>
              </w:rPr>
              <w:t>от 2</w:t>
            </w:r>
            <w:r w:rsidR="005C4BDF">
              <w:rPr>
                <w:spacing w:val="-2"/>
              </w:rPr>
              <w:t>3</w:t>
            </w:r>
            <w:r w:rsidRPr="00CF4BE6">
              <w:rPr>
                <w:spacing w:val="-2"/>
              </w:rPr>
              <w:t>.</w:t>
            </w:r>
            <w:r w:rsidR="005C4BDF">
              <w:rPr>
                <w:spacing w:val="-2"/>
              </w:rPr>
              <w:t>12</w:t>
            </w:r>
            <w:r w:rsidRPr="00CF4BE6">
              <w:rPr>
                <w:spacing w:val="-2"/>
              </w:rPr>
              <w:t>.</w:t>
            </w:r>
          </w:p>
          <w:p w:rsidR="000334BA" w:rsidRPr="00CF4BE6" w:rsidRDefault="000334BA" w:rsidP="005C4BDF">
            <w:pPr>
              <w:widowControl w:val="0"/>
              <w:shd w:val="clear" w:color="auto" w:fill="FFFFFF"/>
              <w:autoSpaceDE w:val="0"/>
              <w:autoSpaceDN w:val="0"/>
              <w:adjustRightInd w:val="0"/>
              <w:jc w:val="center"/>
            </w:pPr>
            <w:r w:rsidRPr="00CF4BE6">
              <w:rPr>
                <w:spacing w:val="-2"/>
              </w:rPr>
              <w:t>201</w:t>
            </w:r>
            <w:r w:rsidR="005C4BDF">
              <w:rPr>
                <w:spacing w:val="-2"/>
              </w:rPr>
              <w:t>8</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ind w:left="149" w:right="173"/>
              <w:jc w:val="center"/>
            </w:pPr>
            <w:r w:rsidRPr="00CF4BE6">
              <w:rPr>
                <w:spacing w:val="-4"/>
              </w:rPr>
              <w:t xml:space="preserve">Электрон-ной </w:t>
            </w:r>
            <w:r w:rsidRPr="00CF4BE6">
              <w:t>почтой</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jc w:val="center"/>
            </w:pPr>
            <w:r w:rsidRPr="00CF4BE6">
              <w:t>2</w:t>
            </w:r>
          </w:p>
        </w:tc>
      </w:tr>
      <w:tr w:rsidR="000334BA" w:rsidRPr="00CF4BE6" w:rsidTr="00BE338D">
        <w:trPr>
          <w:trHeight w:hRule="exact" w:val="504"/>
        </w:trPr>
        <w:tc>
          <w:tcPr>
            <w:tcW w:w="9900" w:type="dxa"/>
            <w:gridSpan w:val="11"/>
            <w:tcBorders>
              <w:top w:val="single" w:sz="6" w:space="0" w:color="auto"/>
              <w:left w:val="nil"/>
              <w:bottom w:val="single" w:sz="6" w:space="0" w:color="auto"/>
              <w:right w:val="nil"/>
            </w:tcBorders>
            <w:shd w:val="clear" w:color="auto" w:fill="FFFFFF"/>
          </w:tcPr>
          <w:p w:rsidR="000334BA" w:rsidRPr="00CF4BE6" w:rsidRDefault="000334BA" w:rsidP="00BE338D">
            <w:pPr>
              <w:widowControl w:val="0"/>
              <w:shd w:val="clear" w:color="auto" w:fill="FFFFFF"/>
              <w:autoSpaceDE w:val="0"/>
              <w:autoSpaceDN w:val="0"/>
              <w:adjustRightInd w:val="0"/>
            </w:pPr>
            <w:r w:rsidRPr="00CF4BE6">
              <w:rPr>
                <w:b/>
                <w:bCs/>
              </w:rPr>
              <w:t>Содержание документа</w:t>
            </w:r>
          </w:p>
        </w:tc>
      </w:tr>
      <w:tr w:rsidR="000334BA" w:rsidRPr="00CF4BE6" w:rsidTr="00BE338D">
        <w:trPr>
          <w:trHeight w:hRule="exact" w:val="573"/>
        </w:trPr>
        <w:tc>
          <w:tcPr>
            <w:tcW w:w="9900" w:type="dxa"/>
            <w:gridSpan w:val="11"/>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jc w:val="center"/>
            </w:pPr>
            <w:r w:rsidRPr="00CF4BE6">
              <w:t>О награждении Почётной грамотой ВЭП        Семёнова И.К.</w:t>
            </w:r>
          </w:p>
        </w:tc>
      </w:tr>
      <w:tr w:rsidR="000334BA" w:rsidRPr="00CF4BE6" w:rsidTr="00BE338D">
        <w:trPr>
          <w:trHeight w:hRule="exact" w:val="883"/>
        </w:trPr>
        <w:tc>
          <w:tcPr>
            <w:tcW w:w="9900" w:type="dxa"/>
            <w:gridSpan w:val="11"/>
            <w:tcBorders>
              <w:top w:val="single" w:sz="6" w:space="0" w:color="auto"/>
              <w:left w:val="nil"/>
              <w:bottom w:val="single" w:sz="6" w:space="0" w:color="auto"/>
              <w:right w:val="nil"/>
            </w:tcBorders>
            <w:shd w:val="clear" w:color="auto" w:fill="FFFFFF"/>
          </w:tcPr>
          <w:p w:rsidR="000334BA" w:rsidRPr="00CF4BE6" w:rsidRDefault="000334BA" w:rsidP="00BE338D">
            <w:pPr>
              <w:widowControl w:val="0"/>
              <w:shd w:val="clear" w:color="auto" w:fill="FFFFFF"/>
              <w:autoSpaceDE w:val="0"/>
              <w:autoSpaceDN w:val="0"/>
              <w:adjustRightInd w:val="0"/>
              <w:ind w:right="1289" w:firstLine="5"/>
              <w:jc w:val="both"/>
              <w:rPr>
                <w:i/>
                <w:iCs/>
              </w:rPr>
            </w:pPr>
            <w:r w:rsidRPr="00CF4BE6">
              <w:rPr>
                <w:b/>
                <w:bCs/>
              </w:rPr>
              <w:t xml:space="preserve">Кому передан документ на резолюцию          </w:t>
            </w:r>
            <w:r w:rsidR="005C4BDF">
              <w:rPr>
                <w:bCs/>
              </w:rPr>
              <w:t>Офицерову Ю.Б</w:t>
            </w:r>
            <w:r w:rsidRPr="00CF4BE6">
              <w:rPr>
                <w:bCs/>
              </w:rPr>
              <w:t>.</w:t>
            </w:r>
            <w:r w:rsidRPr="00CF4BE6">
              <w:rPr>
                <w:b/>
                <w:bCs/>
              </w:rPr>
              <w:t xml:space="preserve">         </w:t>
            </w:r>
          </w:p>
          <w:p w:rsidR="000334BA" w:rsidRPr="00CF4BE6" w:rsidRDefault="000334BA" w:rsidP="00BE338D">
            <w:pPr>
              <w:widowControl w:val="0"/>
              <w:shd w:val="clear" w:color="auto" w:fill="FFFFFF"/>
              <w:autoSpaceDE w:val="0"/>
              <w:autoSpaceDN w:val="0"/>
              <w:adjustRightInd w:val="0"/>
              <w:ind w:right="5299" w:firstLine="5"/>
              <w:rPr>
                <w:b/>
                <w:bCs/>
              </w:rPr>
            </w:pPr>
          </w:p>
          <w:p w:rsidR="000334BA" w:rsidRPr="00CF4BE6" w:rsidRDefault="000334BA" w:rsidP="00BE338D">
            <w:pPr>
              <w:widowControl w:val="0"/>
              <w:shd w:val="clear" w:color="auto" w:fill="FFFFFF"/>
              <w:autoSpaceDE w:val="0"/>
              <w:autoSpaceDN w:val="0"/>
              <w:adjustRightInd w:val="0"/>
              <w:ind w:right="5299" w:firstLine="5"/>
            </w:pPr>
            <w:r w:rsidRPr="00CF4BE6">
              <w:rPr>
                <w:b/>
                <w:bCs/>
              </w:rPr>
              <w:t>Резолюция</w:t>
            </w:r>
          </w:p>
        </w:tc>
      </w:tr>
      <w:tr w:rsidR="000334BA" w:rsidRPr="00CF4BE6" w:rsidTr="00BE338D">
        <w:trPr>
          <w:trHeight w:hRule="exact" w:val="592"/>
        </w:trPr>
        <w:tc>
          <w:tcPr>
            <w:tcW w:w="9900" w:type="dxa"/>
            <w:gridSpan w:val="11"/>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5C4BDF" w:rsidP="00BE338D">
            <w:pPr>
              <w:widowControl w:val="0"/>
              <w:shd w:val="clear" w:color="auto" w:fill="FFFFFF"/>
              <w:autoSpaceDE w:val="0"/>
              <w:autoSpaceDN w:val="0"/>
              <w:adjustRightInd w:val="0"/>
              <w:jc w:val="center"/>
            </w:pPr>
            <w:r>
              <w:t>Не возражаю, подготовить документы</w:t>
            </w:r>
            <w:r w:rsidR="000334BA" w:rsidRPr="00CF4BE6">
              <w:t>.</w:t>
            </w:r>
          </w:p>
        </w:tc>
      </w:tr>
      <w:tr w:rsidR="000334BA" w:rsidRPr="00CF4BE6" w:rsidTr="00BE338D">
        <w:trPr>
          <w:trHeight w:hRule="exact" w:val="125"/>
        </w:trPr>
        <w:tc>
          <w:tcPr>
            <w:tcW w:w="9900" w:type="dxa"/>
            <w:gridSpan w:val="11"/>
            <w:tcBorders>
              <w:top w:val="single" w:sz="6" w:space="0" w:color="auto"/>
              <w:left w:val="nil"/>
              <w:bottom w:val="single" w:sz="6" w:space="0" w:color="auto"/>
              <w:right w:val="nil"/>
            </w:tcBorders>
            <w:shd w:val="clear" w:color="auto" w:fill="FFFFFF"/>
          </w:tcPr>
          <w:p w:rsidR="000334BA" w:rsidRPr="00CF4BE6" w:rsidRDefault="000334BA" w:rsidP="00BE338D">
            <w:pPr>
              <w:widowControl w:val="0"/>
              <w:shd w:val="clear" w:color="auto" w:fill="FFFFFF"/>
              <w:autoSpaceDE w:val="0"/>
              <w:autoSpaceDN w:val="0"/>
              <w:adjustRightInd w:val="0"/>
            </w:pPr>
          </w:p>
        </w:tc>
      </w:tr>
      <w:tr w:rsidR="000334BA" w:rsidRPr="00CF4BE6" w:rsidTr="00BE338D">
        <w:trPr>
          <w:trHeight w:hRule="exact" w:val="470"/>
        </w:trPr>
        <w:tc>
          <w:tcPr>
            <w:tcW w:w="2560" w:type="dxa"/>
            <w:gridSpan w:val="4"/>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jc w:val="center"/>
            </w:pPr>
            <w:r w:rsidRPr="00CF4BE6">
              <w:t>Кому расписан</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jc w:val="center"/>
            </w:pPr>
            <w:r w:rsidRPr="00CF4BE6">
              <w:t>Отдел</w:t>
            </w:r>
          </w:p>
        </w:tc>
        <w:tc>
          <w:tcPr>
            <w:tcW w:w="2801" w:type="dxa"/>
            <w:gridSpan w:val="3"/>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jc w:val="center"/>
            </w:pPr>
            <w:r w:rsidRPr="00CF4BE6">
              <w:t>Роспись в получении</w:t>
            </w:r>
          </w:p>
        </w:tc>
        <w:tc>
          <w:tcPr>
            <w:tcW w:w="2272" w:type="dxa"/>
            <w:gridSpan w:val="2"/>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jc w:val="center"/>
            </w:pPr>
            <w:r w:rsidRPr="00CF4BE6">
              <w:t>Дата получения</w:t>
            </w:r>
          </w:p>
        </w:tc>
      </w:tr>
      <w:tr w:rsidR="000334BA" w:rsidRPr="00CF4BE6" w:rsidTr="00BE338D">
        <w:trPr>
          <w:trHeight w:hRule="exact" w:val="701"/>
        </w:trPr>
        <w:tc>
          <w:tcPr>
            <w:tcW w:w="2560" w:type="dxa"/>
            <w:gridSpan w:val="4"/>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5C4BDF" w:rsidP="00BE338D">
            <w:pPr>
              <w:widowControl w:val="0"/>
              <w:shd w:val="clear" w:color="auto" w:fill="FFFFFF"/>
              <w:autoSpaceDE w:val="0"/>
              <w:autoSpaceDN w:val="0"/>
              <w:adjustRightInd w:val="0"/>
              <w:ind w:left="413" w:right="451"/>
              <w:jc w:val="center"/>
            </w:pPr>
            <w:r>
              <w:t>Дудкиной О.Н</w:t>
            </w:r>
            <w:r w:rsidR="000334BA" w:rsidRPr="00CF4BE6">
              <w:t>.</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334BA" w:rsidRDefault="00F7687C" w:rsidP="00BE338D">
            <w:pPr>
              <w:widowControl w:val="0"/>
              <w:shd w:val="clear" w:color="auto" w:fill="FFFFFF"/>
              <w:autoSpaceDE w:val="0"/>
              <w:autoSpaceDN w:val="0"/>
              <w:adjustRightInd w:val="0"/>
              <w:jc w:val="center"/>
            </w:pPr>
            <w:r>
              <w:t>Департамент</w:t>
            </w:r>
          </w:p>
          <w:p w:rsidR="00F7687C" w:rsidRPr="00CF4BE6" w:rsidRDefault="00F7687C" w:rsidP="00BE338D">
            <w:pPr>
              <w:widowControl w:val="0"/>
              <w:shd w:val="clear" w:color="auto" w:fill="FFFFFF"/>
              <w:autoSpaceDE w:val="0"/>
              <w:autoSpaceDN w:val="0"/>
              <w:adjustRightInd w:val="0"/>
              <w:jc w:val="center"/>
            </w:pPr>
            <w:r>
              <w:t>орг. работы</w:t>
            </w:r>
          </w:p>
          <w:p w:rsidR="000334BA" w:rsidRPr="00CF4BE6" w:rsidRDefault="000334BA" w:rsidP="00BE338D">
            <w:pPr>
              <w:widowControl w:val="0"/>
              <w:shd w:val="clear" w:color="auto" w:fill="FFFFFF"/>
              <w:autoSpaceDE w:val="0"/>
              <w:autoSpaceDN w:val="0"/>
              <w:adjustRightInd w:val="0"/>
              <w:jc w:val="center"/>
            </w:pPr>
          </w:p>
          <w:p w:rsidR="000334BA" w:rsidRPr="00CF4BE6" w:rsidRDefault="000334BA" w:rsidP="00BE338D">
            <w:pPr>
              <w:widowControl w:val="0"/>
              <w:shd w:val="clear" w:color="auto" w:fill="FFFFFF"/>
              <w:autoSpaceDE w:val="0"/>
              <w:autoSpaceDN w:val="0"/>
              <w:adjustRightInd w:val="0"/>
              <w:jc w:val="center"/>
            </w:pPr>
          </w:p>
          <w:p w:rsidR="000334BA" w:rsidRPr="00CF4BE6" w:rsidRDefault="000334BA" w:rsidP="00BE338D">
            <w:pPr>
              <w:widowControl w:val="0"/>
              <w:shd w:val="clear" w:color="auto" w:fill="FFFFFF"/>
              <w:autoSpaceDE w:val="0"/>
              <w:autoSpaceDN w:val="0"/>
              <w:adjustRightInd w:val="0"/>
              <w:jc w:val="center"/>
            </w:pPr>
          </w:p>
        </w:tc>
        <w:tc>
          <w:tcPr>
            <w:tcW w:w="2801" w:type="dxa"/>
            <w:gridSpan w:val="3"/>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ind w:left="422"/>
              <w:rPr>
                <w:i/>
              </w:rPr>
            </w:pPr>
            <w:r w:rsidRPr="00CF4BE6">
              <w:rPr>
                <w:i/>
              </w:rPr>
              <w:t>(Роспись исполнителя)</w:t>
            </w:r>
          </w:p>
        </w:tc>
        <w:tc>
          <w:tcPr>
            <w:tcW w:w="2272" w:type="dxa"/>
            <w:gridSpan w:val="2"/>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F7687C">
            <w:pPr>
              <w:widowControl w:val="0"/>
              <w:shd w:val="clear" w:color="auto" w:fill="FFFFFF"/>
              <w:autoSpaceDE w:val="0"/>
              <w:autoSpaceDN w:val="0"/>
              <w:adjustRightInd w:val="0"/>
              <w:jc w:val="center"/>
            </w:pPr>
            <w:r w:rsidRPr="00CF4BE6">
              <w:t>26.</w:t>
            </w:r>
            <w:r w:rsidR="00F7687C">
              <w:t>12</w:t>
            </w:r>
            <w:r w:rsidRPr="00CF4BE6">
              <w:t>.201</w:t>
            </w:r>
            <w:r w:rsidR="00F7687C">
              <w:t>8</w:t>
            </w:r>
          </w:p>
        </w:tc>
      </w:tr>
      <w:tr w:rsidR="000334BA" w:rsidRPr="00CF4BE6" w:rsidTr="00BE338D">
        <w:trPr>
          <w:trHeight w:hRule="exact" w:val="125"/>
        </w:trPr>
        <w:tc>
          <w:tcPr>
            <w:tcW w:w="9900" w:type="dxa"/>
            <w:gridSpan w:val="11"/>
            <w:tcBorders>
              <w:top w:val="single" w:sz="6" w:space="0" w:color="auto"/>
              <w:left w:val="nil"/>
              <w:bottom w:val="single" w:sz="6" w:space="0" w:color="auto"/>
              <w:right w:val="nil"/>
            </w:tcBorders>
            <w:shd w:val="clear" w:color="auto" w:fill="FFFFFF"/>
          </w:tcPr>
          <w:p w:rsidR="000334BA" w:rsidRPr="00CF4BE6" w:rsidRDefault="000334BA" w:rsidP="00BE338D">
            <w:pPr>
              <w:widowControl w:val="0"/>
              <w:shd w:val="clear" w:color="auto" w:fill="FFFFFF"/>
              <w:autoSpaceDE w:val="0"/>
              <w:autoSpaceDN w:val="0"/>
              <w:adjustRightInd w:val="0"/>
            </w:pPr>
          </w:p>
        </w:tc>
      </w:tr>
      <w:tr w:rsidR="000334BA" w:rsidRPr="00CF4BE6" w:rsidTr="00F7687C">
        <w:trPr>
          <w:trHeight w:hRule="exact" w:val="1660"/>
        </w:trPr>
        <w:tc>
          <w:tcPr>
            <w:tcW w:w="1396" w:type="dxa"/>
            <w:gridSpan w:val="2"/>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pPr>
            <w:r w:rsidRPr="00CF4BE6">
              <w:t>Контроль:</w:t>
            </w:r>
          </w:p>
        </w:tc>
        <w:tc>
          <w:tcPr>
            <w:tcW w:w="8504" w:type="dxa"/>
            <w:gridSpan w:val="9"/>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ind w:left="72"/>
              <w:rPr>
                <w:spacing w:val="-1"/>
              </w:rPr>
            </w:pPr>
            <w:r w:rsidRPr="00CF4BE6">
              <w:rPr>
                <w:spacing w:val="-1"/>
              </w:rPr>
              <w:t xml:space="preserve">Отметка об исполнении:     </w:t>
            </w:r>
          </w:p>
          <w:p w:rsidR="000334BA" w:rsidRPr="00CF4BE6" w:rsidRDefault="000334BA" w:rsidP="00BE338D">
            <w:pPr>
              <w:widowControl w:val="0"/>
              <w:shd w:val="clear" w:color="auto" w:fill="FFFFFF"/>
              <w:autoSpaceDE w:val="0"/>
              <w:autoSpaceDN w:val="0"/>
              <w:adjustRightInd w:val="0"/>
              <w:ind w:left="72"/>
              <w:rPr>
                <w:spacing w:val="-1"/>
              </w:rPr>
            </w:pPr>
            <w:r w:rsidRPr="00CF4BE6">
              <w:rPr>
                <w:b/>
                <w:bCs/>
                <w:spacing w:val="-1"/>
              </w:rPr>
              <w:t xml:space="preserve">промежуточная </w:t>
            </w:r>
            <w:r w:rsidRPr="00CF4BE6">
              <w:rPr>
                <w:spacing w:val="-1"/>
              </w:rPr>
              <w:t xml:space="preserve">-              </w:t>
            </w:r>
          </w:p>
          <w:p w:rsidR="000334BA" w:rsidRPr="00CF4BE6" w:rsidRDefault="000334BA" w:rsidP="00BE338D">
            <w:pPr>
              <w:widowControl w:val="0"/>
              <w:shd w:val="clear" w:color="auto" w:fill="FFFFFF"/>
              <w:autoSpaceDE w:val="0"/>
              <w:autoSpaceDN w:val="0"/>
              <w:adjustRightInd w:val="0"/>
              <w:ind w:left="72"/>
              <w:rPr>
                <w:spacing w:val="-1"/>
              </w:rPr>
            </w:pPr>
            <w:r w:rsidRPr="00CF4BE6">
              <w:rPr>
                <w:b/>
                <w:bCs/>
                <w:spacing w:val="-1"/>
              </w:rPr>
              <w:t xml:space="preserve">окончательная </w:t>
            </w:r>
            <w:r w:rsidRPr="00CF4BE6">
              <w:rPr>
                <w:spacing w:val="-1"/>
              </w:rPr>
              <w:t>– Почётная грам</w:t>
            </w:r>
            <w:r w:rsidR="00F7687C">
              <w:rPr>
                <w:spacing w:val="-1"/>
              </w:rPr>
              <w:t>ота направлена в Красноярскую кр</w:t>
            </w:r>
            <w:r w:rsidR="00BF4217">
              <w:rPr>
                <w:spacing w:val="-1"/>
              </w:rPr>
              <w:t>аевую</w:t>
            </w:r>
            <w:r w:rsidRPr="00CF4BE6">
              <w:rPr>
                <w:spacing w:val="-1"/>
              </w:rPr>
              <w:t xml:space="preserve"> </w:t>
            </w:r>
            <w:r w:rsidR="00F7687C">
              <w:rPr>
                <w:spacing w:val="-1"/>
              </w:rPr>
              <w:t>организацию ВЭП</w:t>
            </w:r>
          </w:p>
          <w:p w:rsidR="000334BA" w:rsidRPr="00CF4BE6" w:rsidRDefault="000334BA" w:rsidP="00BE338D">
            <w:pPr>
              <w:widowControl w:val="0"/>
              <w:shd w:val="clear" w:color="auto" w:fill="FFFFFF"/>
              <w:autoSpaceDE w:val="0"/>
              <w:autoSpaceDN w:val="0"/>
              <w:adjustRightInd w:val="0"/>
              <w:ind w:left="72"/>
              <w:rPr>
                <w:spacing w:val="-1"/>
              </w:rPr>
            </w:pPr>
            <w:r w:rsidRPr="00CF4BE6">
              <w:rPr>
                <w:spacing w:val="-1"/>
              </w:rPr>
              <w:t xml:space="preserve">Исх. № 7/29 от </w:t>
            </w:r>
            <w:r w:rsidR="00F7687C">
              <w:rPr>
                <w:spacing w:val="-1"/>
              </w:rPr>
              <w:t>29</w:t>
            </w:r>
            <w:r w:rsidRPr="00CF4BE6">
              <w:rPr>
                <w:spacing w:val="-1"/>
              </w:rPr>
              <w:t>.</w:t>
            </w:r>
            <w:r w:rsidR="00F7687C">
              <w:rPr>
                <w:spacing w:val="-1"/>
              </w:rPr>
              <w:t>12</w:t>
            </w:r>
            <w:r w:rsidRPr="00CF4BE6">
              <w:rPr>
                <w:spacing w:val="-1"/>
              </w:rPr>
              <w:t>.201</w:t>
            </w:r>
            <w:r w:rsidR="00F7687C">
              <w:rPr>
                <w:spacing w:val="-1"/>
              </w:rPr>
              <w:t>8</w:t>
            </w:r>
            <w:r w:rsidRPr="00CF4BE6">
              <w:rPr>
                <w:spacing w:val="-1"/>
              </w:rPr>
              <w:t>.    Дело №</w:t>
            </w:r>
            <w:r w:rsidR="000D6153">
              <w:rPr>
                <w:spacing w:val="-1"/>
              </w:rPr>
              <w:t xml:space="preserve"> </w:t>
            </w:r>
            <w:r w:rsidRPr="00CF4BE6">
              <w:rPr>
                <w:spacing w:val="-1"/>
              </w:rPr>
              <w:t xml:space="preserve">07-23.      </w:t>
            </w:r>
          </w:p>
          <w:p w:rsidR="000334BA" w:rsidRPr="00CF4BE6" w:rsidRDefault="000334BA" w:rsidP="00BE338D">
            <w:pPr>
              <w:widowControl w:val="0"/>
              <w:shd w:val="clear" w:color="auto" w:fill="FFFFFF"/>
              <w:autoSpaceDE w:val="0"/>
              <w:autoSpaceDN w:val="0"/>
              <w:adjustRightInd w:val="0"/>
              <w:ind w:left="72"/>
            </w:pPr>
          </w:p>
        </w:tc>
      </w:tr>
    </w:tbl>
    <w:p w:rsidR="000334BA" w:rsidRDefault="000334BA" w:rsidP="000334BA"/>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A0302C" w:rsidRDefault="00A0302C" w:rsidP="000334BA">
      <w:pPr>
        <w:ind w:left="-709" w:firstLine="1276"/>
      </w:pPr>
    </w:p>
    <w:p w:rsidR="00A0302C" w:rsidRDefault="00A0302C" w:rsidP="000334BA">
      <w:pPr>
        <w:ind w:left="-709" w:firstLine="1276"/>
      </w:pPr>
    </w:p>
    <w:p w:rsidR="00A0302C" w:rsidRDefault="00A0302C" w:rsidP="000334BA">
      <w:pPr>
        <w:ind w:left="-709" w:firstLine="1276"/>
      </w:pPr>
    </w:p>
    <w:p w:rsidR="00A0302C" w:rsidRDefault="00A0302C" w:rsidP="000334BA">
      <w:pPr>
        <w:ind w:left="-709" w:firstLine="1276"/>
      </w:pPr>
    </w:p>
    <w:p w:rsidR="00A0302C" w:rsidRDefault="00A0302C" w:rsidP="000334BA">
      <w:pPr>
        <w:ind w:left="-709" w:firstLine="1276"/>
      </w:pPr>
    </w:p>
    <w:p w:rsidR="00A0302C" w:rsidRDefault="00A0302C" w:rsidP="000334BA">
      <w:pPr>
        <w:ind w:left="-709" w:firstLine="1276"/>
      </w:pPr>
    </w:p>
    <w:p w:rsidR="00A0302C" w:rsidRDefault="00A0302C" w:rsidP="000334BA">
      <w:pPr>
        <w:ind w:left="-709" w:firstLine="1276"/>
      </w:pPr>
    </w:p>
    <w:p w:rsidR="00A0302C" w:rsidRDefault="00A0302C" w:rsidP="00A0302C">
      <w:pPr>
        <w:ind w:firstLine="567"/>
        <w:jc w:val="right"/>
        <w:rPr>
          <w:b/>
        </w:rPr>
      </w:pPr>
      <w:r w:rsidRPr="009D1880">
        <w:rPr>
          <w:b/>
        </w:rPr>
        <w:t>Приложение №</w:t>
      </w:r>
      <w:r w:rsidR="000D6153">
        <w:rPr>
          <w:b/>
        </w:rPr>
        <w:t xml:space="preserve"> </w:t>
      </w:r>
      <w:r w:rsidRPr="009D1880">
        <w:rPr>
          <w:b/>
        </w:rPr>
        <w:t>1</w:t>
      </w:r>
      <w:r>
        <w:rPr>
          <w:b/>
        </w:rPr>
        <w:t>7</w:t>
      </w:r>
    </w:p>
    <w:p w:rsidR="00532F5E" w:rsidRDefault="00532F5E" w:rsidP="00A0302C">
      <w:pPr>
        <w:ind w:firstLine="567"/>
        <w:jc w:val="right"/>
        <w:rPr>
          <w:b/>
        </w:rPr>
      </w:pPr>
    </w:p>
    <w:p w:rsidR="002A5B32" w:rsidRPr="00532F5E" w:rsidRDefault="00532F5E" w:rsidP="00532F5E">
      <w:pPr>
        <w:jc w:val="center"/>
        <w:rPr>
          <w:rFonts w:eastAsia="Calibri"/>
          <w:b/>
          <w:lang w:eastAsia="en-US"/>
        </w:rPr>
      </w:pPr>
      <w:r w:rsidRPr="00532F5E">
        <w:rPr>
          <w:rFonts w:eastAsia="Calibri"/>
          <w:b/>
          <w:lang w:eastAsia="en-US"/>
        </w:rPr>
        <w:t>Примерная номенклатура дел территориальной организации</w:t>
      </w:r>
    </w:p>
    <w:p w:rsidR="00532F5E" w:rsidRDefault="00532F5E" w:rsidP="00532F5E">
      <w:pPr>
        <w:ind w:firstLine="567"/>
        <w:jc w:val="center"/>
        <w:rPr>
          <w:b/>
        </w:rPr>
      </w:pPr>
    </w:p>
    <w:tbl>
      <w:tblPr>
        <w:tblW w:w="0" w:type="auto"/>
        <w:tblInd w:w="-34" w:type="dxa"/>
        <w:tblLook w:val="04A0"/>
      </w:tblPr>
      <w:tblGrid>
        <w:gridCol w:w="3231"/>
        <w:gridCol w:w="2804"/>
        <w:gridCol w:w="3852"/>
      </w:tblGrid>
      <w:tr w:rsidR="00CB25F2" w:rsidRPr="00985D08" w:rsidTr="003D644A">
        <w:trPr>
          <w:trHeight w:val="950"/>
        </w:trPr>
        <w:tc>
          <w:tcPr>
            <w:tcW w:w="3255" w:type="dxa"/>
          </w:tcPr>
          <w:p w:rsidR="003F2557" w:rsidRDefault="00CB25F2" w:rsidP="003D644A">
            <w:r w:rsidRPr="00985D08">
              <w:t xml:space="preserve">Забайкальская </w:t>
            </w:r>
          </w:p>
          <w:p w:rsidR="003F2557" w:rsidRDefault="00CB25F2" w:rsidP="003D644A">
            <w:r w:rsidRPr="00985D08">
              <w:t xml:space="preserve">краевая организация </w:t>
            </w:r>
          </w:p>
          <w:p w:rsidR="00CB25F2" w:rsidRPr="00985D08" w:rsidRDefault="00CB25F2" w:rsidP="003D644A">
            <w:r w:rsidRPr="00985D08">
              <w:t>Общественной организации</w:t>
            </w:r>
          </w:p>
          <w:p w:rsidR="00CB25F2" w:rsidRPr="00985D08" w:rsidRDefault="00CB25F2" w:rsidP="003D644A">
            <w:r w:rsidRPr="00985D08">
              <w:t>«Всероссийский Электропрофсоюз»</w:t>
            </w:r>
          </w:p>
          <w:p w:rsidR="00CB25F2" w:rsidRPr="00985D08" w:rsidRDefault="00CB25F2" w:rsidP="003D644A">
            <w:pPr>
              <w:rPr>
                <w:sz w:val="20"/>
                <w:szCs w:val="20"/>
              </w:rPr>
            </w:pPr>
          </w:p>
        </w:tc>
        <w:tc>
          <w:tcPr>
            <w:tcW w:w="2865" w:type="dxa"/>
          </w:tcPr>
          <w:p w:rsidR="00CB25F2" w:rsidRPr="00985D08" w:rsidRDefault="00CB25F2" w:rsidP="003D644A">
            <w:pPr>
              <w:rPr>
                <w:sz w:val="20"/>
                <w:szCs w:val="20"/>
              </w:rPr>
            </w:pPr>
          </w:p>
        </w:tc>
        <w:tc>
          <w:tcPr>
            <w:tcW w:w="3876" w:type="dxa"/>
          </w:tcPr>
          <w:p w:rsidR="00CB25F2" w:rsidRPr="00985D08" w:rsidRDefault="00CB25F2" w:rsidP="003D644A">
            <w:r w:rsidRPr="00985D08">
              <w:rPr>
                <w:b/>
              </w:rPr>
              <w:t xml:space="preserve">УТВЕРЖДАЮ </w:t>
            </w:r>
          </w:p>
          <w:p w:rsidR="00CB25F2" w:rsidRPr="00985D08" w:rsidRDefault="00CB25F2" w:rsidP="003D644A">
            <w:r w:rsidRPr="00985D08">
              <w:t xml:space="preserve">Председатель Забайкальской </w:t>
            </w:r>
          </w:p>
          <w:p w:rsidR="00CB25F2" w:rsidRPr="00985D08" w:rsidRDefault="00CB25F2" w:rsidP="003D644A">
            <w:r w:rsidRPr="00985D08">
              <w:t>кра</w:t>
            </w:r>
            <w:r w:rsidR="00992441">
              <w:t xml:space="preserve">евой организации </w:t>
            </w:r>
            <w:r w:rsidR="00983560">
              <w:t xml:space="preserve">Общественной </w:t>
            </w:r>
            <w:r w:rsidRPr="00985D08">
              <w:t>организации «Всероссийский Электропрофсоюз</w:t>
            </w:r>
          </w:p>
          <w:p w:rsidR="00CB25F2" w:rsidRPr="00985D08" w:rsidRDefault="00CB25F2" w:rsidP="003D644A">
            <w:r w:rsidRPr="00985D08">
              <w:t>_________________</w:t>
            </w:r>
            <w:r w:rsidR="00992441">
              <w:t xml:space="preserve"> </w:t>
            </w:r>
            <w:r w:rsidRPr="00985D08">
              <w:t>Симкина Е.В.</w:t>
            </w:r>
          </w:p>
          <w:p w:rsidR="00CB25F2" w:rsidRPr="00985D08" w:rsidRDefault="00CB25F2" w:rsidP="003D644A">
            <w:r w:rsidRPr="00985D08">
              <w:t>«___»_____________2018 год</w:t>
            </w:r>
          </w:p>
          <w:p w:rsidR="00CB25F2" w:rsidRPr="00985D08" w:rsidRDefault="00CB25F2" w:rsidP="003D644A">
            <w:pPr>
              <w:rPr>
                <w:sz w:val="20"/>
                <w:szCs w:val="20"/>
              </w:rPr>
            </w:pPr>
          </w:p>
        </w:tc>
      </w:tr>
    </w:tbl>
    <w:p w:rsidR="00CB25F2" w:rsidRPr="00693E12" w:rsidRDefault="00CB25F2" w:rsidP="00CB25F2">
      <w:pPr>
        <w:rPr>
          <w:b/>
        </w:rPr>
      </w:pPr>
      <w:r w:rsidRPr="00693E12">
        <w:rPr>
          <w:b/>
        </w:rPr>
        <w:t>НОМЕНКЛАТУРА ДЕЛ</w:t>
      </w:r>
    </w:p>
    <w:p w:rsidR="00CB25F2" w:rsidRPr="00693E12" w:rsidRDefault="00CB25F2" w:rsidP="00CB25F2">
      <w:pPr>
        <w:rPr>
          <w:b/>
        </w:rPr>
      </w:pPr>
      <w:r>
        <w:rPr>
          <w:b/>
        </w:rPr>
        <w:t>НА 201</w:t>
      </w:r>
      <w:r w:rsidRPr="00CC0872">
        <w:rPr>
          <w:b/>
        </w:rPr>
        <w:t xml:space="preserve">8 </w:t>
      </w:r>
      <w:r w:rsidRPr="00693E12">
        <w:rPr>
          <w:b/>
        </w:rPr>
        <w:t>ГОД</w:t>
      </w:r>
    </w:p>
    <w:p w:rsidR="00CB25F2" w:rsidRPr="00693E12" w:rsidRDefault="00CB25F2" w:rsidP="00CB25F2">
      <w:pPr>
        <w:rPr>
          <w:b/>
        </w:rPr>
      </w:pPr>
      <w:r w:rsidRPr="00693E12">
        <w:rPr>
          <w:b/>
        </w:rPr>
        <w:t>город Чи</w:t>
      </w:r>
      <w:r>
        <w:rPr>
          <w:b/>
        </w:rPr>
        <w:t>т</w:t>
      </w:r>
      <w:r w:rsidRPr="00693E12">
        <w:rPr>
          <w:b/>
        </w:rPr>
        <w:t>а</w:t>
      </w:r>
    </w:p>
    <w:p w:rsidR="00CB25F2" w:rsidRDefault="00CB25F2" w:rsidP="00CB25F2">
      <w:pPr>
        <w:rPr>
          <w:b/>
          <w:sz w:val="20"/>
          <w:szCs w:val="20"/>
        </w:rPr>
      </w:pPr>
    </w:p>
    <w:tbl>
      <w:tblPr>
        <w:tblW w:w="99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6"/>
        <w:gridCol w:w="142"/>
        <w:gridCol w:w="5103"/>
        <w:gridCol w:w="283"/>
        <w:gridCol w:w="709"/>
        <w:gridCol w:w="1417"/>
        <w:gridCol w:w="1418"/>
      </w:tblGrid>
      <w:tr w:rsidR="00CB25F2" w:rsidRPr="00985D08" w:rsidTr="00992441">
        <w:tc>
          <w:tcPr>
            <w:tcW w:w="1038" w:type="dxa"/>
            <w:gridSpan w:val="2"/>
          </w:tcPr>
          <w:p w:rsidR="00CB25F2" w:rsidRPr="00985D08" w:rsidRDefault="00CB25F2" w:rsidP="000D6153">
            <w:pPr>
              <w:jc w:val="center"/>
              <w:rPr>
                <w:b/>
              </w:rPr>
            </w:pPr>
            <w:r w:rsidRPr="00985D08">
              <w:rPr>
                <w:b/>
              </w:rPr>
              <w:t>Индекс</w:t>
            </w:r>
          </w:p>
          <w:p w:rsidR="00CB25F2" w:rsidRPr="00985D08" w:rsidRDefault="00CB25F2" w:rsidP="000D6153">
            <w:pPr>
              <w:jc w:val="center"/>
              <w:rPr>
                <w:b/>
              </w:rPr>
            </w:pPr>
            <w:r w:rsidRPr="00985D08">
              <w:rPr>
                <w:b/>
              </w:rPr>
              <w:t>дела</w:t>
            </w:r>
          </w:p>
        </w:tc>
        <w:tc>
          <w:tcPr>
            <w:tcW w:w="5103" w:type="dxa"/>
          </w:tcPr>
          <w:p w:rsidR="00CB25F2" w:rsidRPr="00985D08" w:rsidRDefault="00CB25F2" w:rsidP="000D6153">
            <w:pPr>
              <w:jc w:val="center"/>
              <w:rPr>
                <w:b/>
              </w:rPr>
            </w:pPr>
            <w:r w:rsidRPr="00985D08">
              <w:rPr>
                <w:b/>
              </w:rPr>
              <w:t>Заголовок</w:t>
            </w:r>
            <w:r w:rsidRPr="00985D08">
              <w:rPr>
                <w:b/>
                <w:lang w:val="en-US"/>
              </w:rPr>
              <w:t xml:space="preserve"> </w:t>
            </w:r>
            <w:r w:rsidRPr="00985D08">
              <w:rPr>
                <w:b/>
              </w:rPr>
              <w:t>дела</w:t>
            </w:r>
          </w:p>
        </w:tc>
        <w:tc>
          <w:tcPr>
            <w:tcW w:w="992" w:type="dxa"/>
            <w:gridSpan w:val="2"/>
          </w:tcPr>
          <w:p w:rsidR="00CB25F2" w:rsidRPr="00985D08" w:rsidRDefault="00CB25F2" w:rsidP="000D6153">
            <w:pPr>
              <w:jc w:val="center"/>
              <w:rPr>
                <w:b/>
              </w:rPr>
            </w:pPr>
            <w:r w:rsidRPr="00985D08">
              <w:rPr>
                <w:b/>
              </w:rPr>
              <w:t>Кол-во дел</w:t>
            </w:r>
          </w:p>
        </w:tc>
        <w:tc>
          <w:tcPr>
            <w:tcW w:w="1417" w:type="dxa"/>
          </w:tcPr>
          <w:p w:rsidR="00CB25F2" w:rsidRPr="00985D08" w:rsidRDefault="00CB25F2" w:rsidP="000D6153">
            <w:pPr>
              <w:jc w:val="center"/>
              <w:rPr>
                <w:b/>
              </w:rPr>
            </w:pPr>
            <w:r w:rsidRPr="00985D08">
              <w:rPr>
                <w:b/>
              </w:rPr>
              <w:t>Срок хранения и № статьи по перечню</w:t>
            </w:r>
          </w:p>
        </w:tc>
        <w:tc>
          <w:tcPr>
            <w:tcW w:w="1418" w:type="dxa"/>
          </w:tcPr>
          <w:p w:rsidR="00CB25F2" w:rsidRPr="00985D08" w:rsidRDefault="00CB25F2" w:rsidP="000D6153">
            <w:pPr>
              <w:jc w:val="center"/>
              <w:rPr>
                <w:b/>
              </w:rPr>
            </w:pPr>
            <w:r w:rsidRPr="00985D08">
              <w:rPr>
                <w:b/>
              </w:rPr>
              <w:t>Примеча-ние</w:t>
            </w:r>
          </w:p>
        </w:tc>
      </w:tr>
      <w:tr w:rsidR="00CB25F2" w:rsidRPr="00985D08" w:rsidTr="00992441">
        <w:tc>
          <w:tcPr>
            <w:tcW w:w="1038" w:type="dxa"/>
            <w:gridSpan w:val="2"/>
          </w:tcPr>
          <w:p w:rsidR="00CB25F2" w:rsidRPr="00985D08" w:rsidRDefault="00CB25F2" w:rsidP="003D644A">
            <w:pPr>
              <w:jc w:val="center"/>
              <w:rPr>
                <w:b/>
              </w:rPr>
            </w:pPr>
            <w:r w:rsidRPr="00985D08">
              <w:rPr>
                <w:b/>
              </w:rPr>
              <w:t>1</w:t>
            </w:r>
          </w:p>
        </w:tc>
        <w:tc>
          <w:tcPr>
            <w:tcW w:w="5103" w:type="dxa"/>
          </w:tcPr>
          <w:p w:rsidR="00CB25F2" w:rsidRPr="00985D08" w:rsidRDefault="00CB25F2" w:rsidP="003D644A">
            <w:pPr>
              <w:jc w:val="center"/>
              <w:rPr>
                <w:b/>
              </w:rPr>
            </w:pPr>
            <w:r w:rsidRPr="00985D08">
              <w:rPr>
                <w:b/>
              </w:rPr>
              <w:t>2</w:t>
            </w:r>
          </w:p>
        </w:tc>
        <w:tc>
          <w:tcPr>
            <w:tcW w:w="992" w:type="dxa"/>
            <w:gridSpan w:val="2"/>
          </w:tcPr>
          <w:p w:rsidR="00CB25F2" w:rsidRPr="00985D08" w:rsidRDefault="00CB25F2" w:rsidP="003D644A">
            <w:pPr>
              <w:jc w:val="center"/>
              <w:rPr>
                <w:b/>
              </w:rPr>
            </w:pPr>
            <w:r w:rsidRPr="00985D08">
              <w:rPr>
                <w:b/>
              </w:rPr>
              <w:t>3</w:t>
            </w:r>
          </w:p>
        </w:tc>
        <w:tc>
          <w:tcPr>
            <w:tcW w:w="1417" w:type="dxa"/>
          </w:tcPr>
          <w:p w:rsidR="00CB25F2" w:rsidRPr="00985D08" w:rsidRDefault="00CB25F2" w:rsidP="003D644A">
            <w:pPr>
              <w:jc w:val="center"/>
              <w:rPr>
                <w:b/>
              </w:rPr>
            </w:pPr>
            <w:r w:rsidRPr="00985D08">
              <w:rPr>
                <w:b/>
              </w:rPr>
              <w:t>4</w:t>
            </w:r>
          </w:p>
        </w:tc>
        <w:tc>
          <w:tcPr>
            <w:tcW w:w="1418" w:type="dxa"/>
          </w:tcPr>
          <w:p w:rsidR="00CB25F2" w:rsidRPr="00985D08" w:rsidRDefault="00CB25F2" w:rsidP="003D644A">
            <w:pPr>
              <w:jc w:val="center"/>
              <w:rPr>
                <w:b/>
              </w:rPr>
            </w:pPr>
            <w:r w:rsidRPr="00985D08">
              <w:rPr>
                <w:b/>
              </w:rPr>
              <w:t>5</w:t>
            </w:r>
          </w:p>
        </w:tc>
      </w:tr>
      <w:tr w:rsidR="00CB25F2" w:rsidRPr="00985D08" w:rsidTr="00992441">
        <w:tc>
          <w:tcPr>
            <w:tcW w:w="9968" w:type="dxa"/>
            <w:gridSpan w:val="7"/>
          </w:tcPr>
          <w:p w:rsidR="00CB25F2" w:rsidRPr="00985D08" w:rsidRDefault="00CB25F2" w:rsidP="003D644A">
            <w:pPr>
              <w:jc w:val="center"/>
              <w:rPr>
                <w:b/>
              </w:rPr>
            </w:pPr>
          </w:p>
          <w:p w:rsidR="00CB25F2" w:rsidRPr="00985D08" w:rsidRDefault="00CB25F2" w:rsidP="003D644A">
            <w:pPr>
              <w:jc w:val="center"/>
              <w:rPr>
                <w:b/>
              </w:rPr>
            </w:pPr>
            <w:r w:rsidRPr="00985D08">
              <w:rPr>
                <w:b/>
              </w:rPr>
              <w:t>01. Организационно-распорядительная</w:t>
            </w:r>
          </w:p>
          <w:p w:rsidR="00CB25F2" w:rsidRPr="00985D08" w:rsidRDefault="00CB25F2" w:rsidP="003D644A">
            <w:pPr>
              <w:jc w:val="center"/>
              <w:rPr>
                <w:b/>
              </w:rPr>
            </w:pPr>
            <w:r w:rsidRPr="00985D08">
              <w:rPr>
                <w:b/>
              </w:rPr>
              <w:t>деятельность</w:t>
            </w:r>
          </w:p>
          <w:p w:rsidR="00CB25F2" w:rsidRPr="00985D08" w:rsidRDefault="00CB25F2" w:rsidP="003D644A">
            <w:pPr>
              <w:jc w:val="center"/>
              <w:rPr>
                <w:b/>
              </w:rPr>
            </w:pPr>
          </w:p>
        </w:tc>
      </w:tr>
      <w:tr w:rsidR="00CB25F2" w:rsidRPr="00985D08" w:rsidTr="00992441">
        <w:tc>
          <w:tcPr>
            <w:tcW w:w="1038" w:type="dxa"/>
            <w:gridSpan w:val="2"/>
          </w:tcPr>
          <w:p w:rsidR="00CB25F2" w:rsidRPr="00985D08" w:rsidRDefault="00CB25F2" w:rsidP="003D644A">
            <w:r w:rsidRPr="00985D08">
              <w:t>01-01</w:t>
            </w:r>
          </w:p>
        </w:tc>
        <w:tc>
          <w:tcPr>
            <w:tcW w:w="5103" w:type="dxa"/>
          </w:tcPr>
          <w:p w:rsidR="00CB25F2" w:rsidRPr="00985D08" w:rsidRDefault="00CB25F2" w:rsidP="003D644A">
            <w:r w:rsidRPr="00985D08">
              <w:t>Законы и иные нормативные правовые акты (ука</w:t>
            </w:r>
            <w:r w:rsidR="00983560">
              <w:t xml:space="preserve">зы, </w:t>
            </w:r>
            <w:r w:rsidR="002743A1">
              <w:t>п</w:t>
            </w:r>
            <w:r w:rsidR="00983560">
              <w:t>остановления, распоряжения</w:t>
            </w:r>
            <w:r w:rsidRPr="00985D08">
              <w:t xml:space="preserve">) Российской Федерации </w:t>
            </w:r>
          </w:p>
          <w:p w:rsidR="00CB25F2" w:rsidRPr="00985D08" w:rsidRDefault="00983560" w:rsidP="003D644A">
            <w:r>
              <w:t>региональных (</w:t>
            </w:r>
            <w:r w:rsidR="00CB25F2" w:rsidRPr="00985D08">
              <w:t>муниципальных) органов власти</w:t>
            </w:r>
          </w:p>
          <w:p w:rsidR="00CB25F2" w:rsidRPr="00985D08" w:rsidRDefault="00CB25F2" w:rsidP="003D644A"/>
        </w:tc>
        <w:tc>
          <w:tcPr>
            <w:tcW w:w="992" w:type="dxa"/>
            <w:gridSpan w:val="2"/>
          </w:tcPr>
          <w:p w:rsidR="00CB25F2" w:rsidRPr="00985D08" w:rsidRDefault="00CB25F2" w:rsidP="003D644A">
            <w:pPr>
              <w:rPr>
                <w:b/>
              </w:rPr>
            </w:pPr>
          </w:p>
        </w:tc>
        <w:tc>
          <w:tcPr>
            <w:tcW w:w="1417" w:type="dxa"/>
          </w:tcPr>
          <w:p w:rsidR="00CB25F2" w:rsidRPr="00985D08" w:rsidRDefault="00CB25F2" w:rsidP="003D644A">
            <w:r w:rsidRPr="00985D08">
              <w:t xml:space="preserve">ДМН </w:t>
            </w:r>
          </w:p>
          <w:p w:rsidR="00CB25F2" w:rsidRPr="00985D08" w:rsidRDefault="00CB25F2" w:rsidP="003D644A">
            <w:r w:rsidRPr="00985D08">
              <w:t>ст.1.б.</w:t>
            </w:r>
          </w:p>
        </w:tc>
        <w:tc>
          <w:tcPr>
            <w:tcW w:w="1418" w:type="dxa"/>
          </w:tcPr>
          <w:p w:rsidR="00CB25F2" w:rsidRPr="00985D08" w:rsidRDefault="00CB25F2" w:rsidP="003D644A">
            <w:pPr>
              <w:rPr>
                <w:sz w:val="20"/>
                <w:szCs w:val="20"/>
              </w:rPr>
            </w:pPr>
            <w:r w:rsidRPr="00985D08">
              <w:rPr>
                <w:sz w:val="20"/>
                <w:szCs w:val="20"/>
              </w:rPr>
              <w:t xml:space="preserve">Относящиеся к деятельности организации – </w:t>
            </w:r>
            <w:r w:rsidRPr="00985D08">
              <w:rPr>
                <w:b/>
                <w:sz w:val="20"/>
                <w:szCs w:val="20"/>
              </w:rPr>
              <w:t xml:space="preserve">постоянно </w:t>
            </w:r>
          </w:p>
        </w:tc>
      </w:tr>
      <w:tr w:rsidR="00CB25F2" w:rsidRPr="00985D08" w:rsidTr="00992441">
        <w:tc>
          <w:tcPr>
            <w:tcW w:w="1038" w:type="dxa"/>
            <w:gridSpan w:val="2"/>
          </w:tcPr>
          <w:p w:rsidR="00CB25F2" w:rsidRPr="00985D08" w:rsidRDefault="00CB25F2" w:rsidP="003D644A">
            <w:r w:rsidRPr="00985D08">
              <w:t>01-02</w:t>
            </w:r>
          </w:p>
        </w:tc>
        <w:tc>
          <w:tcPr>
            <w:tcW w:w="5103" w:type="dxa"/>
          </w:tcPr>
          <w:p w:rsidR="00CB25F2" w:rsidRPr="00985D08" w:rsidRDefault="00CB25F2" w:rsidP="003D644A">
            <w:r w:rsidRPr="00985D08">
              <w:t>Постановления, распоряжения, информац</w:t>
            </w:r>
            <w:r w:rsidR="00992441">
              <w:t xml:space="preserve">ионные письма и т.д. Федерации </w:t>
            </w:r>
            <w:r w:rsidR="002743A1">
              <w:t>Н</w:t>
            </w:r>
            <w:r w:rsidRPr="00985D08">
              <w:t>езависи</w:t>
            </w:r>
            <w:r w:rsidR="002743A1">
              <w:t xml:space="preserve">мых Профсоюзов  </w:t>
            </w:r>
            <w:r w:rsidR="00CB78E4">
              <w:t xml:space="preserve">России </w:t>
            </w:r>
            <w:r w:rsidR="002743A1">
              <w:t>(</w:t>
            </w:r>
            <w:r w:rsidR="00983560">
              <w:t>ФНПР)</w:t>
            </w:r>
            <w:r w:rsidRPr="00985D08">
              <w:t xml:space="preserve">, </w:t>
            </w:r>
            <w:r w:rsidR="00992441">
              <w:t>Общественной организации</w:t>
            </w:r>
            <w:r w:rsidR="002743A1">
              <w:t xml:space="preserve"> «</w:t>
            </w:r>
            <w:r w:rsidRPr="00985D08">
              <w:t>В</w:t>
            </w:r>
            <w:r w:rsidR="00983560">
              <w:t>сероссийский Электропрофсоюз» (</w:t>
            </w:r>
            <w:r w:rsidR="000B4C25">
              <w:t>ВЭП)</w:t>
            </w:r>
            <w:r w:rsidRPr="00985D08">
              <w:t>, регионального объединения организаций профсоюзов, присланные для  сведения</w:t>
            </w:r>
          </w:p>
          <w:p w:rsidR="00CB25F2" w:rsidRPr="00985D08" w:rsidRDefault="00CB25F2" w:rsidP="003D644A"/>
        </w:tc>
        <w:tc>
          <w:tcPr>
            <w:tcW w:w="992" w:type="dxa"/>
            <w:gridSpan w:val="2"/>
          </w:tcPr>
          <w:p w:rsidR="00CB25F2" w:rsidRPr="00985D08" w:rsidRDefault="00CB25F2" w:rsidP="003D644A">
            <w:pPr>
              <w:rPr>
                <w:b/>
              </w:rPr>
            </w:pPr>
          </w:p>
        </w:tc>
        <w:tc>
          <w:tcPr>
            <w:tcW w:w="1417" w:type="dxa"/>
          </w:tcPr>
          <w:p w:rsidR="00CB25F2" w:rsidRPr="00985D08" w:rsidRDefault="00CB25F2" w:rsidP="003D644A">
            <w:r w:rsidRPr="00985D08">
              <w:t xml:space="preserve">ДМН </w:t>
            </w:r>
          </w:p>
          <w:p w:rsidR="00CB25F2" w:rsidRPr="00985D08" w:rsidRDefault="00CB25F2" w:rsidP="003D644A">
            <w:r w:rsidRPr="00985D08">
              <w:t>ст.19.а</w:t>
            </w:r>
            <w:r w:rsidR="002743A1">
              <w:t>.</w:t>
            </w:r>
          </w:p>
        </w:tc>
        <w:tc>
          <w:tcPr>
            <w:tcW w:w="1418" w:type="dxa"/>
          </w:tcPr>
          <w:p w:rsidR="00CB25F2" w:rsidRPr="00985D08" w:rsidRDefault="00CB25F2" w:rsidP="003D644A">
            <w:pPr>
              <w:rPr>
                <w:sz w:val="20"/>
                <w:szCs w:val="20"/>
              </w:rPr>
            </w:pPr>
            <w:r w:rsidRPr="00985D08">
              <w:rPr>
                <w:sz w:val="20"/>
                <w:szCs w:val="20"/>
              </w:rPr>
              <w:t xml:space="preserve">Относящиеся к деятельности организации – </w:t>
            </w:r>
            <w:r w:rsidRPr="00985D08">
              <w:rPr>
                <w:b/>
                <w:sz w:val="20"/>
                <w:szCs w:val="20"/>
              </w:rPr>
              <w:t>постоянно</w:t>
            </w:r>
          </w:p>
        </w:tc>
      </w:tr>
      <w:tr w:rsidR="00CB25F2" w:rsidRPr="00985D08" w:rsidTr="00992441">
        <w:tc>
          <w:tcPr>
            <w:tcW w:w="1038" w:type="dxa"/>
            <w:gridSpan w:val="2"/>
          </w:tcPr>
          <w:p w:rsidR="00CB25F2" w:rsidRPr="00985D08" w:rsidRDefault="00CB25F2" w:rsidP="003D644A">
            <w:r w:rsidRPr="00985D08">
              <w:t>01-03</w:t>
            </w:r>
          </w:p>
        </w:tc>
        <w:tc>
          <w:tcPr>
            <w:tcW w:w="5103" w:type="dxa"/>
          </w:tcPr>
          <w:p w:rsidR="00CB25F2" w:rsidRPr="00985D08" w:rsidRDefault="00CB25F2" w:rsidP="003D644A">
            <w:r w:rsidRPr="00985D08">
              <w:t xml:space="preserve">Устав Общественной организации «Всероссийский Электропрофсоюз» </w:t>
            </w:r>
          </w:p>
          <w:p w:rsidR="00CB25F2" w:rsidRPr="00985D08" w:rsidRDefault="00CB25F2" w:rsidP="003D644A"/>
        </w:tc>
        <w:tc>
          <w:tcPr>
            <w:tcW w:w="992" w:type="dxa"/>
            <w:gridSpan w:val="2"/>
          </w:tcPr>
          <w:p w:rsidR="00CB25F2" w:rsidRPr="00985D08" w:rsidRDefault="00CB25F2" w:rsidP="003D644A"/>
        </w:tc>
        <w:tc>
          <w:tcPr>
            <w:tcW w:w="1417" w:type="dxa"/>
          </w:tcPr>
          <w:p w:rsidR="00CB25F2" w:rsidRPr="00985D08" w:rsidRDefault="00CB25F2" w:rsidP="003D644A">
            <w:r w:rsidRPr="00985D08">
              <w:t xml:space="preserve">3 года </w:t>
            </w:r>
          </w:p>
          <w:p w:rsidR="00CB25F2" w:rsidRPr="00985D08" w:rsidRDefault="00CB25F2" w:rsidP="003D644A">
            <w:r w:rsidRPr="00985D08">
              <w:t>ст.50</w:t>
            </w:r>
            <w:r w:rsidR="002743A1">
              <w:t>.</w:t>
            </w:r>
            <w:r w:rsidRPr="00985D08">
              <w:t>б</w:t>
            </w:r>
            <w:r w:rsidR="002743A1">
              <w:t>.</w:t>
            </w:r>
          </w:p>
        </w:tc>
        <w:tc>
          <w:tcPr>
            <w:tcW w:w="1418" w:type="dxa"/>
          </w:tcPr>
          <w:p w:rsidR="00CB25F2" w:rsidRPr="00985D08" w:rsidRDefault="00CB25F2" w:rsidP="003D644A">
            <w:pPr>
              <w:rPr>
                <w:sz w:val="20"/>
                <w:szCs w:val="20"/>
              </w:rPr>
            </w:pPr>
            <w:r w:rsidRPr="00985D08">
              <w:rPr>
                <w:sz w:val="20"/>
                <w:szCs w:val="20"/>
              </w:rPr>
              <w:t xml:space="preserve">после замены </w:t>
            </w:r>
          </w:p>
          <w:p w:rsidR="00CB25F2" w:rsidRPr="00985D08" w:rsidRDefault="00CB25F2" w:rsidP="003D644A">
            <w:pPr>
              <w:rPr>
                <w:b/>
                <w:sz w:val="20"/>
                <w:szCs w:val="20"/>
              </w:rPr>
            </w:pPr>
            <w:r w:rsidRPr="00985D08">
              <w:rPr>
                <w:sz w:val="20"/>
                <w:szCs w:val="20"/>
              </w:rPr>
              <w:t>новыми</w:t>
            </w:r>
            <w:r w:rsidRPr="00985D08">
              <w:rPr>
                <w:b/>
                <w:sz w:val="20"/>
                <w:szCs w:val="20"/>
              </w:rPr>
              <w:t xml:space="preserve"> </w:t>
            </w:r>
          </w:p>
        </w:tc>
      </w:tr>
      <w:tr w:rsidR="00CB25F2" w:rsidRPr="00985D08" w:rsidTr="00992441">
        <w:tc>
          <w:tcPr>
            <w:tcW w:w="1038" w:type="dxa"/>
            <w:gridSpan w:val="2"/>
          </w:tcPr>
          <w:p w:rsidR="00CB25F2" w:rsidRPr="00985D08" w:rsidRDefault="00CB25F2" w:rsidP="003D644A">
            <w:r w:rsidRPr="00985D08">
              <w:t>01-04</w:t>
            </w:r>
          </w:p>
        </w:tc>
        <w:tc>
          <w:tcPr>
            <w:tcW w:w="5103" w:type="dxa"/>
          </w:tcPr>
          <w:p w:rsidR="00CB25F2" w:rsidRPr="00985D08" w:rsidRDefault="00CB25F2" w:rsidP="003D644A">
            <w:r w:rsidRPr="00985D08">
              <w:t>Свидетельств</w:t>
            </w:r>
            <w:r w:rsidR="00983560">
              <w:t>а о государственной регистрации</w:t>
            </w:r>
            <w:r w:rsidRPr="00985D08">
              <w:t xml:space="preserve">, о постановке на учет в налоговых органах </w:t>
            </w:r>
          </w:p>
          <w:p w:rsidR="00CB25F2" w:rsidRPr="00985D08" w:rsidRDefault="00CB25F2" w:rsidP="003D644A"/>
        </w:tc>
        <w:tc>
          <w:tcPr>
            <w:tcW w:w="992" w:type="dxa"/>
            <w:gridSpan w:val="2"/>
          </w:tcPr>
          <w:p w:rsidR="00CB25F2" w:rsidRPr="00985D08" w:rsidRDefault="00CB25F2" w:rsidP="003D644A"/>
        </w:tc>
        <w:tc>
          <w:tcPr>
            <w:tcW w:w="1417" w:type="dxa"/>
          </w:tcPr>
          <w:p w:rsidR="00CB25F2" w:rsidRPr="00985D08" w:rsidRDefault="00CB25F2" w:rsidP="003D644A">
            <w:r w:rsidRPr="00985D08">
              <w:t xml:space="preserve">Постоянно </w:t>
            </w:r>
          </w:p>
          <w:p w:rsidR="00CB25F2" w:rsidRPr="00985D08" w:rsidRDefault="00CB25F2" w:rsidP="003D644A">
            <w:r w:rsidRPr="00985D08">
              <w:t>ст.39,381</w:t>
            </w:r>
          </w:p>
        </w:tc>
        <w:tc>
          <w:tcPr>
            <w:tcW w:w="1418" w:type="dxa"/>
          </w:tcPr>
          <w:p w:rsidR="00CB25F2" w:rsidRPr="00985D08" w:rsidRDefault="00CB25F2" w:rsidP="003D644A">
            <w:pPr>
              <w:rPr>
                <w:b/>
                <w:sz w:val="20"/>
                <w:szCs w:val="20"/>
              </w:rPr>
            </w:pPr>
          </w:p>
        </w:tc>
      </w:tr>
      <w:tr w:rsidR="00CB25F2" w:rsidRPr="00985D08" w:rsidTr="00992441">
        <w:tc>
          <w:tcPr>
            <w:tcW w:w="1038" w:type="dxa"/>
            <w:gridSpan w:val="2"/>
          </w:tcPr>
          <w:p w:rsidR="00CB25F2" w:rsidRPr="00985D08" w:rsidRDefault="00CB25F2" w:rsidP="003D644A">
            <w:r w:rsidRPr="00985D08">
              <w:t>01-05</w:t>
            </w:r>
          </w:p>
        </w:tc>
        <w:tc>
          <w:tcPr>
            <w:tcW w:w="5103" w:type="dxa"/>
          </w:tcPr>
          <w:p w:rsidR="00CB25F2" w:rsidRPr="00985D08" w:rsidRDefault="00CB25F2" w:rsidP="003D644A">
            <w:r w:rsidRPr="00985D08">
              <w:t xml:space="preserve">Приказы, распоряжения  по личному составу </w:t>
            </w:r>
          </w:p>
        </w:tc>
        <w:tc>
          <w:tcPr>
            <w:tcW w:w="992" w:type="dxa"/>
            <w:gridSpan w:val="2"/>
          </w:tcPr>
          <w:p w:rsidR="00CB25F2" w:rsidRPr="00985D08" w:rsidRDefault="00CB25F2" w:rsidP="003D644A">
            <w:pPr>
              <w:rPr>
                <w:b/>
              </w:rPr>
            </w:pPr>
          </w:p>
        </w:tc>
        <w:tc>
          <w:tcPr>
            <w:tcW w:w="1417" w:type="dxa"/>
          </w:tcPr>
          <w:p w:rsidR="00CB25F2" w:rsidRPr="00985D08" w:rsidRDefault="00CB25F2" w:rsidP="003D644A">
            <w:r w:rsidRPr="00985D08">
              <w:t>5</w:t>
            </w:r>
            <w:r w:rsidRPr="00985D08">
              <w:rPr>
                <w:lang w:val="en-US"/>
              </w:rPr>
              <w:t>0</w:t>
            </w:r>
            <w:r w:rsidRPr="00985D08">
              <w:t xml:space="preserve"> лет </w:t>
            </w:r>
          </w:p>
          <w:p w:rsidR="00CB25F2" w:rsidRPr="00985D08" w:rsidRDefault="00CB25F2" w:rsidP="003D644A">
            <w:r w:rsidRPr="00985D08">
              <w:t>ЭПК ст.19.б</w:t>
            </w:r>
            <w:r w:rsidR="002743A1">
              <w:t>.</w:t>
            </w:r>
          </w:p>
          <w:p w:rsidR="00CB25F2" w:rsidRPr="00985D08" w:rsidRDefault="00CB25F2" w:rsidP="003D644A"/>
        </w:tc>
        <w:tc>
          <w:tcPr>
            <w:tcW w:w="1418" w:type="dxa"/>
          </w:tcPr>
          <w:p w:rsidR="00CB25F2" w:rsidRPr="00985D08" w:rsidRDefault="00CB25F2" w:rsidP="003D644A">
            <w:pPr>
              <w:rPr>
                <w:sz w:val="20"/>
                <w:szCs w:val="20"/>
              </w:rPr>
            </w:pPr>
          </w:p>
        </w:tc>
      </w:tr>
      <w:tr w:rsidR="00CB25F2" w:rsidRPr="00985D08" w:rsidTr="00992441">
        <w:trPr>
          <w:trHeight w:val="553"/>
        </w:trPr>
        <w:tc>
          <w:tcPr>
            <w:tcW w:w="1038" w:type="dxa"/>
            <w:gridSpan w:val="2"/>
            <w:tcBorders>
              <w:bottom w:val="single" w:sz="4" w:space="0" w:color="auto"/>
            </w:tcBorders>
          </w:tcPr>
          <w:p w:rsidR="00CB25F2" w:rsidRPr="00985D08" w:rsidRDefault="00CB25F2" w:rsidP="003D644A">
            <w:r w:rsidRPr="00985D08">
              <w:t>01-06</w:t>
            </w:r>
          </w:p>
        </w:tc>
        <w:tc>
          <w:tcPr>
            <w:tcW w:w="5103" w:type="dxa"/>
            <w:tcBorders>
              <w:bottom w:val="single" w:sz="4" w:space="0" w:color="auto"/>
            </w:tcBorders>
          </w:tcPr>
          <w:p w:rsidR="00CB25F2" w:rsidRPr="00985D08" w:rsidRDefault="000B4C25" w:rsidP="003D644A">
            <w:r>
              <w:t>Приказы</w:t>
            </w:r>
            <w:r w:rsidR="00CB25F2" w:rsidRPr="00985D08">
              <w:t xml:space="preserve">, распоряжения  по административно-хозяйственным вопросам </w:t>
            </w:r>
          </w:p>
          <w:p w:rsidR="00CB25F2" w:rsidRPr="00985D08" w:rsidRDefault="00CB25F2" w:rsidP="003D644A"/>
        </w:tc>
        <w:tc>
          <w:tcPr>
            <w:tcW w:w="992" w:type="dxa"/>
            <w:gridSpan w:val="2"/>
            <w:tcBorders>
              <w:bottom w:val="single" w:sz="4" w:space="0" w:color="auto"/>
            </w:tcBorders>
          </w:tcPr>
          <w:p w:rsidR="00CB25F2" w:rsidRPr="00985D08" w:rsidRDefault="00CB25F2" w:rsidP="003D644A"/>
        </w:tc>
        <w:tc>
          <w:tcPr>
            <w:tcW w:w="1417" w:type="dxa"/>
            <w:tcBorders>
              <w:bottom w:val="single" w:sz="4" w:space="0" w:color="auto"/>
            </w:tcBorders>
          </w:tcPr>
          <w:p w:rsidR="00CB25F2" w:rsidRPr="00985D08" w:rsidRDefault="00CB25F2" w:rsidP="003D644A">
            <w:r w:rsidRPr="00985D08">
              <w:t xml:space="preserve">5 лет </w:t>
            </w:r>
          </w:p>
          <w:p w:rsidR="00CB25F2" w:rsidRPr="00985D08" w:rsidRDefault="00983560" w:rsidP="003D644A">
            <w:r>
              <w:t xml:space="preserve"> ст. 19.в.</w:t>
            </w:r>
          </w:p>
        </w:tc>
        <w:tc>
          <w:tcPr>
            <w:tcW w:w="1418" w:type="dxa"/>
            <w:tcBorders>
              <w:bottom w:val="single" w:sz="4" w:space="0" w:color="auto"/>
            </w:tcBorders>
          </w:tcPr>
          <w:p w:rsidR="00CB25F2" w:rsidRPr="00985D08" w:rsidRDefault="00CB25F2" w:rsidP="003D644A">
            <w:pPr>
              <w:rPr>
                <w:b/>
                <w:sz w:val="20"/>
                <w:szCs w:val="20"/>
              </w:rPr>
            </w:pPr>
          </w:p>
        </w:tc>
      </w:tr>
      <w:tr w:rsidR="000B4C25" w:rsidRPr="00985D08" w:rsidTr="00992441">
        <w:trPr>
          <w:trHeight w:val="412"/>
        </w:trPr>
        <w:tc>
          <w:tcPr>
            <w:tcW w:w="1038" w:type="dxa"/>
            <w:gridSpan w:val="2"/>
            <w:tcBorders>
              <w:top w:val="single" w:sz="4" w:space="0" w:color="auto"/>
              <w:bottom w:val="single" w:sz="4" w:space="0" w:color="auto"/>
            </w:tcBorders>
          </w:tcPr>
          <w:p w:rsidR="000B4C25" w:rsidRPr="00985D08" w:rsidRDefault="000B4C25" w:rsidP="003D644A">
            <w:pPr>
              <w:jc w:val="center"/>
              <w:rPr>
                <w:b/>
              </w:rPr>
            </w:pPr>
            <w:r w:rsidRPr="00985D08">
              <w:rPr>
                <w:b/>
              </w:rPr>
              <w:lastRenderedPageBreak/>
              <w:t>1</w:t>
            </w:r>
          </w:p>
        </w:tc>
        <w:tc>
          <w:tcPr>
            <w:tcW w:w="5103" w:type="dxa"/>
            <w:tcBorders>
              <w:top w:val="single" w:sz="4" w:space="0" w:color="auto"/>
              <w:bottom w:val="single" w:sz="4" w:space="0" w:color="auto"/>
            </w:tcBorders>
          </w:tcPr>
          <w:p w:rsidR="000B4C25" w:rsidRPr="00985D08" w:rsidRDefault="000B4C25" w:rsidP="003D644A">
            <w:pPr>
              <w:jc w:val="center"/>
              <w:rPr>
                <w:b/>
              </w:rPr>
            </w:pPr>
            <w:r w:rsidRPr="00985D08">
              <w:rPr>
                <w:b/>
              </w:rPr>
              <w:t>2</w:t>
            </w:r>
          </w:p>
        </w:tc>
        <w:tc>
          <w:tcPr>
            <w:tcW w:w="992" w:type="dxa"/>
            <w:gridSpan w:val="2"/>
            <w:tcBorders>
              <w:top w:val="single" w:sz="4" w:space="0" w:color="auto"/>
              <w:bottom w:val="single" w:sz="4" w:space="0" w:color="auto"/>
            </w:tcBorders>
          </w:tcPr>
          <w:p w:rsidR="000B4C25" w:rsidRPr="00985D08" w:rsidRDefault="000B4C25" w:rsidP="003D644A">
            <w:pPr>
              <w:jc w:val="center"/>
              <w:rPr>
                <w:b/>
              </w:rPr>
            </w:pPr>
            <w:r w:rsidRPr="00985D08">
              <w:rPr>
                <w:b/>
              </w:rPr>
              <w:t>3</w:t>
            </w:r>
          </w:p>
        </w:tc>
        <w:tc>
          <w:tcPr>
            <w:tcW w:w="1417" w:type="dxa"/>
            <w:tcBorders>
              <w:top w:val="single" w:sz="4" w:space="0" w:color="auto"/>
              <w:bottom w:val="single" w:sz="4" w:space="0" w:color="auto"/>
            </w:tcBorders>
          </w:tcPr>
          <w:p w:rsidR="000B4C25" w:rsidRPr="00985D08" w:rsidRDefault="000B4C25" w:rsidP="003D644A">
            <w:pPr>
              <w:jc w:val="center"/>
              <w:rPr>
                <w:b/>
              </w:rPr>
            </w:pPr>
            <w:r w:rsidRPr="00985D08">
              <w:rPr>
                <w:b/>
              </w:rPr>
              <w:t>4</w:t>
            </w:r>
          </w:p>
        </w:tc>
        <w:tc>
          <w:tcPr>
            <w:tcW w:w="1418" w:type="dxa"/>
            <w:tcBorders>
              <w:top w:val="single" w:sz="4" w:space="0" w:color="auto"/>
              <w:bottom w:val="single" w:sz="4" w:space="0" w:color="auto"/>
            </w:tcBorders>
          </w:tcPr>
          <w:p w:rsidR="000B4C25" w:rsidRPr="00985D08" w:rsidRDefault="000B4C25" w:rsidP="003D644A">
            <w:pPr>
              <w:jc w:val="center"/>
              <w:rPr>
                <w:b/>
                <w:sz w:val="20"/>
                <w:szCs w:val="20"/>
                <w:lang w:val="en-US"/>
              </w:rPr>
            </w:pPr>
            <w:r w:rsidRPr="00985D08">
              <w:rPr>
                <w:b/>
                <w:sz w:val="20"/>
                <w:szCs w:val="20"/>
              </w:rPr>
              <w:t>5</w:t>
            </w:r>
          </w:p>
        </w:tc>
      </w:tr>
      <w:tr w:rsidR="000B4C25" w:rsidRPr="00985D08" w:rsidTr="00992441">
        <w:trPr>
          <w:trHeight w:val="412"/>
        </w:trPr>
        <w:tc>
          <w:tcPr>
            <w:tcW w:w="9968" w:type="dxa"/>
            <w:gridSpan w:val="7"/>
            <w:tcBorders>
              <w:top w:val="single" w:sz="4" w:space="0" w:color="auto"/>
              <w:bottom w:val="single" w:sz="4" w:space="0" w:color="auto"/>
            </w:tcBorders>
          </w:tcPr>
          <w:p w:rsidR="000B4C25" w:rsidRPr="00985D08" w:rsidRDefault="000B4C25" w:rsidP="003D644A">
            <w:pPr>
              <w:jc w:val="center"/>
              <w:rPr>
                <w:b/>
              </w:rPr>
            </w:pPr>
            <w:r w:rsidRPr="00985D08">
              <w:rPr>
                <w:b/>
              </w:rPr>
              <w:t>01. Организационно-распорядительная</w:t>
            </w:r>
          </w:p>
          <w:p w:rsidR="000B4C25" w:rsidRPr="00985D08" w:rsidRDefault="000B4C25" w:rsidP="003D644A">
            <w:pPr>
              <w:jc w:val="center"/>
              <w:rPr>
                <w:b/>
              </w:rPr>
            </w:pPr>
            <w:r w:rsidRPr="00985D08">
              <w:rPr>
                <w:b/>
              </w:rPr>
              <w:t>деятельность</w:t>
            </w:r>
          </w:p>
        </w:tc>
      </w:tr>
      <w:tr w:rsidR="00CB25F2" w:rsidRPr="00985D08" w:rsidTr="00992441">
        <w:trPr>
          <w:trHeight w:val="950"/>
        </w:trPr>
        <w:tc>
          <w:tcPr>
            <w:tcW w:w="1038" w:type="dxa"/>
            <w:gridSpan w:val="2"/>
            <w:tcBorders>
              <w:top w:val="single" w:sz="4" w:space="0" w:color="auto"/>
              <w:bottom w:val="single" w:sz="4" w:space="0" w:color="auto"/>
            </w:tcBorders>
          </w:tcPr>
          <w:p w:rsidR="00CB25F2" w:rsidRPr="00985D08" w:rsidRDefault="00CB25F2" w:rsidP="003D644A">
            <w:r w:rsidRPr="00985D08">
              <w:t>01-07</w:t>
            </w:r>
          </w:p>
        </w:tc>
        <w:tc>
          <w:tcPr>
            <w:tcW w:w="5103" w:type="dxa"/>
            <w:tcBorders>
              <w:top w:val="single" w:sz="4" w:space="0" w:color="auto"/>
              <w:bottom w:val="single" w:sz="4" w:space="0" w:color="auto"/>
            </w:tcBorders>
          </w:tcPr>
          <w:p w:rsidR="00CB25F2" w:rsidRPr="00985D08" w:rsidRDefault="000B4C25" w:rsidP="003D644A">
            <w:pPr>
              <w:jc w:val="both"/>
            </w:pPr>
            <w:r>
              <w:t>Приказы, распоряжения (</w:t>
            </w:r>
            <w:r w:rsidR="00CB25F2" w:rsidRPr="00985D08">
              <w:t>о дисциплинарных взысканиях, ежегодных оплачиваемых отпусках, отпусках в связи с обучением, дежурствах, краткосрочных внутрироссийских и зарубежных командировках</w:t>
            </w:r>
            <w:r w:rsidR="00244C02">
              <w:t>)</w:t>
            </w:r>
          </w:p>
          <w:p w:rsidR="00CB25F2" w:rsidRPr="00985D08" w:rsidRDefault="00CB25F2" w:rsidP="003D644A">
            <w:pPr>
              <w:jc w:val="both"/>
            </w:pPr>
          </w:p>
        </w:tc>
        <w:tc>
          <w:tcPr>
            <w:tcW w:w="992" w:type="dxa"/>
            <w:gridSpan w:val="2"/>
            <w:tcBorders>
              <w:top w:val="single" w:sz="4" w:space="0" w:color="auto"/>
              <w:bottom w:val="single" w:sz="4" w:space="0" w:color="auto"/>
            </w:tcBorders>
          </w:tcPr>
          <w:p w:rsidR="00CB25F2" w:rsidRPr="00985D08" w:rsidRDefault="00CB25F2" w:rsidP="003D644A"/>
        </w:tc>
        <w:tc>
          <w:tcPr>
            <w:tcW w:w="1417" w:type="dxa"/>
            <w:tcBorders>
              <w:top w:val="single" w:sz="4" w:space="0" w:color="auto"/>
              <w:bottom w:val="single" w:sz="4" w:space="0" w:color="auto"/>
            </w:tcBorders>
          </w:tcPr>
          <w:p w:rsidR="00CB25F2" w:rsidRPr="00985D08" w:rsidRDefault="00CB25F2" w:rsidP="003D644A">
            <w:r w:rsidRPr="00985D08">
              <w:t xml:space="preserve">5 лет </w:t>
            </w:r>
          </w:p>
          <w:p w:rsidR="00CB25F2" w:rsidRPr="00985D08" w:rsidRDefault="00CB25F2" w:rsidP="003D644A">
            <w:r w:rsidRPr="00985D08">
              <w:t>ст.19.б</w:t>
            </w:r>
          </w:p>
        </w:tc>
        <w:tc>
          <w:tcPr>
            <w:tcW w:w="1418" w:type="dxa"/>
            <w:tcBorders>
              <w:top w:val="single" w:sz="4" w:space="0" w:color="auto"/>
              <w:bottom w:val="single" w:sz="4" w:space="0" w:color="auto"/>
            </w:tcBorders>
          </w:tcPr>
          <w:p w:rsidR="00CB25F2" w:rsidRPr="00985D08" w:rsidRDefault="00CB25F2" w:rsidP="003D644A">
            <w:pPr>
              <w:rPr>
                <w:b/>
                <w:sz w:val="20"/>
                <w:szCs w:val="20"/>
              </w:rPr>
            </w:pPr>
          </w:p>
        </w:tc>
      </w:tr>
      <w:tr w:rsidR="00CB25F2" w:rsidRPr="00985D08" w:rsidTr="00992441">
        <w:trPr>
          <w:trHeight w:val="1185"/>
        </w:trPr>
        <w:tc>
          <w:tcPr>
            <w:tcW w:w="1038" w:type="dxa"/>
            <w:gridSpan w:val="2"/>
            <w:tcBorders>
              <w:top w:val="single" w:sz="4" w:space="0" w:color="auto"/>
              <w:bottom w:val="single" w:sz="4" w:space="0" w:color="auto"/>
            </w:tcBorders>
          </w:tcPr>
          <w:p w:rsidR="00CB25F2" w:rsidRPr="00985D08" w:rsidRDefault="00CB25F2" w:rsidP="003D644A">
            <w:r w:rsidRPr="00985D08">
              <w:t>01-08</w:t>
            </w:r>
          </w:p>
        </w:tc>
        <w:tc>
          <w:tcPr>
            <w:tcW w:w="5103" w:type="dxa"/>
            <w:tcBorders>
              <w:top w:val="single" w:sz="4" w:space="0" w:color="auto"/>
              <w:bottom w:val="single" w:sz="4" w:space="0" w:color="auto"/>
            </w:tcBorders>
          </w:tcPr>
          <w:p w:rsidR="00CB25F2" w:rsidRPr="00985D08" w:rsidRDefault="002743A1" w:rsidP="003D644A">
            <w:r>
              <w:t>Положения</w:t>
            </w:r>
            <w:r w:rsidR="00CB25F2" w:rsidRPr="00985D08">
              <w:t>, инструкции о правах и обязанностях должностных лиц</w:t>
            </w:r>
          </w:p>
        </w:tc>
        <w:tc>
          <w:tcPr>
            <w:tcW w:w="992" w:type="dxa"/>
            <w:gridSpan w:val="2"/>
            <w:tcBorders>
              <w:top w:val="single" w:sz="4" w:space="0" w:color="auto"/>
              <w:bottom w:val="single" w:sz="4" w:space="0" w:color="auto"/>
            </w:tcBorders>
          </w:tcPr>
          <w:p w:rsidR="00CB25F2" w:rsidRPr="00985D08" w:rsidRDefault="00CB25F2" w:rsidP="003D644A"/>
        </w:tc>
        <w:tc>
          <w:tcPr>
            <w:tcW w:w="1417" w:type="dxa"/>
            <w:tcBorders>
              <w:top w:val="single" w:sz="4" w:space="0" w:color="auto"/>
              <w:bottom w:val="single" w:sz="4" w:space="0" w:color="auto"/>
            </w:tcBorders>
          </w:tcPr>
          <w:p w:rsidR="00CB25F2" w:rsidRPr="00985D08" w:rsidRDefault="00CB25F2" w:rsidP="003D644A">
            <w:r w:rsidRPr="00985D08">
              <w:t>Постоянно</w:t>
            </w:r>
          </w:p>
          <w:p w:rsidR="00CB25F2" w:rsidRPr="00985D08" w:rsidRDefault="00701A10" w:rsidP="003D644A">
            <w:r>
              <w:t>с</w:t>
            </w:r>
            <w:r w:rsidR="00CB25F2" w:rsidRPr="00985D08">
              <w:t>т.77.а</w:t>
            </w:r>
          </w:p>
          <w:p w:rsidR="00CB25F2" w:rsidRPr="00985D08" w:rsidRDefault="00CB25F2" w:rsidP="003D644A"/>
        </w:tc>
        <w:tc>
          <w:tcPr>
            <w:tcW w:w="1418" w:type="dxa"/>
            <w:tcBorders>
              <w:top w:val="single" w:sz="4" w:space="0" w:color="auto"/>
              <w:bottom w:val="single" w:sz="4" w:space="0" w:color="auto"/>
            </w:tcBorders>
          </w:tcPr>
          <w:p w:rsidR="00CB25F2" w:rsidRPr="00985D08" w:rsidRDefault="00CB25F2" w:rsidP="003D644A">
            <w:pPr>
              <w:jc w:val="center"/>
              <w:rPr>
                <w:sz w:val="20"/>
                <w:szCs w:val="20"/>
              </w:rPr>
            </w:pPr>
            <w:r w:rsidRPr="00985D08">
              <w:rPr>
                <w:sz w:val="20"/>
                <w:szCs w:val="20"/>
              </w:rPr>
              <w:t>Индивидуальные</w:t>
            </w:r>
          </w:p>
          <w:p w:rsidR="00CB25F2" w:rsidRPr="00985D08" w:rsidRDefault="00CB25F2" w:rsidP="003D644A">
            <w:pPr>
              <w:jc w:val="center"/>
              <w:rPr>
                <w:sz w:val="20"/>
                <w:szCs w:val="20"/>
              </w:rPr>
            </w:pPr>
            <w:r w:rsidRPr="00985D08">
              <w:rPr>
                <w:sz w:val="20"/>
                <w:szCs w:val="20"/>
              </w:rPr>
              <w:t>работников –</w:t>
            </w:r>
          </w:p>
          <w:p w:rsidR="00CB25F2" w:rsidRPr="00985D08" w:rsidRDefault="00CB25F2" w:rsidP="003D644A">
            <w:pPr>
              <w:jc w:val="center"/>
              <w:rPr>
                <w:sz w:val="20"/>
                <w:szCs w:val="20"/>
              </w:rPr>
            </w:pPr>
            <w:r w:rsidRPr="00985D08">
              <w:rPr>
                <w:sz w:val="20"/>
                <w:szCs w:val="20"/>
              </w:rPr>
              <w:t>50 лет</w:t>
            </w:r>
          </w:p>
          <w:p w:rsidR="00CB25F2" w:rsidRPr="00985D08" w:rsidRDefault="00CB25F2" w:rsidP="003D644A">
            <w:pPr>
              <w:jc w:val="center"/>
              <w:rPr>
                <w:sz w:val="20"/>
                <w:szCs w:val="20"/>
              </w:rPr>
            </w:pPr>
            <w:r w:rsidRPr="00985D08">
              <w:rPr>
                <w:sz w:val="20"/>
                <w:szCs w:val="20"/>
              </w:rPr>
              <w:t>ЭПК</w:t>
            </w:r>
          </w:p>
        </w:tc>
      </w:tr>
      <w:tr w:rsidR="00CB25F2" w:rsidRPr="00985D08" w:rsidTr="00992441">
        <w:trPr>
          <w:trHeight w:val="410"/>
        </w:trPr>
        <w:tc>
          <w:tcPr>
            <w:tcW w:w="1038" w:type="dxa"/>
            <w:gridSpan w:val="2"/>
            <w:tcBorders>
              <w:top w:val="single" w:sz="4" w:space="0" w:color="auto"/>
            </w:tcBorders>
          </w:tcPr>
          <w:p w:rsidR="00CB25F2" w:rsidRPr="00985D08" w:rsidRDefault="00CB25F2" w:rsidP="003D644A">
            <w:r w:rsidRPr="00985D08">
              <w:t>01-09</w:t>
            </w:r>
          </w:p>
        </w:tc>
        <w:tc>
          <w:tcPr>
            <w:tcW w:w="5103" w:type="dxa"/>
            <w:tcBorders>
              <w:top w:val="single" w:sz="4" w:space="0" w:color="auto"/>
            </w:tcBorders>
          </w:tcPr>
          <w:p w:rsidR="00CB25F2" w:rsidRPr="00985D08" w:rsidRDefault="000B4C25" w:rsidP="003D644A">
            <w:pPr>
              <w:jc w:val="both"/>
            </w:pPr>
            <w:r>
              <w:t>Правила, инструкции</w:t>
            </w:r>
            <w:r w:rsidR="00CB25F2" w:rsidRPr="00985D08">
              <w:t xml:space="preserve">, регламенты: </w:t>
            </w:r>
          </w:p>
          <w:p w:rsidR="00CB25F2" w:rsidRPr="00985D08" w:rsidRDefault="00CB25F2" w:rsidP="003D644A">
            <w:pPr>
              <w:jc w:val="both"/>
            </w:pPr>
            <w:r w:rsidRPr="00985D08">
              <w:t xml:space="preserve">а) по месту разработки или утверждения </w:t>
            </w:r>
          </w:p>
          <w:p w:rsidR="00CB25F2" w:rsidRPr="00985D08" w:rsidRDefault="00CB25F2" w:rsidP="003D644A">
            <w:pPr>
              <w:jc w:val="both"/>
            </w:pPr>
          </w:p>
          <w:p w:rsidR="00CB25F2" w:rsidRPr="00985D08" w:rsidRDefault="00CB25F2" w:rsidP="003D644A">
            <w:pPr>
              <w:jc w:val="both"/>
            </w:pPr>
            <w:r w:rsidRPr="00985D08">
              <w:t>б) в других организациях</w:t>
            </w:r>
          </w:p>
          <w:p w:rsidR="00CB25F2" w:rsidRPr="00985D08" w:rsidRDefault="00CB25F2" w:rsidP="003D644A">
            <w:pPr>
              <w:jc w:val="both"/>
            </w:pPr>
          </w:p>
        </w:tc>
        <w:tc>
          <w:tcPr>
            <w:tcW w:w="992" w:type="dxa"/>
            <w:gridSpan w:val="2"/>
            <w:tcBorders>
              <w:top w:val="single" w:sz="4" w:space="0" w:color="auto"/>
            </w:tcBorders>
          </w:tcPr>
          <w:p w:rsidR="00CB25F2" w:rsidRPr="00985D08" w:rsidRDefault="00CB25F2" w:rsidP="003D644A"/>
        </w:tc>
        <w:tc>
          <w:tcPr>
            <w:tcW w:w="1417" w:type="dxa"/>
            <w:tcBorders>
              <w:top w:val="single" w:sz="4" w:space="0" w:color="auto"/>
            </w:tcBorders>
          </w:tcPr>
          <w:p w:rsidR="00CB25F2" w:rsidRPr="00985D08" w:rsidRDefault="00CB25F2" w:rsidP="003D644A"/>
          <w:p w:rsidR="00CB25F2" w:rsidRPr="00985D08" w:rsidRDefault="00CB25F2" w:rsidP="003D644A">
            <w:r w:rsidRPr="00985D08">
              <w:t>Постоянно</w:t>
            </w:r>
          </w:p>
          <w:p w:rsidR="00CB25F2" w:rsidRPr="00985D08" w:rsidRDefault="00CB25F2" w:rsidP="003D644A">
            <w:r w:rsidRPr="00985D08">
              <w:t>ст.27а</w:t>
            </w:r>
            <w:r w:rsidR="00701A10">
              <w:t>.</w:t>
            </w:r>
          </w:p>
          <w:p w:rsidR="00CB25F2" w:rsidRPr="00985D08" w:rsidRDefault="00CB25F2" w:rsidP="003D644A">
            <w:r w:rsidRPr="00985D08">
              <w:t>3 г.</w:t>
            </w:r>
          </w:p>
          <w:p w:rsidR="00CB25F2" w:rsidRPr="00985D08" w:rsidRDefault="00CB25F2" w:rsidP="003D644A"/>
        </w:tc>
        <w:tc>
          <w:tcPr>
            <w:tcW w:w="1418" w:type="dxa"/>
            <w:tcBorders>
              <w:top w:val="single" w:sz="4" w:space="0" w:color="auto"/>
            </w:tcBorders>
          </w:tcPr>
          <w:p w:rsidR="00CB25F2" w:rsidRPr="00985D08" w:rsidRDefault="00CB25F2" w:rsidP="003D644A">
            <w:pPr>
              <w:rPr>
                <w:sz w:val="20"/>
                <w:szCs w:val="20"/>
              </w:rPr>
            </w:pPr>
            <w:r w:rsidRPr="00985D08">
              <w:rPr>
                <w:sz w:val="20"/>
                <w:szCs w:val="20"/>
              </w:rPr>
              <w:t>После замены новыми</w:t>
            </w:r>
          </w:p>
        </w:tc>
      </w:tr>
      <w:tr w:rsidR="00CB25F2" w:rsidRPr="00985D08" w:rsidTr="00992441">
        <w:trPr>
          <w:trHeight w:val="551"/>
        </w:trPr>
        <w:tc>
          <w:tcPr>
            <w:tcW w:w="1038" w:type="dxa"/>
            <w:gridSpan w:val="2"/>
            <w:tcBorders>
              <w:bottom w:val="single" w:sz="4" w:space="0" w:color="auto"/>
            </w:tcBorders>
          </w:tcPr>
          <w:p w:rsidR="00CB25F2" w:rsidRPr="00985D08" w:rsidRDefault="00CB25F2" w:rsidP="003D644A">
            <w:r w:rsidRPr="00985D08">
              <w:t>01-10</w:t>
            </w:r>
          </w:p>
          <w:p w:rsidR="00CB25F2" w:rsidRPr="00985D08" w:rsidRDefault="00CB25F2" w:rsidP="003D644A">
            <w:pPr>
              <w:rPr>
                <w:b/>
                <w:lang w:val="en-US"/>
              </w:rPr>
            </w:pPr>
            <w:r w:rsidRPr="00985D08">
              <w:rPr>
                <w:b/>
              </w:rPr>
              <w:t xml:space="preserve"> </w:t>
            </w:r>
          </w:p>
        </w:tc>
        <w:tc>
          <w:tcPr>
            <w:tcW w:w="5103" w:type="dxa"/>
            <w:tcBorders>
              <w:bottom w:val="single" w:sz="4" w:space="0" w:color="auto"/>
            </w:tcBorders>
          </w:tcPr>
          <w:p w:rsidR="00CB25F2" w:rsidRPr="00985D08" w:rsidRDefault="00CB25F2" w:rsidP="003D644A">
            <w:pPr>
              <w:jc w:val="both"/>
            </w:pPr>
            <w:r w:rsidRPr="00985D08">
              <w:t>Отчеты специалистов об участии в работ</w:t>
            </w:r>
            <w:r w:rsidR="000B4C25">
              <w:t>е  международных организаций  (</w:t>
            </w:r>
            <w:r w:rsidRPr="00985D08">
              <w:t>конгрессов, сессий, пленумов, форумов)</w:t>
            </w:r>
          </w:p>
          <w:p w:rsidR="00CB25F2" w:rsidRPr="00985D08" w:rsidRDefault="00CB25F2" w:rsidP="003D644A">
            <w:pPr>
              <w:jc w:val="both"/>
            </w:pPr>
          </w:p>
        </w:tc>
        <w:tc>
          <w:tcPr>
            <w:tcW w:w="992" w:type="dxa"/>
            <w:gridSpan w:val="2"/>
            <w:tcBorders>
              <w:bottom w:val="single" w:sz="4" w:space="0" w:color="auto"/>
            </w:tcBorders>
          </w:tcPr>
          <w:p w:rsidR="00CB25F2" w:rsidRPr="00985D08" w:rsidRDefault="00CB25F2" w:rsidP="003D644A"/>
        </w:tc>
        <w:tc>
          <w:tcPr>
            <w:tcW w:w="1417" w:type="dxa"/>
            <w:tcBorders>
              <w:bottom w:val="single" w:sz="4" w:space="0" w:color="auto"/>
            </w:tcBorders>
          </w:tcPr>
          <w:p w:rsidR="00CB25F2" w:rsidRPr="00985D08" w:rsidRDefault="00CB25F2" w:rsidP="003D644A">
            <w:r w:rsidRPr="00985D08">
              <w:t xml:space="preserve">Постоянно </w:t>
            </w:r>
          </w:p>
          <w:p w:rsidR="00CB25F2" w:rsidRPr="00985D08" w:rsidRDefault="00CB25F2" w:rsidP="003D644A">
            <w:r w:rsidRPr="00985D08">
              <w:t>ст.501</w:t>
            </w:r>
          </w:p>
        </w:tc>
        <w:tc>
          <w:tcPr>
            <w:tcW w:w="1418" w:type="dxa"/>
            <w:tcBorders>
              <w:bottom w:val="single" w:sz="4" w:space="0" w:color="auto"/>
            </w:tcBorders>
          </w:tcPr>
          <w:p w:rsidR="00CB25F2" w:rsidRPr="00985D08" w:rsidRDefault="00CB25F2" w:rsidP="003D644A">
            <w:pPr>
              <w:rPr>
                <w:b/>
                <w:sz w:val="20"/>
                <w:szCs w:val="20"/>
                <w:lang w:val="en-US"/>
              </w:rPr>
            </w:pPr>
          </w:p>
        </w:tc>
      </w:tr>
      <w:tr w:rsidR="00CB25F2" w:rsidRPr="00985D08" w:rsidTr="00992441">
        <w:trPr>
          <w:trHeight w:val="480"/>
        </w:trPr>
        <w:tc>
          <w:tcPr>
            <w:tcW w:w="1038" w:type="dxa"/>
            <w:gridSpan w:val="2"/>
            <w:tcBorders>
              <w:top w:val="single" w:sz="4" w:space="0" w:color="auto"/>
              <w:bottom w:val="single" w:sz="4" w:space="0" w:color="000000"/>
            </w:tcBorders>
          </w:tcPr>
          <w:p w:rsidR="00CB25F2" w:rsidRPr="00985D08" w:rsidRDefault="00CB25F2" w:rsidP="003D644A">
            <w:r w:rsidRPr="00985D08">
              <w:t>01-11</w:t>
            </w:r>
          </w:p>
        </w:tc>
        <w:tc>
          <w:tcPr>
            <w:tcW w:w="5103" w:type="dxa"/>
            <w:tcBorders>
              <w:top w:val="single" w:sz="4" w:space="0" w:color="auto"/>
              <w:bottom w:val="single" w:sz="4" w:space="0" w:color="000000"/>
            </w:tcBorders>
          </w:tcPr>
          <w:p w:rsidR="00CB25F2" w:rsidRPr="00985D08" w:rsidRDefault="00CB25F2" w:rsidP="003D644A">
            <w:pPr>
              <w:rPr>
                <w:lang w:val="en-US"/>
              </w:rPr>
            </w:pPr>
            <w:r w:rsidRPr="00985D08">
              <w:t xml:space="preserve">Индивидуальные отчеты работников </w:t>
            </w:r>
          </w:p>
          <w:p w:rsidR="00CB25F2" w:rsidRPr="00985D08" w:rsidRDefault="00CB25F2" w:rsidP="003D644A"/>
        </w:tc>
        <w:tc>
          <w:tcPr>
            <w:tcW w:w="992" w:type="dxa"/>
            <w:gridSpan w:val="2"/>
            <w:tcBorders>
              <w:top w:val="single" w:sz="4" w:space="0" w:color="auto"/>
              <w:bottom w:val="single" w:sz="4" w:space="0" w:color="000000"/>
            </w:tcBorders>
          </w:tcPr>
          <w:p w:rsidR="00CB25F2" w:rsidRPr="00985D08" w:rsidRDefault="00CB25F2" w:rsidP="003D644A"/>
        </w:tc>
        <w:tc>
          <w:tcPr>
            <w:tcW w:w="1417" w:type="dxa"/>
            <w:tcBorders>
              <w:top w:val="single" w:sz="4" w:space="0" w:color="auto"/>
              <w:bottom w:val="single" w:sz="4" w:space="0" w:color="000000"/>
            </w:tcBorders>
          </w:tcPr>
          <w:p w:rsidR="00CB25F2" w:rsidRPr="00985D08" w:rsidRDefault="00CB25F2" w:rsidP="003D644A">
            <w:r w:rsidRPr="00985D08">
              <w:t>1 год</w:t>
            </w:r>
          </w:p>
          <w:p w:rsidR="00CB25F2" w:rsidRPr="00985D08" w:rsidRDefault="00CB25F2" w:rsidP="003D644A">
            <w:r w:rsidRPr="00985D08">
              <w:t>ст.476</w:t>
            </w:r>
          </w:p>
        </w:tc>
        <w:tc>
          <w:tcPr>
            <w:tcW w:w="1418" w:type="dxa"/>
            <w:tcBorders>
              <w:top w:val="single" w:sz="4" w:space="0" w:color="auto"/>
              <w:bottom w:val="single" w:sz="4" w:space="0" w:color="000000"/>
            </w:tcBorders>
          </w:tcPr>
          <w:p w:rsidR="00CB25F2" w:rsidRPr="00985D08" w:rsidRDefault="00CB25F2" w:rsidP="003D644A">
            <w:pPr>
              <w:jc w:val="center"/>
              <w:rPr>
                <w:b/>
                <w:sz w:val="20"/>
                <w:szCs w:val="20"/>
              </w:rPr>
            </w:pPr>
          </w:p>
        </w:tc>
      </w:tr>
      <w:tr w:rsidR="00CB25F2" w:rsidRPr="00985D08" w:rsidTr="00992441">
        <w:trPr>
          <w:trHeight w:val="416"/>
        </w:trPr>
        <w:tc>
          <w:tcPr>
            <w:tcW w:w="1038" w:type="dxa"/>
            <w:gridSpan w:val="2"/>
            <w:tcBorders>
              <w:bottom w:val="single" w:sz="4" w:space="0" w:color="auto"/>
            </w:tcBorders>
          </w:tcPr>
          <w:p w:rsidR="00CB25F2" w:rsidRPr="00985D08" w:rsidRDefault="00CB25F2" w:rsidP="003D644A">
            <w:r w:rsidRPr="00985D08">
              <w:t>01-12</w:t>
            </w:r>
          </w:p>
        </w:tc>
        <w:tc>
          <w:tcPr>
            <w:tcW w:w="5103" w:type="dxa"/>
            <w:tcBorders>
              <w:bottom w:val="single" w:sz="4" w:space="0" w:color="auto"/>
            </w:tcBorders>
          </w:tcPr>
          <w:p w:rsidR="00CB25F2" w:rsidRPr="00985D08" w:rsidRDefault="000B4C25" w:rsidP="003D644A">
            <w:pPr>
              <w:jc w:val="both"/>
            </w:pPr>
            <w:r>
              <w:t>Информационные материалы (</w:t>
            </w:r>
            <w:r w:rsidR="00CB25F2" w:rsidRPr="00985D08">
              <w:t>листовки, брошюры, фото-видео-документы)   о деятельности  территориальной организации  Профсоюза</w:t>
            </w:r>
          </w:p>
          <w:p w:rsidR="00CB25F2" w:rsidRPr="00985D08" w:rsidRDefault="00CB25F2" w:rsidP="003D644A">
            <w:pPr>
              <w:jc w:val="both"/>
            </w:pPr>
          </w:p>
        </w:tc>
        <w:tc>
          <w:tcPr>
            <w:tcW w:w="992" w:type="dxa"/>
            <w:gridSpan w:val="2"/>
            <w:tcBorders>
              <w:bottom w:val="single" w:sz="4" w:space="0" w:color="auto"/>
            </w:tcBorders>
          </w:tcPr>
          <w:p w:rsidR="00CB25F2" w:rsidRPr="00985D08" w:rsidRDefault="00CB25F2" w:rsidP="003D644A"/>
        </w:tc>
        <w:tc>
          <w:tcPr>
            <w:tcW w:w="1417" w:type="dxa"/>
            <w:tcBorders>
              <w:bottom w:val="single" w:sz="4" w:space="0" w:color="auto"/>
            </w:tcBorders>
          </w:tcPr>
          <w:p w:rsidR="00CB25F2" w:rsidRPr="00985D08" w:rsidRDefault="00CB25F2" w:rsidP="003D644A">
            <w:r w:rsidRPr="00985D08">
              <w:t>5 лет</w:t>
            </w:r>
          </w:p>
          <w:p w:rsidR="00CB25F2" w:rsidRPr="00985D08" w:rsidRDefault="00CB25F2" w:rsidP="003D644A">
            <w:r w:rsidRPr="00985D08">
              <w:t xml:space="preserve">ЭПК </w:t>
            </w:r>
          </w:p>
          <w:p w:rsidR="00CB25F2" w:rsidRPr="00985D08" w:rsidRDefault="000B4C25" w:rsidP="003D644A">
            <w:r>
              <w:t>с</w:t>
            </w:r>
            <w:r w:rsidR="00CB25F2" w:rsidRPr="00985D08">
              <w:t xml:space="preserve">т.1003 </w:t>
            </w:r>
          </w:p>
          <w:p w:rsidR="00CB25F2" w:rsidRPr="00985D08" w:rsidRDefault="00CB25F2" w:rsidP="003D644A"/>
        </w:tc>
        <w:tc>
          <w:tcPr>
            <w:tcW w:w="1418" w:type="dxa"/>
            <w:tcBorders>
              <w:bottom w:val="single" w:sz="4" w:space="0" w:color="auto"/>
            </w:tcBorders>
          </w:tcPr>
          <w:p w:rsidR="00CB25F2" w:rsidRPr="00985D08" w:rsidRDefault="00CB25F2" w:rsidP="003D644A">
            <w:pPr>
              <w:jc w:val="center"/>
              <w:rPr>
                <w:b/>
                <w:sz w:val="20"/>
                <w:szCs w:val="20"/>
                <w:lang w:val="en-US"/>
              </w:rPr>
            </w:pPr>
          </w:p>
        </w:tc>
      </w:tr>
      <w:tr w:rsidR="00CB25F2" w:rsidRPr="00985D08" w:rsidTr="00992441">
        <w:tc>
          <w:tcPr>
            <w:tcW w:w="1038" w:type="dxa"/>
            <w:gridSpan w:val="2"/>
          </w:tcPr>
          <w:p w:rsidR="00CB25F2" w:rsidRPr="00985D08" w:rsidRDefault="00CB25F2" w:rsidP="003D644A">
            <w:r w:rsidRPr="00985D08">
              <w:t>01-13</w:t>
            </w:r>
          </w:p>
        </w:tc>
        <w:tc>
          <w:tcPr>
            <w:tcW w:w="5103" w:type="dxa"/>
          </w:tcPr>
          <w:p w:rsidR="00CB25F2" w:rsidRPr="00985D08" w:rsidRDefault="00CB25F2" w:rsidP="003D644A">
            <w:r w:rsidRPr="00985D08">
              <w:t>Личные дела руководителей территориальной организации Профсоюза и председателей  первичных профсоюзных организаций</w:t>
            </w:r>
          </w:p>
          <w:p w:rsidR="00CB25F2" w:rsidRPr="00985D08" w:rsidRDefault="00CB25F2" w:rsidP="003D644A"/>
        </w:tc>
        <w:tc>
          <w:tcPr>
            <w:tcW w:w="992" w:type="dxa"/>
            <w:gridSpan w:val="2"/>
          </w:tcPr>
          <w:p w:rsidR="00CB25F2" w:rsidRPr="00985D08" w:rsidRDefault="00CB25F2" w:rsidP="003D644A"/>
        </w:tc>
        <w:tc>
          <w:tcPr>
            <w:tcW w:w="1417" w:type="dxa"/>
          </w:tcPr>
          <w:p w:rsidR="00CB25F2" w:rsidRPr="00985D08" w:rsidRDefault="00CB25F2" w:rsidP="003D644A">
            <w:r w:rsidRPr="00985D08">
              <w:t>Постоянно</w:t>
            </w:r>
          </w:p>
          <w:p w:rsidR="00CB25F2" w:rsidRPr="00985D08" w:rsidRDefault="00CB25F2" w:rsidP="003D644A">
            <w:r w:rsidRPr="00985D08">
              <w:t xml:space="preserve">ст.656.а </w:t>
            </w:r>
          </w:p>
        </w:tc>
        <w:tc>
          <w:tcPr>
            <w:tcW w:w="1418" w:type="dxa"/>
          </w:tcPr>
          <w:p w:rsidR="00CB25F2" w:rsidRPr="00985D08" w:rsidRDefault="00CB25F2" w:rsidP="003D644A">
            <w:pPr>
              <w:rPr>
                <w:sz w:val="20"/>
                <w:szCs w:val="20"/>
              </w:rPr>
            </w:pPr>
          </w:p>
        </w:tc>
      </w:tr>
      <w:tr w:rsidR="00CB25F2" w:rsidRPr="00985D08" w:rsidTr="00992441">
        <w:tc>
          <w:tcPr>
            <w:tcW w:w="1038" w:type="dxa"/>
            <w:gridSpan w:val="2"/>
          </w:tcPr>
          <w:p w:rsidR="00CB25F2" w:rsidRPr="00985D08" w:rsidRDefault="00CB25F2" w:rsidP="003D644A">
            <w:r w:rsidRPr="00985D08">
              <w:t>01-14</w:t>
            </w:r>
          </w:p>
        </w:tc>
        <w:tc>
          <w:tcPr>
            <w:tcW w:w="5103" w:type="dxa"/>
          </w:tcPr>
          <w:p w:rsidR="00CB25F2" w:rsidRPr="00985D08" w:rsidRDefault="00CB25F2" w:rsidP="003D644A">
            <w:r w:rsidRPr="00985D08">
              <w:t>Личные дела  работников аппарата территориальной организации Профсоюза</w:t>
            </w:r>
          </w:p>
        </w:tc>
        <w:tc>
          <w:tcPr>
            <w:tcW w:w="992" w:type="dxa"/>
            <w:gridSpan w:val="2"/>
          </w:tcPr>
          <w:p w:rsidR="00CB25F2" w:rsidRPr="00985D08" w:rsidRDefault="00CB25F2" w:rsidP="003D644A"/>
        </w:tc>
        <w:tc>
          <w:tcPr>
            <w:tcW w:w="1417" w:type="dxa"/>
          </w:tcPr>
          <w:p w:rsidR="00CB25F2" w:rsidRPr="00985D08" w:rsidRDefault="00CB25F2" w:rsidP="003D644A">
            <w:r w:rsidRPr="00985D08">
              <w:t>50 лет</w:t>
            </w:r>
          </w:p>
          <w:p w:rsidR="00CB25F2" w:rsidRPr="00985D08" w:rsidRDefault="00CB25F2" w:rsidP="003D644A">
            <w:r w:rsidRPr="00985D08">
              <w:t>ЭПК</w:t>
            </w:r>
          </w:p>
          <w:p w:rsidR="00CB25F2" w:rsidRDefault="00CB25F2" w:rsidP="003D644A">
            <w:r w:rsidRPr="00985D08">
              <w:t>ст.656.б</w:t>
            </w:r>
          </w:p>
          <w:p w:rsidR="004C60C5" w:rsidRPr="00985D08" w:rsidRDefault="004C60C5" w:rsidP="003D644A"/>
        </w:tc>
        <w:tc>
          <w:tcPr>
            <w:tcW w:w="1418" w:type="dxa"/>
          </w:tcPr>
          <w:p w:rsidR="00CB25F2" w:rsidRPr="00985D08" w:rsidRDefault="00CB25F2" w:rsidP="003D644A">
            <w:pPr>
              <w:rPr>
                <w:sz w:val="20"/>
                <w:szCs w:val="20"/>
              </w:rPr>
            </w:pPr>
            <w:r w:rsidRPr="00985D08">
              <w:rPr>
                <w:sz w:val="20"/>
                <w:szCs w:val="20"/>
              </w:rPr>
              <w:t xml:space="preserve"> </w:t>
            </w:r>
          </w:p>
        </w:tc>
      </w:tr>
      <w:tr w:rsidR="00CB25F2" w:rsidRPr="00985D08" w:rsidTr="00992441">
        <w:tc>
          <w:tcPr>
            <w:tcW w:w="1038" w:type="dxa"/>
            <w:gridSpan w:val="2"/>
          </w:tcPr>
          <w:p w:rsidR="00CB25F2" w:rsidRPr="00985D08" w:rsidRDefault="00CB25F2" w:rsidP="003D644A">
            <w:r w:rsidRPr="00985D08">
              <w:t>01-15</w:t>
            </w:r>
          </w:p>
        </w:tc>
        <w:tc>
          <w:tcPr>
            <w:tcW w:w="5103" w:type="dxa"/>
          </w:tcPr>
          <w:p w:rsidR="00CB25F2" w:rsidRPr="00985D08" w:rsidRDefault="00CB25F2" w:rsidP="003D644A">
            <w:r w:rsidRPr="00985D08">
              <w:t xml:space="preserve">Трудовые книжки работников аппарата территориальной организации Профсоюза </w:t>
            </w:r>
          </w:p>
        </w:tc>
        <w:tc>
          <w:tcPr>
            <w:tcW w:w="992" w:type="dxa"/>
            <w:gridSpan w:val="2"/>
          </w:tcPr>
          <w:p w:rsidR="00CB25F2" w:rsidRPr="00985D08" w:rsidRDefault="00CB25F2" w:rsidP="003D644A"/>
        </w:tc>
        <w:tc>
          <w:tcPr>
            <w:tcW w:w="1417" w:type="dxa"/>
          </w:tcPr>
          <w:p w:rsidR="00CB25F2" w:rsidRPr="00985D08" w:rsidRDefault="00CB25F2" w:rsidP="003D644A">
            <w:r w:rsidRPr="00985D08">
              <w:t>До востребования</w:t>
            </w:r>
          </w:p>
          <w:p w:rsidR="00CB25F2" w:rsidRPr="00985D08" w:rsidRDefault="00CB25F2" w:rsidP="003D644A">
            <w:r w:rsidRPr="00985D08">
              <w:t xml:space="preserve"> ст.664</w:t>
            </w:r>
          </w:p>
        </w:tc>
        <w:tc>
          <w:tcPr>
            <w:tcW w:w="1418" w:type="dxa"/>
          </w:tcPr>
          <w:p w:rsidR="00CB25F2" w:rsidRPr="00985D08" w:rsidRDefault="00CB25F2" w:rsidP="003D644A">
            <w:pPr>
              <w:rPr>
                <w:sz w:val="20"/>
                <w:szCs w:val="20"/>
              </w:rPr>
            </w:pPr>
            <w:r w:rsidRPr="00985D08">
              <w:rPr>
                <w:sz w:val="20"/>
                <w:szCs w:val="20"/>
              </w:rPr>
              <w:t>Не востребованные – 75 лет</w:t>
            </w:r>
          </w:p>
          <w:p w:rsidR="00CB25F2" w:rsidRPr="00985D08" w:rsidRDefault="00CB25F2" w:rsidP="003D644A">
            <w:pPr>
              <w:rPr>
                <w:sz w:val="20"/>
                <w:szCs w:val="20"/>
              </w:rPr>
            </w:pPr>
          </w:p>
        </w:tc>
      </w:tr>
      <w:tr w:rsidR="00CB25F2" w:rsidRPr="00985D08" w:rsidTr="00992441">
        <w:tc>
          <w:tcPr>
            <w:tcW w:w="1038" w:type="dxa"/>
            <w:gridSpan w:val="2"/>
          </w:tcPr>
          <w:p w:rsidR="00CB25F2" w:rsidRPr="00985D08" w:rsidRDefault="00CB25F2" w:rsidP="003D644A">
            <w:r w:rsidRPr="00985D08">
              <w:t>01-16</w:t>
            </w:r>
          </w:p>
        </w:tc>
        <w:tc>
          <w:tcPr>
            <w:tcW w:w="5103" w:type="dxa"/>
          </w:tcPr>
          <w:p w:rsidR="00CB25F2" w:rsidRPr="00985D08" w:rsidRDefault="000B4C25" w:rsidP="003D644A">
            <w:r>
              <w:t>Документы (</w:t>
            </w:r>
            <w:r w:rsidR="00CB25F2" w:rsidRPr="00985D08">
              <w:t>решения, эскизы, описания, заявки, переписка) о разработке и регистрации символики организации</w:t>
            </w:r>
          </w:p>
          <w:p w:rsidR="00CB25F2" w:rsidRPr="00985D08" w:rsidRDefault="00CB25F2" w:rsidP="003D644A"/>
        </w:tc>
        <w:tc>
          <w:tcPr>
            <w:tcW w:w="992" w:type="dxa"/>
            <w:gridSpan w:val="2"/>
          </w:tcPr>
          <w:p w:rsidR="00CB25F2" w:rsidRPr="00985D08" w:rsidRDefault="00CB25F2" w:rsidP="003D644A"/>
        </w:tc>
        <w:tc>
          <w:tcPr>
            <w:tcW w:w="1417" w:type="dxa"/>
          </w:tcPr>
          <w:p w:rsidR="00CB25F2" w:rsidRPr="00985D08" w:rsidRDefault="00CB25F2" w:rsidP="003D644A">
            <w:r w:rsidRPr="00985D08">
              <w:t xml:space="preserve">Постоянно </w:t>
            </w:r>
          </w:p>
          <w:p w:rsidR="00CB25F2" w:rsidRPr="00985D08" w:rsidRDefault="00CB25F2" w:rsidP="003D644A">
            <w:r w:rsidRPr="00985D08">
              <w:t>ст.63,987</w:t>
            </w:r>
          </w:p>
        </w:tc>
        <w:tc>
          <w:tcPr>
            <w:tcW w:w="1418" w:type="dxa"/>
          </w:tcPr>
          <w:p w:rsidR="00CB25F2" w:rsidRPr="00985D08" w:rsidRDefault="00CB25F2" w:rsidP="003D644A">
            <w:pPr>
              <w:rPr>
                <w:b/>
                <w:sz w:val="20"/>
                <w:szCs w:val="20"/>
              </w:rPr>
            </w:pPr>
          </w:p>
        </w:tc>
      </w:tr>
      <w:tr w:rsidR="00CB25F2" w:rsidRPr="00985D08" w:rsidTr="00992441">
        <w:trPr>
          <w:trHeight w:val="765"/>
        </w:trPr>
        <w:tc>
          <w:tcPr>
            <w:tcW w:w="1038" w:type="dxa"/>
            <w:gridSpan w:val="2"/>
            <w:tcBorders>
              <w:bottom w:val="single" w:sz="4" w:space="0" w:color="auto"/>
            </w:tcBorders>
          </w:tcPr>
          <w:p w:rsidR="00CB25F2" w:rsidRPr="00985D08" w:rsidRDefault="00CB25F2" w:rsidP="003D644A">
            <w:r w:rsidRPr="00985D08">
              <w:t>01-17</w:t>
            </w:r>
          </w:p>
        </w:tc>
        <w:tc>
          <w:tcPr>
            <w:tcW w:w="5103" w:type="dxa"/>
            <w:tcBorders>
              <w:bottom w:val="single" w:sz="4" w:space="0" w:color="auto"/>
            </w:tcBorders>
          </w:tcPr>
          <w:p w:rsidR="00CB25F2" w:rsidRPr="00985D08" w:rsidRDefault="000B4C25" w:rsidP="003D644A">
            <w:r>
              <w:t>Документы (</w:t>
            </w:r>
            <w:r w:rsidR="00CB25F2" w:rsidRPr="00985D08">
              <w:t xml:space="preserve">заявления, копии учредительных документов, выписки из реестра, справки, решения, уведомления и др.) о государственной регистрации </w:t>
            </w:r>
          </w:p>
          <w:p w:rsidR="00CB25F2" w:rsidRPr="00985D08" w:rsidRDefault="00CB25F2" w:rsidP="003D644A"/>
        </w:tc>
        <w:tc>
          <w:tcPr>
            <w:tcW w:w="992" w:type="dxa"/>
            <w:gridSpan w:val="2"/>
            <w:tcBorders>
              <w:bottom w:val="single" w:sz="4" w:space="0" w:color="auto"/>
            </w:tcBorders>
          </w:tcPr>
          <w:p w:rsidR="00CB25F2" w:rsidRPr="00985D08" w:rsidRDefault="00CB25F2" w:rsidP="003D644A"/>
        </w:tc>
        <w:tc>
          <w:tcPr>
            <w:tcW w:w="1417" w:type="dxa"/>
            <w:tcBorders>
              <w:bottom w:val="single" w:sz="4" w:space="0" w:color="auto"/>
            </w:tcBorders>
          </w:tcPr>
          <w:p w:rsidR="00CB25F2" w:rsidRPr="00985D08" w:rsidRDefault="00CB25F2" w:rsidP="003D644A">
            <w:r w:rsidRPr="00985D08">
              <w:t xml:space="preserve">15 лет   ЭПК </w:t>
            </w:r>
          </w:p>
          <w:p w:rsidR="00CB25F2" w:rsidRPr="00985D08" w:rsidRDefault="00CB25F2" w:rsidP="003D644A">
            <w:r w:rsidRPr="00985D08">
              <w:t xml:space="preserve">ст. 37 </w:t>
            </w:r>
          </w:p>
        </w:tc>
        <w:tc>
          <w:tcPr>
            <w:tcW w:w="1418" w:type="dxa"/>
            <w:tcBorders>
              <w:bottom w:val="single" w:sz="4" w:space="0" w:color="auto"/>
            </w:tcBorders>
          </w:tcPr>
          <w:p w:rsidR="00CB25F2" w:rsidRPr="00985D08" w:rsidRDefault="00CB25F2" w:rsidP="003D644A">
            <w:pPr>
              <w:rPr>
                <w:b/>
                <w:sz w:val="20"/>
                <w:szCs w:val="20"/>
              </w:rPr>
            </w:pPr>
          </w:p>
        </w:tc>
      </w:tr>
      <w:tr w:rsidR="00CB25F2" w:rsidRPr="00985D08" w:rsidTr="00992441">
        <w:trPr>
          <w:trHeight w:val="615"/>
        </w:trPr>
        <w:tc>
          <w:tcPr>
            <w:tcW w:w="1038" w:type="dxa"/>
            <w:gridSpan w:val="2"/>
            <w:tcBorders>
              <w:top w:val="single" w:sz="4" w:space="0" w:color="auto"/>
            </w:tcBorders>
          </w:tcPr>
          <w:p w:rsidR="00CB25F2" w:rsidRPr="00985D08" w:rsidRDefault="00CB25F2" w:rsidP="003D644A">
            <w:r w:rsidRPr="00985D08">
              <w:t>01-18</w:t>
            </w:r>
          </w:p>
        </w:tc>
        <w:tc>
          <w:tcPr>
            <w:tcW w:w="5103" w:type="dxa"/>
            <w:tcBorders>
              <w:top w:val="single" w:sz="4" w:space="0" w:color="auto"/>
            </w:tcBorders>
          </w:tcPr>
          <w:p w:rsidR="00CB25F2" w:rsidRPr="00985D08" w:rsidRDefault="00CB25F2" w:rsidP="003D644A">
            <w:r w:rsidRPr="00985D08">
              <w:t xml:space="preserve">Акты приема-передачи дел при смене руководителя организации </w:t>
            </w:r>
          </w:p>
        </w:tc>
        <w:tc>
          <w:tcPr>
            <w:tcW w:w="992" w:type="dxa"/>
            <w:gridSpan w:val="2"/>
            <w:tcBorders>
              <w:top w:val="single" w:sz="4" w:space="0" w:color="auto"/>
            </w:tcBorders>
          </w:tcPr>
          <w:p w:rsidR="00CB25F2" w:rsidRPr="00985D08" w:rsidRDefault="00CB25F2" w:rsidP="003D644A"/>
        </w:tc>
        <w:tc>
          <w:tcPr>
            <w:tcW w:w="1417" w:type="dxa"/>
            <w:tcBorders>
              <w:top w:val="single" w:sz="4" w:space="0" w:color="auto"/>
            </w:tcBorders>
          </w:tcPr>
          <w:p w:rsidR="00CB25F2" w:rsidRPr="00985D08" w:rsidRDefault="00CB25F2" w:rsidP="003D644A">
            <w:r w:rsidRPr="00985D08">
              <w:t xml:space="preserve">Постоянно </w:t>
            </w:r>
          </w:p>
          <w:p w:rsidR="00CB25F2" w:rsidRPr="00985D08" w:rsidRDefault="00701A10" w:rsidP="003D644A">
            <w:r>
              <w:t>с</w:t>
            </w:r>
            <w:r w:rsidR="00CB25F2" w:rsidRPr="00985D08">
              <w:t>т. 79 а</w:t>
            </w:r>
          </w:p>
          <w:p w:rsidR="00CB25F2" w:rsidRPr="00985D08" w:rsidRDefault="00CB25F2" w:rsidP="003D644A"/>
        </w:tc>
        <w:tc>
          <w:tcPr>
            <w:tcW w:w="1418" w:type="dxa"/>
            <w:tcBorders>
              <w:top w:val="single" w:sz="4" w:space="0" w:color="auto"/>
            </w:tcBorders>
          </w:tcPr>
          <w:p w:rsidR="00CB25F2" w:rsidRPr="00985D08" w:rsidRDefault="00CB25F2" w:rsidP="003D644A">
            <w:pPr>
              <w:rPr>
                <w:b/>
                <w:sz w:val="20"/>
                <w:szCs w:val="20"/>
              </w:rPr>
            </w:pPr>
          </w:p>
        </w:tc>
      </w:tr>
      <w:tr w:rsidR="004C60C5" w:rsidRPr="00985D08" w:rsidTr="00992441">
        <w:tc>
          <w:tcPr>
            <w:tcW w:w="1038" w:type="dxa"/>
            <w:gridSpan w:val="2"/>
          </w:tcPr>
          <w:p w:rsidR="004C60C5" w:rsidRPr="00985D08" w:rsidRDefault="004C60C5" w:rsidP="003D644A">
            <w:pPr>
              <w:jc w:val="center"/>
              <w:rPr>
                <w:b/>
              </w:rPr>
            </w:pPr>
            <w:r w:rsidRPr="00985D08">
              <w:rPr>
                <w:b/>
              </w:rPr>
              <w:lastRenderedPageBreak/>
              <w:t>1</w:t>
            </w:r>
          </w:p>
        </w:tc>
        <w:tc>
          <w:tcPr>
            <w:tcW w:w="5103" w:type="dxa"/>
          </w:tcPr>
          <w:p w:rsidR="004C60C5" w:rsidRPr="00985D08" w:rsidRDefault="004C60C5" w:rsidP="003D644A">
            <w:pPr>
              <w:jc w:val="center"/>
              <w:rPr>
                <w:b/>
                <w:color w:val="000000"/>
              </w:rPr>
            </w:pPr>
            <w:r w:rsidRPr="00985D08">
              <w:rPr>
                <w:b/>
                <w:color w:val="000000"/>
              </w:rPr>
              <w:t>2</w:t>
            </w:r>
          </w:p>
        </w:tc>
        <w:tc>
          <w:tcPr>
            <w:tcW w:w="992" w:type="dxa"/>
            <w:gridSpan w:val="2"/>
          </w:tcPr>
          <w:p w:rsidR="004C60C5" w:rsidRPr="00985D08" w:rsidRDefault="004C60C5" w:rsidP="003D644A">
            <w:pPr>
              <w:jc w:val="center"/>
              <w:rPr>
                <w:b/>
              </w:rPr>
            </w:pPr>
            <w:r w:rsidRPr="00985D08">
              <w:rPr>
                <w:b/>
              </w:rPr>
              <w:t>3</w:t>
            </w:r>
          </w:p>
        </w:tc>
        <w:tc>
          <w:tcPr>
            <w:tcW w:w="1417" w:type="dxa"/>
          </w:tcPr>
          <w:p w:rsidR="004C60C5" w:rsidRPr="00985D08" w:rsidRDefault="004C60C5" w:rsidP="003D644A">
            <w:pPr>
              <w:jc w:val="center"/>
              <w:rPr>
                <w:b/>
              </w:rPr>
            </w:pPr>
            <w:r w:rsidRPr="00985D08">
              <w:rPr>
                <w:b/>
              </w:rPr>
              <w:t>4</w:t>
            </w:r>
          </w:p>
        </w:tc>
        <w:tc>
          <w:tcPr>
            <w:tcW w:w="1418" w:type="dxa"/>
          </w:tcPr>
          <w:p w:rsidR="004C60C5" w:rsidRPr="00985D08" w:rsidRDefault="004C60C5" w:rsidP="003D644A">
            <w:pPr>
              <w:jc w:val="center"/>
              <w:rPr>
                <w:b/>
                <w:sz w:val="20"/>
                <w:szCs w:val="20"/>
              </w:rPr>
            </w:pPr>
            <w:r w:rsidRPr="00985D08">
              <w:rPr>
                <w:b/>
                <w:sz w:val="20"/>
                <w:szCs w:val="20"/>
              </w:rPr>
              <w:t>5</w:t>
            </w:r>
          </w:p>
        </w:tc>
      </w:tr>
      <w:tr w:rsidR="004C60C5" w:rsidRPr="00985D08" w:rsidTr="00992441">
        <w:tc>
          <w:tcPr>
            <w:tcW w:w="9968" w:type="dxa"/>
            <w:gridSpan w:val="7"/>
          </w:tcPr>
          <w:p w:rsidR="004C60C5" w:rsidRPr="00985D08" w:rsidRDefault="004C60C5" w:rsidP="003D644A">
            <w:pPr>
              <w:jc w:val="center"/>
              <w:rPr>
                <w:b/>
              </w:rPr>
            </w:pPr>
            <w:r w:rsidRPr="00985D08">
              <w:rPr>
                <w:b/>
              </w:rPr>
              <w:t>01. Организационно-распорядительная</w:t>
            </w:r>
          </w:p>
          <w:p w:rsidR="004C60C5" w:rsidRPr="00985D08" w:rsidRDefault="004C60C5" w:rsidP="003D644A">
            <w:pPr>
              <w:jc w:val="center"/>
              <w:rPr>
                <w:b/>
              </w:rPr>
            </w:pPr>
            <w:r w:rsidRPr="00985D08">
              <w:rPr>
                <w:b/>
              </w:rPr>
              <w:t>деятельность</w:t>
            </w:r>
          </w:p>
        </w:tc>
      </w:tr>
      <w:tr w:rsidR="00CB25F2" w:rsidRPr="00985D08" w:rsidTr="00992441">
        <w:trPr>
          <w:trHeight w:val="615"/>
        </w:trPr>
        <w:tc>
          <w:tcPr>
            <w:tcW w:w="1038" w:type="dxa"/>
            <w:gridSpan w:val="2"/>
            <w:tcBorders>
              <w:top w:val="single" w:sz="4" w:space="0" w:color="auto"/>
            </w:tcBorders>
          </w:tcPr>
          <w:p w:rsidR="00CB25F2" w:rsidRPr="00985D08" w:rsidRDefault="00CB25F2" w:rsidP="003D644A">
            <w:r w:rsidRPr="00985D08">
              <w:t>01-19</w:t>
            </w:r>
          </w:p>
        </w:tc>
        <w:tc>
          <w:tcPr>
            <w:tcW w:w="5103" w:type="dxa"/>
            <w:tcBorders>
              <w:top w:val="single" w:sz="4" w:space="0" w:color="auto"/>
            </w:tcBorders>
          </w:tcPr>
          <w:p w:rsidR="00CB25F2" w:rsidRPr="00985D08" w:rsidRDefault="00CB25F2" w:rsidP="003D644A">
            <w:r w:rsidRPr="00985D08">
              <w:t xml:space="preserve">Переписка о ходе заключения и проверке выполнения условий коллективных договоров </w:t>
            </w:r>
          </w:p>
          <w:p w:rsidR="00CB25F2" w:rsidRPr="00985D08" w:rsidRDefault="00CB25F2" w:rsidP="003D644A"/>
          <w:p w:rsidR="00CB25F2" w:rsidRPr="00985D08" w:rsidRDefault="00CB25F2" w:rsidP="003D644A"/>
        </w:tc>
        <w:tc>
          <w:tcPr>
            <w:tcW w:w="992" w:type="dxa"/>
            <w:gridSpan w:val="2"/>
            <w:tcBorders>
              <w:top w:val="single" w:sz="4" w:space="0" w:color="auto"/>
            </w:tcBorders>
          </w:tcPr>
          <w:p w:rsidR="00CB25F2" w:rsidRPr="00985D08" w:rsidRDefault="00CB25F2" w:rsidP="003D644A"/>
        </w:tc>
        <w:tc>
          <w:tcPr>
            <w:tcW w:w="1417" w:type="dxa"/>
            <w:tcBorders>
              <w:top w:val="single" w:sz="4" w:space="0" w:color="auto"/>
            </w:tcBorders>
          </w:tcPr>
          <w:p w:rsidR="00CB25F2" w:rsidRPr="00985D08" w:rsidRDefault="00CB25F2" w:rsidP="003D644A">
            <w:r w:rsidRPr="00985D08">
              <w:t xml:space="preserve">3 года, </w:t>
            </w:r>
          </w:p>
          <w:p w:rsidR="00CB25F2" w:rsidRPr="00985D08" w:rsidRDefault="00CB25F2" w:rsidP="003D644A">
            <w:r w:rsidRPr="00985D08">
              <w:t xml:space="preserve">5 лет </w:t>
            </w:r>
          </w:p>
          <w:p w:rsidR="00CB25F2" w:rsidRPr="00985D08" w:rsidRDefault="00CB25F2" w:rsidP="003D644A">
            <w:r w:rsidRPr="00985D08">
              <w:t xml:space="preserve">ЭПК </w:t>
            </w:r>
          </w:p>
          <w:p w:rsidR="00CB25F2" w:rsidRPr="00985D08" w:rsidRDefault="00CB25F2" w:rsidP="003D644A">
            <w:r w:rsidRPr="00985D08">
              <w:t>ст.578, 580</w:t>
            </w:r>
          </w:p>
          <w:p w:rsidR="00CB25F2" w:rsidRPr="00985D08" w:rsidRDefault="00CB25F2" w:rsidP="003D644A"/>
        </w:tc>
        <w:tc>
          <w:tcPr>
            <w:tcW w:w="1418" w:type="dxa"/>
            <w:tcBorders>
              <w:top w:val="single" w:sz="4" w:space="0" w:color="auto"/>
            </w:tcBorders>
          </w:tcPr>
          <w:p w:rsidR="00CB25F2" w:rsidRPr="00985D08" w:rsidRDefault="00CB25F2" w:rsidP="003D644A">
            <w:pPr>
              <w:rPr>
                <w:b/>
                <w:sz w:val="20"/>
                <w:szCs w:val="20"/>
              </w:rPr>
            </w:pPr>
          </w:p>
        </w:tc>
      </w:tr>
      <w:tr w:rsidR="00CB25F2" w:rsidRPr="00985D08" w:rsidTr="00992441">
        <w:trPr>
          <w:trHeight w:val="420"/>
        </w:trPr>
        <w:tc>
          <w:tcPr>
            <w:tcW w:w="1038" w:type="dxa"/>
            <w:gridSpan w:val="2"/>
            <w:tcBorders>
              <w:top w:val="single" w:sz="4" w:space="0" w:color="auto"/>
            </w:tcBorders>
          </w:tcPr>
          <w:p w:rsidR="00CB25F2" w:rsidRPr="00985D08" w:rsidRDefault="00CB25F2" w:rsidP="003D644A">
            <w:r w:rsidRPr="00985D08">
              <w:t>01-20</w:t>
            </w:r>
          </w:p>
        </w:tc>
        <w:tc>
          <w:tcPr>
            <w:tcW w:w="5103" w:type="dxa"/>
            <w:tcBorders>
              <w:top w:val="single" w:sz="4" w:space="0" w:color="auto"/>
            </w:tcBorders>
          </w:tcPr>
          <w:p w:rsidR="00CB25F2" w:rsidRPr="00985D08" w:rsidRDefault="00CB25F2" w:rsidP="003D644A">
            <w:r w:rsidRPr="00985D08">
              <w:t xml:space="preserve">Переписка с вышестоящими профсоюзными организациями по вопросам основной деятельности  </w:t>
            </w:r>
          </w:p>
        </w:tc>
        <w:tc>
          <w:tcPr>
            <w:tcW w:w="992" w:type="dxa"/>
            <w:gridSpan w:val="2"/>
            <w:tcBorders>
              <w:top w:val="single" w:sz="4" w:space="0" w:color="auto"/>
            </w:tcBorders>
          </w:tcPr>
          <w:p w:rsidR="00CB25F2" w:rsidRPr="00985D08" w:rsidRDefault="00CB25F2" w:rsidP="003D644A"/>
        </w:tc>
        <w:tc>
          <w:tcPr>
            <w:tcW w:w="1417" w:type="dxa"/>
            <w:tcBorders>
              <w:top w:val="single" w:sz="4" w:space="0" w:color="auto"/>
            </w:tcBorders>
          </w:tcPr>
          <w:p w:rsidR="00CB25F2" w:rsidRPr="00985D08" w:rsidRDefault="00CB25F2" w:rsidP="003D644A">
            <w:r w:rsidRPr="00985D08">
              <w:t xml:space="preserve">5 лет </w:t>
            </w:r>
          </w:p>
          <w:p w:rsidR="00CB25F2" w:rsidRPr="00985D08" w:rsidRDefault="00CB25F2" w:rsidP="003D644A">
            <w:r w:rsidRPr="00985D08">
              <w:t xml:space="preserve">ЭПК </w:t>
            </w:r>
          </w:p>
          <w:p w:rsidR="00CB25F2" w:rsidRPr="00985D08" w:rsidRDefault="00CB25F2" w:rsidP="003D644A">
            <w:r w:rsidRPr="00985D08">
              <w:t xml:space="preserve">ст.33 </w:t>
            </w:r>
          </w:p>
          <w:p w:rsidR="00CB25F2" w:rsidRPr="00985D08" w:rsidRDefault="00CB25F2" w:rsidP="003D644A"/>
        </w:tc>
        <w:tc>
          <w:tcPr>
            <w:tcW w:w="1418" w:type="dxa"/>
            <w:tcBorders>
              <w:top w:val="single" w:sz="4" w:space="0" w:color="auto"/>
            </w:tcBorders>
          </w:tcPr>
          <w:p w:rsidR="00CB25F2" w:rsidRPr="00985D08" w:rsidRDefault="00CB25F2" w:rsidP="003D644A">
            <w:pPr>
              <w:jc w:val="center"/>
              <w:rPr>
                <w:b/>
                <w:sz w:val="20"/>
                <w:szCs w:val="20"/>
              </w:rPr>
            </w:pPr>
          </w:p>
        </w:tc>
      </w:tr>
      <w:tr w:rsidR="00CB25F2" w:rsidRPr="00985D08" w:rsidTr="00992441">
        <w:tc>
          <w:tcPr>
            <w:tcW w:w="1038" w:type="dxa"/>
            <w:gridSpan w:val="2"/>
          </w:tcPr>
          <w:p w:rsidR="00CB25F2" w:rsidRPr="00985D08" w:rsidRDefault="00CB25F2" w:rsidP="003D644A">
            <w:r w:rsidRPr="00985D08">
              <w:t>01-21</w:t>
            </w:r>
          </w:p>
        </w:tc>
        <w:tc>
          <w:tcPr>
            <w:tcW w:w="5103" w:type="dxa"/>
          </w:tcPr>
          <w:p w:rsidR="00CB25F2" w:rsidRPr="00985D08" w:rsidRDefault="00CB25F2" w:rsidP="003D644A">
            <w:r w:rsidRPr="00985D08">
              <w:t>Переписка с нижестоящими профсоюзными  организациями по вопросам основной деятельности</w:t>
            </w:r>
          </w:p>
          <w:p w:rsidR="00CB25F2" w:rsidRPr="00985D08" w:rsidRDefault="00CB25F2" w:rsidP="003D644A"/>
        </w:tc>
        <w:tc>
          <w:tcPr>
            <w:tcW w:w="992" w:type="dxa"/>
            <w:gridSpan w:val="2"/>
          </w:tcPr>
          <w:p w:rsidR="00CB25F2" w:rsidRPr="00985D08" w:rsidRDefault="00CB25F2" w:rsidP="003D644A"/>
        </w:tc>
        <w:tc>
          <w:tcPr>
            <w:tcW w:w="1417" w:type="dxa"/>
          </w:tcPr>
          <w:p w:rsidR="00CB25F2" w:rsidRPr="00985D08" w:rsidRDefault="00CB25F2" w:rsidP="003D644A">
            <w:r w:rsidRPr="00985D08">
              <w:t xml:space="preserve">5 лет </w:t>
            </w:r>
          </w:p>
          <w:p w:rsidR="00CB25F2" w:rsidRPr="00985D08" w:rsidRDefault="00CB25F2" w:rsidP="003D644A">
            <w:r w:rsidRPr="00985D08">
              <w:t xml:space="preserve">ЭПК </w:t>
            </w:r>
          </w:p>
          <w:p w:rsidR="00CB25F2" w:rsidRPr="00985D08" w:rsidRDefault="00701A10" w:rsidP="003D644A">
            <w:r>
              <w:t>с</w:t>
            </w:r>
            <w:r w:rsidR="00CB25F2" w:rsidRPr="00985D08">
              <w:t xml:space="preserve">т. 34 </w:t>
            </w:r>
          </w:p>
        </w:tc>
        <w:tc>
          <w:tcPr>
            <w:tcW w:w="1418" w:type="dxa"/>
          </w:tcPr>
          <w:p w:rsidR="00CB25F2" w:rsidRPr="00985D08" w:rsidRDefault="00CB25F2" w:rsidP="003D644A">
            <w:pPr>
              <w:rPr>
                <w:b/>
                <w:sz w:val="20"/>
                <w:szCs w:val="20"/>
              </w:rPr>
            </w:pPr>
          </w:p>
        </w:tc>
      </w:tr>
      <w:tr w:rsidR="00CB25F2" w:rsidRPr="00985D08" w:rsidTr="00992441">
        <w:tc>
          <w:tcPr>
            <w:tcW w:w="1038" w:type="dxa"/>
            <w:gridSpan w:val="2"/>
          </w:tcPr>
          <w:p w:rsidR="00CB25F2" w:rsidRPr="00985D08" w:rsidRDefault="00CB25F2" w:rsidP="003D644A">
            <w:r w:rsidRPr="00985D08">
              <w:t>01-22</w:t>
            </w:r>
          </w:p>
        </w:tc>
        <w:tc>
          <w:tcPr>
            <w:tcW w:w="5103" w:type="dxa"/>
          </w:tcPr>
          <w:p w:rsidR="00CB25F2" w:rsidRPr="00985D08" w:rsidRDefault="00CB25F2" w:rsidP="003D644A">
            <w:r w:rsidRPr="00985D08">
              <w:t xml:space="preserve">Переписка с другими организациями по основным (профильным) направлениям деятельности </w:t>
            </w:r>
          </w:p>
          <w:p w:rsidR="00CB25F2" w:rsidRPr="00985D08" w:rsidRDefault="00CB25F2" w:rsidP="003D644A"/>
        </w:tc>
        <w:tc>
          <w:tcPr>
            <w:tcW w:w="992" w:type="dxa"/>
            <w:gridSpan w:val="2"/>
          </w:tcPr>
          <w:p w:rsidR="00CB25F2" w:rsidRPr="00985D08" w:rsidRDefault="00CB25F2" w:rsidP="003D644A"/>
        </w:tc>
        <w:tc>
          <w:tcPr>
            <w:tcW w:w="1417" w:type="dxa"/>
          </w:tcPr>
          <w:p w:rsidR="00CB25F2" w:rsidRPr="00985D08" w:rsidRDefault="00CB25F2" w:rsidP="003D644A">
            <w:r w:rsidRPr="00985D08">
              <w:t xml:space="preserve">5 лет </w:t>
            </w:r>
          </w:p>
          <w:p w:rsidR="00CB25F2" w:rsidRPr="00985D08" w:rsidRDefault="00CB25F2" w:rsidP="003D644A">
            <w:r w:rsidRPr="00985D08">
              <w:t xml:space="preserve">ЭПК </w:t>
            </w:r>
          </w:p>
          <w:p w:rsidR="00CB25F2" w:rsidRPr="00985D08" w:rsidRDefault="00701A10" w:rsidP="003D644A">
            <w:r>
              <w:t>с</w:t>
            </w:r>
            <w:r w:rsidR="00CB25F2" w:rsidRPr="00985D08">
              <w:t xml:space="preserve">т.35 </w:t>
            </w:r>
          </w:p>
        </w:tc>
        <w:tc>
          <w:tcPr>
            <w:tcW w:w="1418" w:type="dxa"/>
          </w:tcPr>
          <w:p w:rsidR="00CB25F2" w:rsidRPr="00985D08" w:rsidRDefault="00CB25F2" w:rsidP="003D644A">
            <w:pPr>
              <w:rPr>
                <w:b/>
                <w:sz w:val="20"/>
                <w:szCs w:val="20"/>
              </w:rPr>
            </w:pPr>
          </w:p>
        </w:tc>
      </w:tr>
      <w:tr w:rsidR="00CB25F2" w:rsidRPr="00985D08" w:rsidTr="00992441">
        <w:tc>
          <w:tcPr>
            <w:tcW w:w="1038" w:type="dxa"/>
            <w:gridSpan w:val="2"/>
          </w:tcPr>
          <w:p w:rsidR="00CB25F2" w:rsidRPr="00985D08" w:rsidRDefault="00CB25F2" w:rsidP="003D644A">
            <w:r w:rsidRPr="00985D08">
              <w:t>01-23</w:t>
            </w:r>
          </w:p>
        </w:tc>
        <w:tc>
          <w:tcPr>
            <w:tcW w:w="5103" w:type="dxa"/>
          </w:tcPr>
          <w:p w:rsidR="00CB25F2" w:rsidRPr="00985D08" w:rsidRDefault="00992441" w:rsidP="003D644A">
            <w:r>
              <w:t>Обращения</w:t>
            </w:r>
            <w:r w:rsidR="00244C02">
              <w:t xml:space="preserve"> членов Профсоюза (заявления, жалобы, претензии</w:t>
            </w:r>
            <w:r w:rsidR="00CB25F2" w:rsidRPr="00985D08">
              <w:t>) личного характера и документы</w:t>
            </w:r>
            <w:r w:rsidR="00244C02">
              <w:t xml:space="preserve"> (</w:t>
            </w:r>
            <w:r w:rsidR="00CB25F2" w:rsidRPr="00985D08">
              <w:t>справки, сведения, переписка) по их рассмотрению</w:t>
            </w:r>
          </w:p>
          <w:p w:rsidR="00CB25F2" w:rsidRPr="00985D08" w:rsidRDefault="00CB25F2" w:rsidP="003D644A"/>
        </w:tc>
        <w:tc>
          <w:tcPr>
            <w:tcW w:w="992" w:type="dxa"/>
            <w:gridSpan w:val="2"/>
          </w:tcPr>
          <w:p w:rsidR="00CB25F2" w:rsidRPr="00985D08" w:rsidRDefault="00CB25F2" w:rsidP="003D644A"/>
        </w:tc>
        <w:tc>
          <w:tcPr>
            <w:tcW w:w="1417" w:type="dxa"/>
          </w:tcPr>
          <w:p w:rsidR="00CB25F2" w:rsidRPr="00985D08" w:rsidRDefault="00CB25F2" w:rsidP="003D644A">
            <w:r w:rsidRPr="00985D08">
              <w:t xml:space="preserve">5 лет </w:t>
            </w:r>
          </w:p>
          <w:p w:rsidR="00CB25F2" w:rsidRPr="00985D08" w:rsidRDefault="00CB25F2" w:rsidP="003D644A">
            <w:r w:rsidRPr="00985D08">
              <w:t xml:space="preserve">ЭПК </w:t>
            </w:r>
          </w:p>
          <w:p w:rsidR="00CB25F2" w:rsidRPr="00985D08" w:rsidRDefault="00701A10" w:rsidP="003D644A">
            <w:r>
              <w:t>с</w:t>
            </w:r>
            <w:r w:rsidR="00CB25F2" w:rsidRPr="00985D08">
              <w:t>т.183.б</w:t>
            </w:r>
          </w:p>
        </w:tc>
        <w:tc>
          <w:tcPr>
            <w:tcW w:w="1418" w:type="dxa"/>
          </w:tcPr>
          <w:p w:rsidR="00CB25F2" w:rsidRPr="00985D08" w:rsidRDefault="00CB25F2" w:rsidP="003D644A">
            <w:pPr>
              <w:rPr>
                <w:b/>
                <w:sz w:val="20"/>
                <w:szCs w:val="20"/>
              </w:rPr>
            </w:pPr>
          </w:p>
        </w:tc>
      </w:tr>
      <w:tr w:rsidR="00CB25F2" w:rsidRPr="00985D08" w:rsidTr="00992441">
        <w:tc>
          <w:tcPr>
            <w:tcW w:w="1038" w:type="dxa"/>
            <w:gridSpan w:val="2"/>
          </w:tcPr>
          <w:p w:rsidR="00CB25F2" w:rsidRPr="00985D08" w:rsidRDefault="00CB25F2" w:rsidP="003D644A">
            <w:r w:rsidRPr="00985D08">
              <w:t>01-24</w:t>
            </w:r>
          </w:p>
        </w:tc>
        <w:tc>
          <w:tcPr>
            <w:tcW w:w="5103" w:type="dxa"/>
          </w:tcPr>
          <w:p w:rsidR="00CB25F2" w:rsidRPr="00985D08" w:rsidRDefault="00CB25F2" w:rsidP="003D644A">
            <w:r w:rsidRPr="00985D08">
              <w:t>Журнал регистрации и контроля телеграмм, телефонограмм, факсов</w:t>
            </w:r>
            <w:r w:rsidRPr="00985D08">
              <w:rPr>
                <w:b/>
              </w:rPr>
              <w:t xml:space="preserve"> </w:t>
            </w:r>
          </w:p>
          <w:p w:rsidR="00CB25F2" w:rsidRPr="00985D08" w:rsidRDefault="00CB25F2" w:rsidP="003D644A">
            <w:pPr>
              <w:rPr>
                <w:b/>
              </w:rPr>
            </w:pPr>
          </w:p>
        </w:tc>
        <w:tc>
          <w:tcPr>
            <w:tcW w:w="992" w:type="dxa"/>
            <w:gridSpan w:val="2"/>
          </w:tcPr>
          <w:p w:rsidR="00CB25F2" w:rsidRPr="00985D08" w:rsidRDefault="00CB25F2" w:rsidP="003D644A"/>
        </w:tc>
        <w:tc>
          <w:tcPr>
            <w:tcW w:w="1417" w:type="dxa"/>
          </w:tcPr>
          <w:p w:rsidR="00CB25F2" w:rsidRPr="00985D08" w:rsidRDefault="00CB25F2" w:rsidP="003D644A">
            <w:r w:rsidRPr="00985D08">
              <w:t>3 года</w:t>
            </w:r>
          </w:p>
          <w:p w:rsidR="00CB25F2" w:rsidRPr="00985D08" w:rsidRDefault="00511D1E" w:rsidP="003D644A">
            <w:pPr>
              <w:rPr>
                <w:b/>
              </w:rPr>
            </w:pPr>
            <w:r>
              <w:t>с</w:t>
            </w:r>
            <w:r w:rsidR="00CB25F2" w:rsidRPr="00985D08">
              <w:t>т.258.ж</w:t>
            </w:r>
          </w:p>
        </w:tc>
        <w:tc>
          <w:tcPr>
            <w:tcW w:w="1418" w:type="dxa"/>
          </w:tcPr>
          <w:p w:rsidR="00CB25F2" w:rsidRPr="00985D08" w:rsidRDefault="00CB25F2" w:rsidP="003D644A">
            <w:pPr>
              <w:rPr>
                <w:b/>
                <w:sz w:val="20"/>
                <w:szCs w:val="20"/>
              </w:rPr>
            </w:pPr>
          </w:p>
        </w:tc>
      </w:tr>
      <w:tr w:rsidR="00CB25F2" w:rsidRPr="00985D08" w:rsidTr="00992441">
        <w:tc>
          <w:tcPr>
            <w:tcW w:w="1038" w:type="dxa"/>
            <w:gridSpan w:val="2"/>
          </w:tcPr>
          <w:p w:rsidR="00CB25F2" w:rsidRPr="00985D08" w:rsidRDefault="00CB25F2" w:rsidP="003D644A">
            <w:r w:rsidRPr="00985D08">
              <w:t>01-25</w:t>
            </w:r>
          </w:p>
        </w:tc>
        <w:tc>
          <w:tcPr>
            <w:tcW w:w="5103" w:type="dxa"/>
          </w:tcPr>
          <w:p w:rsidR="00CB25F2" w:rsidRPr="00985D08" w:rsidRDefault="00CB25F2" w:rsidP="003D644A">
            <w:r w:rsidRPr="00985D08">
              <w:t>Журнал оттисков и слепков печатей, штампов, факсимиле</w:t>
            </w:r>
            <w:r w:rsidRPr="00985D08">
              <w:rPr>
                <w:b/>
              </w:rPr>
              <w:t xml:space="preserve"> </w:t>
            </w:r>
          </w:p>
          <w:p w:rsidR="00CB25F2" w:rsidRPr="00985D08" w:rsidRDefault="00CB25F2" w:rsidP="003D644A">
            <w:pPr>
              <w:rPr>
                <w:b/>
              </w:rPr>
            </w:pPr>
          </w:p>
        </w:tc>
        <w:tc>
          <w:tcPr>
            <w:tcW w:w="992" w:type="dxa"/>
            <w:gridSpan w:val="2"/>
          </w:tcPr>
          <w:p w:rsidR="00CB25F2" w:rsidRPr="00985D08" w:rsidRDefault="00CB25F2" w:rsidP="003D644A"/>
        </w:tc>
        <w:tc>
          <w:tcPr>
            <w:tcW w:w="1417" w:type="dxa"/>
          </w:tcPr>
          <w:p w:rsidR="00CB25F2" w:rsidRPr="00985D08" w:rsidRDefault="00CB25F2" w:rsidP="003D644A">
            <w:r w:rsidRPr="00985D08">
              <w:t xml:space="preserve">Постоянно </w:t>
            </w:r>
          </w:p>
          <w:p w:rsidR="00CB25F2" w:rsidRPr="00985D08" w:rsidRDefault="00701A10" w:rsidP="003D644A">
            <w:pPr>
              <w:rPr>
                <w:b/>
              </w:rPr>
            </w:pPr>
            <w:r>
              <w:t>с</w:t>
            </w:r>
            <w:r w:rsidR="00CB25F2" w:rsidRPr="00985D08">
              <w:t>т.775</w:t>
            </w:r>
          </w:p>
        </w:tc>
        <w:tc>
          <w:tcPr>
            <w:tcW w:w="1418" w:type="dxa"/>
          </w:tcPr>
          <w:p w:rsidR="00CB25F2" w:rsidRPr="00985D08" w:rsidRDefault="00CB25F2" w:rsidP="003D644A">
            <w:pPr>
              <w:rPr>
                <w:b/>
                <w:sz w:val="20"/>
                <w:szCs w:val="20"/>
              </w:rPr>
            </w:pPr>
          </w:p>
        </w:tc>
      </w:tr>
      <w:tr w:rsidR="00CB25F2" w:rsidRPr="00985D08" w:rsidTr="00992441">
        <w:tc>
          <w:tcPr>
            <w:tcW w:w="1038" w:type="dxa"/>
            <w:gridSpan w:val="2"/>
          </w:tcPr>
          <w:p w:rsidR="00CB25F2" w:rsidRPr="00985D08" w:rsidRDefault="00CB25F2" w:rsidP="003D644A">
            <w:r w:rsidRPr="00985D08">
              <w:t>01-26</w:t>
            </w:r>
          </w:p>
        </w:tc>
        <w:tc>
          <w:tcPr>
            <w:tcW w:w="5103" w:type="dxa"/>
          </w:tcPr>
          <w:p w:rsidR="00CB25F2" w:rsidRPr="00985D08" w:rsidRDefault="00CB25F2" w:rsidP="003D644A">
            <w:r w:rsidRPr="00985D08">
              <w:t>Журнал учета выдачи печатей и штампов</w:t>
            </w:r>
          </w:p>
        </w:tc>
        <w:tc>
          <w:tcPr>
            <w:tcW w:w="992" w:type="dxa"/>
            <w:gridSpan w:val="2"/>
          </w:tcPr>
          <w:p w:rsidR="00CB25F2" w:rsidRPr="00985D08" w:rsidRDefault="00CB25F2" w:rsidP="003D644A"/>
        </w:tc>
        <w:tc>
          <w:tcPr>
            <w:tcW w:w="1417" w:type="dxa"/>
          </w:tcPr>
          <w:p w:rsidR="00CB25F2" w:rsidRPr="00985D08" w:rsidRDefault="00CB25F2" w:rsidP="003D644A">
            <w:r w:rsidRPr="00985D08">
              <w:t xml:space="preserve">3 года </w:t>
            </w:r>
          </w:p>
          <w:p w:rsidR="00CB25F2" w:rsidRPr="00985D08" w:rsidRDefault="00701A10" w:rsidP="003D644A">
            <w:pPr>
              <w:rPr>
                <w:b/>
              </w:rPr>
            </w:pPr>
            <w:r>
              <w:t>с</w:t>
            </w:r>
            <w:r w:rsidR="00CB25F2" w:rsidRPr="00985D08">
              <w:t>т. 777</w:t>
            </w:r>
          </w:p>
        </w:tc>
        <w:tc>
          <w:tcPr>
            <w:tcW w:w="1418" w:type="dxa"/>
          </w:tcPr>
          <w:p w:rsidR="00CB25F2" w:rsidRPr="00985D08" w:rsidRDefault="00CB25F2" w:rsidP="003D644A">
            <w:pPr>
              <w:rPr>
                <w:b/>
                <w:sz w:val="20"/>
                <w:szCs w:val="20"/>
              </w:rPr>
            </w:pPr>
          </w:p>
        </w:tc>
      </w:tr>
      <w:tr w:rsidR="00CB25F2" w:rsidRPr="00985D08" w:rsidTr="00992441">
        <w:tc>
          <w:tcPr>
            <w:tcW w:w="1038" w:type="dxa"/>
            <w:gridSpan w:val="2"/>
          </w:tcPr>
          <w:p w:rsidR="00CB25F2" w:rsidRPr="00985D08" w:rsidRDefault="00CB25F2" w:rsidP="003D644A">
            <w:r w:rsidRPr="00985D08">
              <w:t>01-27</w:t>
            </w:r>
          </w:p>
        </w:tc>
        <w:tc>
          <w:tcPr>
            <w:tcW w:w="5103" w:type="dxa"/>
          </w:tcPr>
          <w:p w:rsidR="00CB25F2" w:rsidRPr="00985D08" w:rsidRDefault="00CB25F2" w:rsidP="003D644A">
            <w:r w:rsidRPr="00985D08">
              <w:t xml:space="preserve">Журнал учета выдачи трудовых книжек и вкладышей к ним </w:t>
            </w:r>
          </w:p>
        </w:tc>
        <w:tc>
          <w:tcPr>
            <w:tcW w:w="992" w:type="dxa"/>
            <w:gridSpan w:val="2"/>
          </w:tcPr>
          <w:p w:rsidR="00CB25F2" w:rsidRPr="00985D08" w:rsidRDefault="00CB25F2" w:rsidP="003D644A"/>
        </w:tc>
        <w:tc>
          <w:tcPr>
            <w:tcW w:w="1417" w:type="dxa"/>
          </w:tcPr>
          <w:p w:rsidR="00CB25F2" w:rsidRPr="00985D08" w:rsidRDefault="00CB25F2" w:rsidP="003D644A">
            <w:r w:rsidRPr="00985D08">
              <w:t xml:space="preserve">50 лет  </w:t>
            </w:r>
          </w:p>
          <w:p w:rsidR="00CB25F2" w:rsidRPr="00985D08" w:rsidRDefault="00701A10" w:rsidP="003D644A">
            <w:r>
              <w:t>с</w:t>
            </w:r>
            <w:r w:rsidR="00CB25F2" w:rsidRPr="00985D08">
              <w:t>т. 695.в.</w:t>
            </w:r>
          </w:p>
          <w:p w:rsidR="00CB25F2" w:rsidRPr="00985D08" w:rsidRDefault="00CB25F2" w:rsidP="003D644A"/>
        </w:tc>
        <w:tc>
          <w:tcPr>
            <w:tcW w:w="1418" w:type="dxa"/>
          </w:tcPr>
          <w:p w:rsidR="00CB25F2" w:rsidRPr="00985D08" w:rsidRDefault="00CB25F2" w:rsidP="003D644A">
            <w:pPr>
              <w:rPr>
                <w:b/>
                <w:sz w:val="20"/>
                <w:szCs w:val="20"/>
              </w:rPr>
            </w:pPr>
          </w:p>
        </w:tc>
      </w:tr>
      <w:tr w:rsidR="00CB25F2" w:rsidRPr="00985D08" w:rsidTr="00992441">
        <w:tc>
          <w:tcPr>
            <w:tcW w:w="1038" w:type="dxa"/>
            <w:gridSpan w:val="2"/>
          </w:tcPr>
          <w:p w:rsidR="00CB25F2" w:rsidRPr="00985D08" w:rsidRDefault="00CB25F2" w:rsidP="003D644A">
            <w:r w:rsidRPr="00985D08">
              <w:t>01-28</w:t>
            </w:r>
          </w:p>
        </w:tc>
        <w:tc>
          <w:tcPr>
            <w:tcW w:w="5103" w:type="dxa"/>
          </w:tcPr>
          <w:p w:rsidR="00CB25F2" w:rsidRPr="00985D08" w:rsidRDefault="00CB25F2" w:rsidP="003D644A">
            <w:r w:rsidRPr="00985D08">
              <w:t xml:space="preserve">Журнал регистрации обращений членов Профсоюза </w:t>
            </w:r>
          </w:p>
          <w:p w:rsidR="00CB25F2" w:rsidRPr="00985D08" w:rsidRDefault="00CB25F2" w:rsidP="003D644A"/>
        </w:tc>
        <w:tc>
          <w:tcPr>
            <w:tcW w:w="992" w:type="dxa"/>
            <w:gridSpan w:val="2"/>
          </w:tcPr>
          <w:p w:rsidR="00CB25F2" w:rsidRPr="00985D08" w:rsidRDefault="00CB25F2" w:rsidP="003D644A"/>
        </w:tc>
        <w:tc>
          <w:tcPr>
            <w:tcW w:w="1417" w:type="dxa"/>
          </w:tcPr>
          <w:p w:rsidR="00CB25F2" w:rsidRPr="00985D08" w:rsidRDefault="00CB25F2" w:rsidP="003D644A">
            <w:r w:rsidRPr="00985D08">
              <w:t xml:space="preserve">5 лет </w:t>
            </w:r>
          </w:p>
          <w:p w:rsidR="00CB25F2" w:rsidRPr="00985D08" w:rsidRDefault="00701A10" w:rsidP="003D644A">
            <w:pPr>
              <w:rPr>
                <w:b/>
              </w:rPr>
            </w:pPr>
            <w:r>
              <w:t>с</w:t>
            </w:r>
            <w:r w:rsidR="00CB25F2" w:rsidRPr="00985D08">
              <w:t>т.258.е</w:t>
            </w:r>
          </w:p>
        </w:tc>
        <w:tc>
          <w:tcPr>
            <w:tcW w:w="1418" w:type="dxa"/>
          </w:tcPr>
          <w:p w:rsidR="00CB25F2" w:rsidRPr="00985D08" w:rsidRDefault="00CB25F2" w:rsidP="003D644A">
            <w:pPr>
              <w:rPr>
                <w:b/>
                <w:sz w:val="20"/>
                <w:szCs w:val="20"/>
              </w:rPr>
            </w:pPr>
          </w:p>
        </w:tc>
      </w:tr>
      <w:tr w:rsidR="00CB25F2" w:rsidRPr="00985D08" w:rsidTr="00992441">
        <w:tc>
          <w:tcPr>
            <w:tcW w:w="1038" w:type="dxa"/>
            <w:gridSpan w:val="2"/>
          </w:tcPr>
          <w:p w:rsidR="00CB25F2" w:rsidRPr="00985D08" w:rsidRDefault="00CB25F2" w:rsidP="003D644A">
            <w:r w:rsidRPr="00985D08">
              <w:t>01-29</w:t>
            </w:r>
          </w:p>
        </w:tc>
        <w:tc>
          <w:tcPr>
            <w:tcW w:w="5103" w:type="dxa"/>
          </w:tcPr>
          <w:p w:rsidR="00CB25F2" w:rsidRPr="00985D08" w:rsidRDefault="00CB25F2" w:rsidP="003D644A">
            <w:r w:rsidRPr="00985D08">
              <w:t xml:space="preserve">Журнал регистрации поступающих документов </w:t>
            </w:r>
          </w:p>
          <w:p w:rsidR="00CB25F2" w:rsidRPr="00985D08" w:rsidRDefault="00CB25F2" w:rsidP="003D644A"/>
        </w:tc>
        <w:tc>
          <w:tcPr>
            <w:tcW w:w="992" w:type="dxa"/>
            <w:gridSpan w:val="2"/>
          </w:tcPr>
          <w:p w:rsidR="00CB25F2" w:rsidRPr="00985D08" w:rsidRDefault="00CB25F2" w:rsidP="003D644A">
            <w:pPr>
              <w:rPr>
                <w:b/>
              </w:rPr>
            </w:pPr>
          </w:p>
        </w:tc>
        <w:tc>
          <w:tcPr>
            <w:tcW w:w="1417" w:type="dxa"/>
          </w:tcPr>
          <w:p w:rsidR="00CB25F2" w:rsidRPr="00985D08" w:rsidRDefault="00CB25F2" w:rsidP="003D644A">
            <w:r w:rsidRPr="00985D08">
              <w:t>5 лет</w:t>
            </w:r>
          </w:p>
          <w:p w:rsidR="00CB25F2" w:rsidRPr="00985D08" w:rsidRDefault="00701A10" w:rsidP="003D644A">
            <w:pPr>
              <w:rPr>
                <w:b/>
              </w:rPr>
            </w:pPr>
            <w:r>
              <w:t>с</w:t>
            </w:r>
            <w:r w:rsidR="00CB25F2" w:rsidRPr="00985D08">
              <w:t>т.258.г</w:t>
            </w:r>
          </w:p>
        </w:tc>
        <w:tc>
          <w:tcPr>
            <w:tcW w:w="1418" w:type="dxa"/>
          </w:tcPr>
          <w:p w:rsidR="00CB25F2" w:rsidRPr="00985D08" w:rsidRDefault="00CB25F2" w:rsidP="003D644A">
            <w:pPr>
              <w:rPr>
                <w:b/>
                <w:sz w:val="20"/>
                <w:szCs w:val="20"/>
              </w:rPr>
            </w:pPr>
          </w:p>
        </w:tc>
      </w:tr>
      <w:tr w:rsidR="00CB25F2" w:rsidRPr="00985D08" w:rsidTr="00992441">
        <w:tc>
          <w:tcPr>
            <w:tcW w:w="1038" w:type="dxa"/>
            <w:gridSpan w:val="2"/>
          </w:tcPr>
          <w:p w:rsidR="00CB25F2" w:rsidRPr="00985D08" w:rsidRDefault="00CB25F2" w:rsidP="003D644A">
            <w:r w:rsidRPr="00985D08">
              <w:t>01-30</w:t>
            </w:r>
          </w:p>
        </w:tc>
        <w:tc>
          <w:tcPr>
            <w:tcW w:w="5103" w:type="dxa"/>
          </w:tcPr>
          <w:p w:rsidR="00CB25F2" w:rsidRPr="00985D08" w:rsidRDefault="00CB25F2" w:rsidP="003D644A">
            <w:r w:rsidRPr="00985D08">
              <w:t xml:space="preserve">Журнал регистрации отправляемых документов, в т.ч. по электронной почте </w:t>
            </w:r>
          </w:p>
          <w:p w:rsidR="00CB25F2" w:rsidRPr="00985D08" w:rsidRDefault="00CB25F2" w:rsidP="003D644A">
            <w:pPr>
              <w:rPr>
                <w:b/>
              </w:rPr>
            </w:pPr>
          </w:p>
        </w:tc>
        <w:tc>
          <w:tcPr>
            <w:tcW w:w="992" w:type="dxa"/>
            <w:gridSpan w:val="2"/>
          </w:tcPr>
          <w:p w:rsidR="00CB25F2" w:rsidRPr="00985D08" w:rsidRDefault="00CB25F2" w:rsidP="003D644A"/>
        </w:tc>
        <w:tc>
          <w:tcPr>
            <w:tcW w:w="1417" w:type="dxa"/>
          </w:tcPr>
          <w:p w:rsidR="00CB25F2" w:rsidRPr="00985D08" w:rsidRDefault="00CB25F2" w:rsidP="003D644A">
            <w:r w:rsidRPr="00985D08">
              <w:t>5 лет</w:t>
            </w:r>
          </w:p>
          <w:p w:rsidR="00CB25F2" w:rsidRPr="00985D08" w:rsidRDefault="00701A10" w:rsidP="003D644A">
            <w:pPr>
              <w:rPr>
                <w:b/>
              </w:rPr>
            </w:pPr>
            <w:r>
              <w:t>с</w:t>
            </w:r>
            <w:r w:rsidR="00CB25F2" w:rsidRPr="00985D08">
              <w:t>т. 258.г</w:t>
            </w:r>
          </w:p>
        </w:tc>
        <w:tc>
          <w:tcPr>
            <w:tcW w:w="1418" w:type="dxa"/>
          </w:tcPr>
          <w:p w:rsidR="00CB25F2" w:rsidRPr="00985D08" w:rsidRDefault="00CB25F2" w:rsidP="003D644A">
            <w:pPr>
              <w:rPr>
                <w:b/>
                <w:sz w:val="20"/>
                <w:szCs w:val="20"/>
              </w:rPr>
            </w:pPr>
          </w:p>
        </w:tc>
      </w:tr>
      <w:tr w:rsidR="00CB25F2" w:rsidRPr="00985D08" w:rsidTr="00992441">
        <w:trPr>
          <w:trHeight w:val="441"/>
        </w:trPr>
        <w:tc>
          <w:tcPr>
            <w:tcW w:w="1038" w:type="dxa"/>
            <w:gridSpan w:val="2"/>
          </w:tcPr>
          <w:p w:rsidR="00CB25F2" w:rsidRPr="00985D08" w:rsidRDefault="00CB25F2" w:rsidP="003D644A">
            <w:r w:rsidRPr="00985D08">
              <w:t>01-31</w:t>
            </w:r>
          </w:p>
        </w:tc>
        <w:tc>
          <w:tcPr>
            <w:tcW w:w="5103" w:type="dxa"/>
          </w:tcPr>
          <w:p w:rsidR="00CB25F2" w:rsidRDefault="00CB25F2" w:rsidP="003D644A">
            <w:r w:rsidRPr="00985D08">
              <w:t xml:space="preserve">Номенклатура дел  территориальной организации </w:t>
            </w:r>
          </w:p>
          <w:p w:rsidR="004C60C5" w:rsidRPr="00985D08" w:rsidRDefault="004C60C5" w:rsidP="003D644A"/>
        </w:tc>
        <w:tc>
          <w:tcPr>
            <w:tcW w:w="992" w:type="dxa"/>
            <w:gridSpan w:val="2"/>
          </w:tcPr>
          <w:p w:rsidR="00CB25F2" w:rsidRPr="00985D08" w:rsidRDefault="00CB25F2" w:rsidP="003D644A"/>
        </w:tc>
        <w:tc>
          <w:tcPr>
            <w:tcW w:w="1417" w:type="dxa"/>
          </w:tcPr>
          <w:p w:rsidR="00CB25F2" w:rsidRPr="00985D08" w:rsidRDefault="00CB25F2" w:rsidP="003D644A">
            <w:r w:rsidRPr="00985D08">
              <w:t xml:space="preserve">Постоянно </w:t>
            </w:r>
          </w:p>
          <w:p w:rsidR="00CB25F2" w:rsidRPr="00985D08" w:rsidRDefault="00701A10" w:rsidP="003D644A">
            <w:r>
              <w:t>с</w:t>
            </w:r>
            <w:r w:rsidR="00CB25F2" w:rsidRPr="00985D08">
              <w:t>т.200.а</w:t>
            </w:r>
          </w:p>
        </w:tc>
        <w:tc>
          <w:tcPr>
            <w:tcW w:w="1418" w:type="dxa"/>
          </w:tcPr>
          <w:p w:rsidR="00CB25F2" w:rsidRPr="00985D08" w:rsidRDefault="00CB25F2" w:rsidP="003D644A">
            <w:pPr>
              <w:rPr>
                <w:b/>
                <w:sz w:val="20"/>
                <w:szCs w:val="20"/>
              </w:rPr>
            </w:pPr>
          </w:p>
        </w:tc>
      </w:tr>
      <w:tr w:rsidR="00CB25F2" w:rsidRPr="00985D08" w:rsidTr="00992441">
        <w:trPr>
          <w:trHeight w:val="319"/>
        </w:trPr>
        <w:tc>
          <w:tcPr>
            <w:tcW w:w="1038" w:type="dxa"/>
            <w:gridSpan w:val="2"/>
          </w:tcPr>
          <w:p w:rsidR="00CB25F2" w:rsidRPr="00985D08" w:rsidRDefault="00CB25F2" w:rsidP="003D644A">
            <w:r w:rsidRPr="00985D08">
              <w:t>01-32</w:t>
            </w:r>
          </w:p>
        </w:tc>
        <w:tc>
          <w:tcPr>
            <w:tcW w:w="5103" w:type="dxa"/>
          </w:tcPr>
          <w:p w:rsidR="00CB25F2" w:rsidRDefault="00CB25F2" w:rsidP="003D644A"/>
          <w:p w:rsidR="004C60C5" w:rsidRPr="00985D08" w:rsidRDefault="004C60C5" w:rsidP="003D644A"/>
        </w:tc>
        <w:tc>
          <w:tcPr>
            <w:tcW w:w="992" w:type="dxa"/>
            <w:gridSpan w:val="2"/>
          </w:tcPr>
          <w:p w:rsidR="00CB25F2" w:rsidRPr="00985D08" w:rsidRDefault="00CB25F2" w:rsidP="003D644A"/>
        </w:tc>
        <w:tc>
          <w:tcPr>
            <w:tcW w:w="1417" w:type="dxa"/>
          </w:tcPr>
          <w:p w:rsidR="00CB25F2" w:rsidRPr="00985D08" w:rsidRDefault="00CB25F2" w:rsidP="003D644A"/>
        </w:tc>
        <w:tc>
          <w:tcPr>
            <w:tcW w:w="1418" w:type="dxa"/>
          </w:tcPr>
          <w:p w:rsidR="00CB25F2" w:rsidRPr="00985D08" w:rsidRDefault="00CB25F2" w:rsidP="003D644A">
            <w:pPr>
              <w:rPr>
                <w:b/>
                <w:sz w:val="20"/>
                <w:szCs w:val="20"/>
              </w:rPr>
            </w:pPr>
          </w:p>
        </w:tc>
      </w:tr>
      <w:tr w:rsidR="00CB25F2" w:rsidRPr="00985D08" w:rsidTr="00992441">
        <w:trPr>
          <w:trHeight w:val="267"/>
        </w:trPr>
        <w:tc>
          <w:tcPr>
            <w:tcW w:w="1038" w:type="dxa"/>
            <w:gridSpan w:val="2"/>
          </w:tcPr>
          <w:p w:rsidR="00CB25F2" w:rsidRPr="00985D08" w:rsidRDefault="00CB25F2" w:rsidP="003D644A">
            <w:r w:rsidRPr="00985D08">
              <w:t>01-33</w:t>
            </w:r>
          </w:p>
        </w:tc>
        <w:tc>
          <w:tcPr>
            <w:tcW w:w="5103" w:type="dxa"/>
          </w:tcPr>
          <w:p w:rsidR="00CB25F2" w:rsidRDefault="00CB25F2" w:rsidP="003D644A"/>
          <w:p w:rsidR="00701A10" w:rsidRPr="00985D08" w:rsidRDefault="00701A10" w:rsidP="003D644A"/>
        </w:tc>
        <w:tc>
          <w:tcPr>
            <w:tcW w:w="992" w:type="dxa"/>
            <w:gridSpan w:val="2"/>
          </w:tcPr>
          <w:p w:rsidR="00CB25F2" w:rsidRPr="00985D08" w:rsidRDefault="00CB25F2" w:rsidP="003D644A"/>
        </w:tc>
        <w:tc>
          <w:tcPr>
            <w:tcW w:w="1417" w:type="dxa"/>
          </w:tcPr>
          <w:p w:rsidR="00CB25F2" w:rsidRPr="00985D08" w:rsidRDefault="00CB25F2" w:rsidP="003D644A"/>
        </w:tc>
        <w:tc>
          <w:tcPr>
            <w:tcW w:w="1418" w:type="dxa"/>
          </w:tcPr>
          <w:p w:rsidR="00CB25F2" w:rsidRPr="00985D08" w:rsidRDefault="00CB25F2" w:rsidP="003D644A">
            <w:pPr>
              <w:rPr>
                <w:b/>
                <w:sz w:val="20"/>
                <w:szCs w:val="20"/>
              </w:rPr>
            </w:pPr>
          </w:p>
        </w:tc>
      </w:tr>
      <w:tr w:rsidR="00CB25F2" w:rsidRPr="00985D08" w:rsidTr="00992441">
        <w:trPr>
          <w:trHeight w:val="275"/>
        </w:trPr>
        <w:tc>
          <w:tcPr>
            <w:tcW w:w="1038" w:type="dxa"/>
            <w:gridSpan w:val="2"/>
            <w:tcBorders>
              <w:bottom w:val="single" w:sz="4" w:space="0" w:color="auto"/>
            </w:tcBorders>
          </w:tcPr>
          <w:p w:rsidR="00CB25F2" w:rsidRPr="00985D08" w:rsidRDefault="00CB25F2" w:rsidP="003D644A">
            <w:r w:rsidRPr="00985D08">
              <w:rPr>
                <w:lang w:val="en-US"/>
              </w:rPr>
              <w:t>01-3</w:t>
            </w:r>
            <w:r w:rsidRPr="00985D08">
              <w:t>4</w:t>
            </w:r>
          </w:p>
        </w:tc>
        <w:tc>
          <w:tcPr>
            <w:tcW w:w="5103" w:type="dxa"/>
            <w:tcBorders>
              <w:bottom w:val="single" w:sz="4" w:space="0" w:color="auto"/>
            </w:tcBorders>
          </w:tcPr>
          <w:p w:rsidR="00CB25F2" w:rsidRPr="00985D08" w:rsidRDefault="00CB25F2" w:rsidP="003D644A">
            <w:pPr>
              <w:rPr>
                <w:lang w:val="en-US"/>
              </w:rPr>
            </w:pPr>
          </w:p>
        </w:tc>
        <w:tc>
          <w:tcPr>
            <w:tcW w:w="992" w:type="dxa"/>
            <w:gridSpan w:val="2"/>
            <w:tcBorders>
              <w:bottom w:val="single" w:sz="4" w:space="0" w:color="auto"/>
            </w:tcBorders>
          </w:tcPr>
          <w:p w:rsidR="00CB25F2" w:rsidRPr="00985D08" w:rsidRDefault="00CB25F2" w:rsidP="003D644A"/>
        </w:tc>
        <w:tc>
          <w:tcPr>
            <w:tcW w:w="1417" w:type="dxa"/>
            <w:tcBorders>
              <w:bottom w:val="single" w:sz="4" w:space="0" w:color="auto"/>
            </w:tcBorders>
          </w:tcPr>
          <w:p w:rsidR="00CB25F2" w:rsidRPr="00985D08" w:rsidRDefault="00CB25F2" w:rsidP="003D644A"/>
        </w:tc>
        <w:tc>
          <w:tcPr>
            <w:tcW w:w="1418" w:type="dxa"/>
            <w:tcBorders>
              <w:bottom w:val="single" w:sz="4" w:space="0" w:color="auto"/>
            </w:tcBorders>
          </w:tcPr>
          <w:p w:rsidR="00CB25F2" w:rsidRPr="00985D08" w:rsidRDefault="00CB25F2" w:rsidP="003D644A">
            <w:pPr>
              <w:rPr>
                <w:b/>
                <w:sz w:val="20"/>
                <w:szCs w:val="20"/>
              </w:rPr>
            </w:pPr>
            <w:r w:rsidRPr="00985D08">
              <w:rPr>
                <w:b/>
                <w:sz w:val="20"/>
                <w:szCs w:val="20"/>
              </w:rPr>
              <w:t xml:space="preserve"> </w:t>
            </w:r>
          </w:p>
        </w:tc>
      </w:tr>
      <w:tr w:rsidR="004C60C5"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4C60C5" w:rsidRPr="00985D08" w:rsidRDefault="004C60C5" w:rsidP="003D644A">
            <w:pPr>
              <w:jc w:val="center"/>
              <w:rPr>
                <w:b/>
              </w:rPr>
            </w:pPr>
            <w:r w:rsidRPr="00985D08">
              <w:rPr>
                <w:b/>
              </w:rPr>
              <w:lastRenderedPageBreak/>
              <w:t>1</w:t>
            </w:r>
          </w:p>
        </w:tc>
        <w:tc>
          <w:tcPr>
            <w:tcW w:w="5528" w:type="dxa"/>
            <w:gridSpan w:val="3"/>
          </w:tcPr>
          <w:p w:rsidR="004C60C5" w:rsidRPr="00985D08" w:rsidRDefault="004C60C5" w:rsidP="003D644A">
            <w:pPr>
              <w:jc w:val="center"/>
              <w:rPr>
                <w:b/>
              </w:rPr>
            </w:pPr>
            <w:r w:rsidRPr="00985D08">
              <w:rPr>
                <w:b/>
              </w:rPr>
              <w:t>2</w:t>
            </w:r>
          </w:p>
        </w:tc>
        <w:tc>
          <w:tcPr>
            <w:tcW w:w="709" w:type="dxa"/>
          </w:tcPr>
          <w:p w:rsidR="004C60C5" w:rsidRPr="00985D08" w:rsidRDefault="004C60C5" w:rsidP="003D644A">
            <w:pPr>
              <w:jc w:val="center"/>
              <w:rPr>
                <w:b/>
              </w:rPr>
            </w:pPr>
            <w:r w:rsidRPr="00985D08">
              <w:rPr>
                <w:b/>
              </w:rPr>
              <w:t>3</w:t>
            </w:r>
          </w:p>
        </w:tc>
        <w:tc>
          <w:tcPr>
            <w:tcW w:w="1417" w:type="dxa"/>
          </w:tcPr>
          <w:p w:rsidR="004C60C5" w:rsidRPr="00985D08" w:rsidRDefault="004C60C5" w:rsidP="003D644A">
            <w:pPr>
              <w:jc w:val="center"/>
              <w:rPr>
                <w:b/>
              </w:rPr>
            </w:pPr>
            <w:r w:rsidRPr="00985D08">
              <w:rPr>
                <w:b/>
              </w:rPr>
              <w:t>4</w:t>
            </w:r>
          </w:p>
        </w:tc>
        <w:tc>
          <w:tcPr>
            <w:tcW w:w="1418" w:type="dxa"/>
          </w:tcPr>
          <w:p w:rsidR="004C60C5" w:rsidRPr="00985D08" w:rsidRDefault="004C60C5" w:rsidP="003D644A">
            <w:pPr>
              <w:jc w:val="center"/>
              <w:rPr>
                <w:b/>
                <w:sz w:val="20"/>
                <w:szCs w:val="20"/>
              </w:rPr>
            </w:pPr>
            <w:r w:rsidRPr="00985D08">
              <w:rPr>
                <w:b/>
                <w:sz w:val="20"/>
                <w:szCs w:val="20"/>
              </w:rPr>
              <w:t>5</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7"/>
        </w:trPr>
        <w:tc>
          <w:tcPr>
            <w:tcW w:w="9968" w:type="dxa"/>
            <w:gridSpan w:val="7"/>
            <w:tcBorders>
              <w:bottom w:val="single" w:sz="4" w:space="0" w:color="auto"/>
            </w:tcBorders>
          </w:tcPr>
          <w:p w:rsidR="00CB25F2" w:rsidRPr="00985D08" w:rsidRDefault="00CB25F2" w:rsidP="003D644A">
            <w:pPr>
              <w:jc w:val="center"/>
              <w:rPr>
                <w:b/>
              </w:rPr>
            </w:pPr>
            <w:r w:rsidRPr="00985D08">
              <w:rPr>
                <w:b/>
              </w:rPr>
              <w:t>2.</w:t>
            </w:r>
            <w:r w:rsidR="008D0A16">
              <w:rPr>
                <w:b/>
              </w:rPr>
              <w:t xml:space="preserve"> </w:t>
            </w:r>
            <w:r w:rsidRPr="00985D08">
              <w:rPr>
                <w:b/>
              </w:rPr>
              <w:t>Организационная работа</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63"/>
        </w:trPr>
        <w:tc>
          <w:tcPr>
            <w:tcW w:w="896" w:type="dxa"/>
          </w:tcPr>
          <w:p w:rsidR="00CB25F2" w:rsidRPr="00985D08" w:rsidRDefault="00CB25F2" w:rsidP="003D644A">
            <w:r w:rsidRPr="00985D08">
              <w:t>02-01</w:t>
            </w:r>
          </w:p>
        </w:tc>
        <w:tc>
          <w:tcPr>
            <w:tcW w:w="5528" w:type="dxa"/>
            <w:gridSpan w:val="3"/>
          </w:tcPr>
          <w:p w:rsidR="00CB25F2" w:rsidRPr="00985D08" w:rsidRDefault="00CB25F2" w:rsidP="003D644A">
            <w:pPr>
              <w:rPr>
                <w:color w:val="000000"/>
              </w:rPr>
            </w:pPr>
            <w:r w:rsidRPr="00985D08">
              <w:rPr>
                <w:color w:val="000000"/>
              </w:rPr>
              <w:t xml:space="preserve">Годовые планы работы организации </w:t>
            </w:r>
          </w:p>
          <w:p w:rsidR="00CB25F2" w:rsidRPr="00985D08" w:rsidRDefault="00CB25F2" w:rsidP="003D644A">
            <w:pPr>
              <w:rPr>
                <w:color w:val="000000"/>
              </w:rPr>
            </w:pPr>
          </w:p>
        </w:tc>
        <w:tc>
          <w:tcPr>
            <w:tcW w:w="709" w:type="dxa"/>
          </w:tcPr>
          <w:p w:rsidR="00CB25F2" w:rsidRPr="00985D08" w:rsidRDefault="00CB25F2" w:rsidP="003D644A">
            <w:pPr>
              <w:jc w:val="center"/>
              <w:rPr>
                <w:color w:val="000000"/>
              </w:rPr>
            </w:pPr>
          </w:p>
        </w:tc>
        <w:tc>
          <w:tcPr>
            <w:tcW w:w="1417" w:type="dxa"/>
          </w:tcPr>
          <w:p w:rsidR="00CB25F2" w:rsidRPr="00985D08" w:rsidRDefault="00511D1E" w:rsidP="003D644A">
            <w:pPr>
              <w:jc w:val="center"/>
              <w:rPr>
                <w:color w:val="000000"/>
              </w:rPr>
            </w:pPr>
            <w:r w:rsidRPr="00985D08">
              <w:t>Постоянно</w:t>
            </w:r>
            <w:r w:rsidRPr="00985D08">
              <w:rPr>
                <w:color w:val="000000"/>
              </w:rPr>
              <w:t xml:space="preserve"> </w:t>
            </w:r>
            <w:r w:rsidR="00CB25F2" w:rsidRPr="00985D08">
              <w:rPr>
                <w:color w:val="000000"/>
              </w:rPr>
              <w:t>ст. 285.а.</w:t>
            </w:r>
          </w:p>
        </w:tc>
        <w:tc>
          <w:tcPr>
            <w:tcW w:w="1418" w:type="dxa"/>
          </w:tcPr>
          <w:p w:rsidR="00CB25F2" w:rsidRPr="00985D08" w:rsidRDefault="00CB25F2" w:rsidP="003D644A">
            <w:pPr>
              <w:rPr>
                <w:color w:val="000000"/>
                <w:sz w:val="20"/>
                <w:szCs w:val="20"/>
              </w:rPr>
            </w:pPr>
            <w:r w:rsidRPr="00985D08">
              <w:rPr>
                <w:color w:val="000000"/>
                <w:sz w:val="20"/>
                <w:szCs w:val="20"/>
              </w:rPr>
              <w:t>Планы работы утверждаются выборным органом и хранятся вместе с протоколами его заседаний.</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02-02</w:t>
            </w:r>
          </w:p>
        </w:tc>
        <w:tc>
          <w:tcPr>
            <w:tcW w:w="5528" w:type="dxa"/>
            <w:gridSpan w:val="3"/>
          </w:tcPr>
          <w:p w:rsidR="00CB25F2" w:rsidRPr="00985D08" w:rsidRDefault="00CB25F2" w:rsidP="003D644A">
            <w:pPr>
              <w:jc w:val="both"/>
            </w:pPr>
            <w:r w:rsidRPr="00985D08">
              <w:t>Планы реализации критических замечаний и предложений, высказанных в адрес организации</w:t>
            </w:r>
          </w:p>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511D1E">
              <w:t>Постоянно</w:t>
            </w:r>
            <w:r w:rsidR="00511D1E" w:rsidRPr="00511D1E">
              <w:t xml:space="preserve"> </w:t>
            </w:r>
            <w:r w:rsidRPr="00985D08">
              <w:t>ст. 976.</w:t>
            </w:r>
          </w:p>
        </w:tc>
        <w:tc>
          <w:tcPr>
            <w:tcW w:w="1418" w:type="dxa"/>
          </w:tcPr>
          <w:p w:rsidR="00CB25F2" w:rsidRPr="00985D08" w:rsidRDefault="00CB25F2" w:rsidP="003D644A">
            <w:pPr>
              <w:jc w:val="center"/>
              <w:rPr>
                <w:b/>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02"/>
        </w:trPr>
        <w:tc>
          <w:tcPr>
            <w:tcW w:w="896" w:type="dxa"/>
          </w:tcPr>
          <w:p w:rsidR="00CB25F2" w:rsidRPr="00985D08" w:rsidRDefault="00CB25F2" w:rsidP="003D644A">
            <w:r w:rsidRPr="00985D08">
              <w:t>02-03</w:t>
            </w:r>
          </w:p>
        </w:tc>
        <w:tc>
          <w:tcPr>
            <w:tcW w:w="5528" w:type="dxa"/>
            <w:gridSpan w:val="3"/>
          </w:tcPr>
          <w:p w:rsidR="00CB25F2" w:rsidRPr="00985D08" w:rsidRDefault="00CB25F2" w:rsidP="003D644A">
            <w:r w:rsidRPr="00985D08">
              <w:t>Сводные годовые статистические отчёты по основной деятельности (в том числе формы №,№. 2, 3, 4, 7, 11, 14, 15)</w:t>
            </w:r>
          </w:p>
        </w:tc>
        <w:tc>
          <w:tcPr>
            <w:tcW w:w="709" w:type="dxa"/>
          </w:tcPr>
          <w:p w:rsidR="00CB25F2" w:rsidRPr="00985D08" w:rsidRDefault="00CB25F2" w:rsidP="003D644A">
            <w:pPr>
              <w:jc w:val="center"/>
            </w:pPr>
          </w:p>
        </w:tc>
        <w:tc>
          <w:tcPr>
            <w:tcW w:w="1417" w:type="dxa"/>
          </w:tcPr>
          <w:p w:rsidR="00CB25F2" w:rsidRPr="00985D08" w:rsidRDefault="00511D1E" w:rsidP="003D644A">
            <w:pPr>
              <w:jc w:val="both"/>
            </w:pPr>
            <w:r w:rsidRPr="00985D08">
              <w:t xml:space="preserve">Постоянно </w:t>
            </w:r>
            <w:r w:rsidR="00CB25F2" w:rsidRPr="00985D08">
              <w:t>ст. 467.а.</w:t>
            </w:r>
          </w:p>
        </w:tc>
        <w:tc>
          <w:tcPr>
            <w:tcW w:w="1418" w:type="dxa"/>
          </w:tcPr>
          <w:p w:rsidR="00CB25F2" w:rsidRPr="00985D08" w:rsidRDefault="00CB25F2" w:rsidP="003D644A">
            <w:pPr>
              <w:jc w:val="center"/>
              <w:rPr>
                <w:b/>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30"/>
        </w:trPr>
        <w:tc>
          <w:tcPr>
            <w:tcW w:w="896" w:type="dxa"/>
          </w:tcPr>
          <w:p w:rsidR="00CB25F2" w:rsidRPr="00985D08" w:rsidRDefault="00CB25F2" w:rsidP="003D644A">
            <w:r w:rsidRPr="00985D08">
              <w:t>02-04</w:t>
            </w:r>
          </w:p>
        </w:tc>
        <w:tc>
          <w:tcPr>
            <w:tcW w:w="5528" w:type="dxa"/>
            <w:gridSpan w:val="3"/>
          </w:tcPr>
          <w:p w:rsidR="00CB25F2" w:rsidRPr="00985D08" w:rsidRDefault="00CB25F2" w:rsidP="003D644A">
            <w:pPr>
              <w:jc w:val="both"/>
            </w:pPr>
            <w:r w:rsidRPr="00985D08">
              <w:t>Документы (протоколы, постановления, доклады, резолюции, стенограммы, анкеты и списки участников) о проведении отчётно-выборных и других конференций территориальной организации Профсоюза</w:t>
            </w:r>
          </w:p>
        </w:tc>
        <w:tc>
          <w:tcPr>
            <w:tcW w:w="709" w:type="dxa"/>
          </w:tcPr>
          <w:p w:rsidR="00CB25F2" w:rsidRPr="00985D08" w:rsidRDefault="00CB25F2" w:rsidP="003D644A">
            <w:pPr>
              <w:jc w:val="center"/>
            </w:pPr>
          </w:p>
        </w:tc>
        <w:tc>
          <w:tcPr>
            <w:tcW w:w="1417" w:type="dxa"/>
          </w:tcPr>
          <w:p w:rsidR="00CB25F2" w:rsidRPr="00985D08" w:rsidRDefault="00511D1E" w:rsidP="003D644A">
            <w:pPr>
              <w:jc w:val="center"/>
            </w:pPr>
            <w:r w:rsidRPr="00985D08">
              <w:t xml:space="preserve">Постоянно </w:t>
            </w:r>
            <w:r w:rsidR="00CB25F2" w:rsidRPr="00985D08">
              <w:t>ст. 973.</w:t>
            </w:r>
          </w:p>
        </w:tc>
        <w:tc>
          <w:tcPr>
            <w:tcW w:w="1418" w:type="dxa"/>
          </w:tcPr>
          <w:p w:rsidR="00CB25F2" w:rsidRPr="00985D08" w:rsidRDefault="00CB25F2" w:rsidP="003D644A">
            <w:pPr>
              <w:jc w:val="both"/>
              <w:rPr>
                <w:b/>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02-05</w:t>
            </w:r>
          </w:p>
        </w:tc>
        <w:tc>
          <w:tcPr>
            <w:tcW w:w="5528" w:type="dxa"/>
            <w:gridSpan w:val="3"/>
          </w:tcPr>
          <w:p w:rsidR="00CB25F2" w:rsidRDefault="00CB25F2" w:rsidP="003D644A">
            <w:r w:rsidRPr="00985D08">
              <w:t xml:space="preserve">Документы (протоколы, постановления, доклады и т.п.) о проведении заседаний территориального комитета организации Профсоюза </w:t>
            </w:r>
          </w:p>
          <w:p w:rsidR="00511D1E" w:rsidRPr="00985D08" w:rsidRDefault="00511D1E" w:rsidP="003D644A"/>
        </w:tc>
        <w:tc>
          <w:tcPr>
            <w:tcW w:w="709" w:type="dxa"/>
          </w:tcPr>
          <w:p w:rsidR="00CB25F2" w:rsidRPr="00985D08" w:rsidRDefault="00CB25F2" w:rsidP="003D644A">
            <w:pPr>
              <w:jc w:val="center"/>
            </w:pPr>
          </w:p>
        </w:tc>
        <w:tc>
          <w:tcPr>
            <w:tcW w:w="1417" w:type="dxa"/>
          </w:tcPr>
          <w:p w:rsidR="00CB25F2" w:rsidRPr="00985D08" w:rsidRDefault="00511D1E" w:rsidP="003D644A">
            <w:pPr>
              <w:jc w:val="center"/>
            </w:pPr>
            <w:r w:rsidRPr="00985D08">
              <w:t xml:space="preserve">Постоянно </w:t>
            </w:r>
            <w:r w:rsidR="00CB25F2" w:rsidRPr="00985D08">
              <w:t>ст. 973.</w:t>
            </w:r>
          </w:p>
        </w:tc>
        <w:tc>
          <w:tcPr>
            <w:tcW w:w="1418" w:type="dxa"/>
          </w:tcPr>
          <w:p w:rsidR="00CB25F2" w:rsidRPr="00985D08" w:rsidRDefault="00CB25F2" w:rsidP="003D644A">
            <w:pPr>
              <w:jc w:val="center"/>
              <w:rPr>
                <w:b/>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02-06</w:t>
            </w:r>
          </w:p>
        </w:tc>
        <w:tc>
          <w:tcPr>
            <w:tcW w:w="5528" w:type="dxa"/>
            <w:gridSpan w:val="3"/>
          </w:tcPr>
          <w:p w:rsidR="00CB25F2" w:rsidRPr="00985D08" w:rsidRDefault="00CB25F2" w:rsidP="003D644A">
            <w:pPr>
              <w:jc w:val="both"/>
            </w:pPr>
            <w:r w:rsidRPr="00985D08">
              <w:t xml:space="preserve">Документы (протоколы, постановления, доклады) проведения заседаний президиума территориальной организации </w:t>
            </w:r>
          </w:p>
        </w:tc>
        <w:tc>
          <w:tcPr>
            <w:tcW w:w="709" w:type="dxa"/>
          </w:tcPr>
          <w:p w:rsidR="00CB25F2" w:rsidRPr="00985D08" w:rsidRDefault="00CB25F2" w:rsidP="003D644A">
            <w:pPr>
              <w:jc w:val="center"/>
            </w:pPr>
          </w:p>
        </w:tc>
        <w:tc>
          <w:tcPr>
            <w:tcW w:w="1417" w:type="dxa"/>
          </w:tcPr>
          <w:p w:rsidR="00CB25F2" w:rsidRPr="00985D08" w:rsidRDefault="00511D1E" w:rsidP="003D644A">
            <w:pPr>
              <w:jc w:val="center"/>
            </w:pPr>
            <w:r w:rsidRPr="00985D08">
              <w:t xml:space="preserve">Постоянно </w:t>
            </w:r>
            <w:r w:rsidR="00CB25F2" w:rsidRPr="00985D08">
              <w:t>ст. 973.</w:t>
            </w:r>
          </w:p>
        </w:tc>
        <w:tc>
          <w:tcPr>
            <w:tcW w:w="1418" w:type="dxa"/>
          </w:tcPr>
          <w:p w:rsidR="00CB25F2" w:rsidRPr="00985D08" w:rsidRDefault="00CB25F2" w:rsidP="003D644A"/>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61"/>
        </w:trPr>
        <w:tc>
          <w:tcPr>
            <w:tcW w:w="896" w:type="dxa"/>
          </w:tcPr>
          <w:p w:rsidR="00CB25F2" w:rsidRPr="00985D08" w:rsidRDefault="00CB25F2" w:rsidP="003D644A">
            <w:r w:rsidRPr="00985D08">
              <w:t>02-07</w:t>
            </w:r>
          </w:p>
        </w:tc>
        <w:tc>
          <w:tcPr>
            <w:tcW w:w="5528" w:type="dxa"/>
            <w:gridSpan w:val="3"/>
          </w:tcPr>
          <w:p w:rsidR="00CB25F2" w:rsidRDefault="00CB25F2" w:rsidP="003D644A">
            <w:pPr>
              <w:jc w:val="both"/>
            </w:pPr>
            <w:r w:rsidRPr="00985D08">
              <w:t>Документы (протоколы, положения, сведения, записки, справки) о деятельности комиссий (секций, групп) организации, в том числе экспертной комиссии.</w:t>
            </w:r>
          </w:p>
          <w:p w:rsidR="004C60C5" w:rsidRPr="00985D08" w:rsidRDefault="004C60C5" w:rsidP="003D644A">
            <w:pPr>
              <w:jc w:val="both"/>
            </w:pPr>
          </w:p>
        </w:tc>
        <w:tc>
          <w:tcPr>
            <w:tcW w:w="709" w:type="dxa"/>
          </w:tcPr>
          <w:p w:rsidR="00CB25F2" w:rsidRPr="00985D08" w:rsidRDefault="00CB25F2" w:rsidP="003D644A">
            <w:pPr>
              <w:jc w:val="center"/>
            </w:pPr>
          </w:p>
        </w:tc>
        <w:tc>
          <w:tcPr>
            <w:tcW w:w="1417" w:type="dxa"/>
          </w:tcPr>
          <w:p w:rsidR="00CB25F2" w:rsidRPr="00985D08" w:rsidRDefault="00511D1E" w:rsidP="003D644A">
            <w:pPr>
              <w:jc w:val="center"/>
            </w:pPr>
            <w:r w:rsidRPr="00985D08">
              <w:t xml:space="preserve">Постоянно </w:t>
            </w:r>
            <w:r w:rsidR="00CB25F2" w:rsidRPr="00985D08">
              <w:t>ст. 998.</w:t>
            </w:r>
          </w:p>
        </w:tc>
        <w:tc>
          <w:tcPr>
            <w:tcW w:w="1418" w:type="dxa"/>
          </w:tcPr>
          <w:p w:rsidR="00CB25F2" w:rsidRPr="00985D08" w:rsidRDefault="00CB25F2" w:rsidP="003D644A">
            <w:pPr>
              <w:jc w:val="both"/>
              <w:rPr>
                <w:b/>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917"/>
        </w:trPr>
        <w:tc>
          <w:tcPr>
            <w:tcW w:w="896" w:type="dxa"/>
          </w:tcPr>
          <w:p w:rsidR="00CB25F2" w:rsidRPr="00985D08" w:rsidRDefault="00CB25F2" w:rsidP="003D644A">
            <w:r w:rsidRPr="00985D08">
              <w:t>02-08</w:t>
            </w:r>
          </w:p>
        </w:tc>
        <w:tc>
          <w:tcPr>
            <w:tcW w:w="5528" w:type="dxa"/>
            <w:gridSpan w:val="3"/>
          </w:tcPr>
          <w:p w:rsidR="00CB25F2" w:rsidRPr="00985D08" w:rsidRDefault="00CB25F2" w:rsidP="003D644A">
            <w:r w:rsidRPr="00985D08">
              <w:t>Документы (постановления, наградные листы, характеристики и др.) о представлении к награждению членов Профсоюза:</w:t>
            </w:r>
          </w:p>
          <w:p w:rsidR="00CB25F2" w:rsidRPr="00985D08" w:rsidRDefault="00CB25F2" w:rsidP="003D644A">
            <w:r w:rsidRPr="00985D08">
              <w:t xml:space="preserve">а) в награждающих организациях </w:t>
            </w:r>
          </w:p>
          <w:p w:rsidR="00CB25F2" w:rsidRPr="00985D08" w:rsidRDefault="00CB25F2" w:rsidP="003D644A">
            <w:r w:rsidRPr="00985D08">
              <w:t>б) в представляющих организациях</w:t>
            </w:r>
          </w:p>
        </w:tc>
        <w:tc>
          <w:tcPr>
            <w:tcW w:w="709" w:type="dxa"/>
          </w:tcPr>
          <w:p w:rsidR="00CB25F2" w:rsidRPr="00985D08" w:rsidRDefault="00CB25F2" w:rsidP="003D644A">
            <w:pPr>
              <w:jc w:val="center"/>
            </w:pPr>
          </w:p>
        </w:tc>
        <w:tc>
          <w:tcPr>
            <w:tcW w:w="1417" w:type="dxa"/>
          </w:tcPr>
          <w:p w:rsidR="00CB25F2" w:rsidRPr="00985D08" w:rsidRDefault="00511D1E" w:rsidP="003D644A">
            <w:r w:rsidRPr="00985D08">
              <w:t>Постоянно</w:t>
            </w:r>
          </w:p>
          <w:p w:rsidR="00CB25F2" w:rsidRPr="00985D08" w:rsidRDefault="00CB25F2" w:rsidP="003D644A">
            <w:pPr>
              <w:jc w:val="center"/>
            </w:pPr>
            <w:r w:rsidRPr="00985D08">
              <w:t>ст. 735.а</w:t>
            </w:r>
          </w:p>
          <w:p w:rsidR="00CB25F2" w:rsidRPr="00985D08" w:rsidRDefault="00CB25F2" w:rsidP="003D644A">
            <w:pPr>
              <w:jc w:val="center"/>
            </w:pPr>
          </w:p>
          <w:p w:rsidR="00CB25F2" w:rsidRPr="00985D08" w:rsidRDefault="00CB25F2" w:rsidP="003D644A">
            <w:pPr>
              <w:jc w:val="center"/>
            </w:pPr>
            <w:r w:rsidRPr="00985D08">
              <w:t>50 лет, ЭПК</w:t>
            </w:r>
          </w:p>
          <w:p w:rsidR="00CB25F2" w:rsidRPr="00985D08" w:rsidRDefault="00CB25F2" w:rsidP="003D644A">
            <w:pPr>
              <w:jc w:val="center"/>
            </w:pPr>
            <w:r w:rsidRPr="00985D08">
              <w:t xml:space="preserve">ст. 735.б. </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70"/>
        </w:trPr>
        <w:tc>
          <w:tcPr>
            <w:tcW w:w="896" w:type="dxa"/>
          </w:tcPr>
          <w:p w:rsidR="00CB25F2" w:rsidRPr="00985D08" w:rsidRDefault="00CB25F2" w:rsidP="003D644A">
            <w:r w:rsidRPr="00985D08">
              <w:t>02-09</w:t>
            </w:r>
          </w:p>
        </w:tc>
        <w:tc>
          <w:tcPr>
            <w:tcW w:w="5528" w:type="dxa"/>
            <w:gridSpan w:val="3"/>
          </w:tcPr>
          <w:p w:rsidR="00CB25F2" w:rsidRDefault="00CB25F2" w:rsidP="003D644A">
            <w:r w:rsidRPr="00985D08">
              <w:t>Документы (планы, доклады, справки, переписка) по вопросам обучения профсоюзного актива</w:t>
            </w:r>
          </w:p>
          <w:p w:rsidR="00511D1E" w:rsidRPr="00985D08" w:rsidRDefault="00511D1E" w:rsidP="003D644A"/>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5 лет ЭПК ст. 708.</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02-10</w:t>
            </w:r>
          </w:p>
        </w:tc>
        <w:tc>
          <w:tcPr>
            <w:tcW w:w="5528" w:type="dxa"/>
            <w:gridSpan w:val="3"/>
          </w:tcPr>
          <w:p w:rsidR="00CB25F2" w:rsidRPr="00985D08" w:rsidRDefault="00CB25F2" w:rsidP="003D644A">
            <w:r w:rsidRPr="00985D08">
              <w:t>Документы (положения, программы, справки, отчёты, протоколы, решения о вручении дипломов, грамот, удостоверений к наградам) о проведении конкурсов и смотров (профмастерства, творческих, общественных): а) по месту проведения</w:t>
            </w:r>
          </w:p>
          <w:p w:rsidR="00CB25F2" w:rsidRDefault="00CB25F2" w:rsidP="003D644A">
            <w:r w:rsidRPr="00985D08">
              <w:t>б) в других организациях</w:t>
            </w:r>
          </w:p>
          <w:p w:rsidR="004C60C5" w:rsidRPr="00985D08" w:rsidRDefault="004C60C5" w:rsidP="003D644A"/>
        </w:tc>
        <w:tc>
          <w:tcPr>
            <w:tcW w:w="709" w:type="dxa"/>
          </w:tcPr>
          <w:p w:rsidR="00CB25F2" w:rsidRPr="00985D08" w:rsidRDefault="00CB25F2" w:rsidP="003D644A">
            <w:pPr>
              <w:jc w:val="center"/>
            </w:pPr>
          </w:p>
        </w:tc>
        <w:tc>
          <w:tcPr>
            <w:tcW w:w="1417" w:type="dxa"/>
          </w:tcPr>
          <w:p w:rsidR="00CB25F2" w:rsidRPr="00985D08" w:rsidRDefault="00CB25F2" w:rsidP="003D644A"/>
          <w:p w:rsidR="00CB25F2" w:rsidRPr="00985D08" w:rsidRDefault="00CB25F2" w:rsidP="003D644A">
            <w:r w:rsidRPr="00511D1E">
              <w:t xml:space="preserve">Постоянно </w:t>
            </w:r>
            <w:r w:rsidRPr="00985D08">
              <w:t>ст. 92.а.</w:t>
            </w:r>
          </w:p>
          <w:p w:rsidR="00CB25F2" w:rsidRPr="00985D08" w:rsidRDefault="00CB25F2" w:rsidP="003D644A">
            <w:pPr>
              <w:jc w:val="center"/>
            </w:pPr>
            <w:r w:rsidRPr="00985D08">
              <w:t xml:space="preserve">ДМН   ст.92.б. </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02-11</w:t>
            </w:r>
          </w:p>
        </w:tc>
        <w:tc>
          <w:tcPr>
            <w:tcW w:w="5528" w:type="dxa"/>
            <w:gridSpan w:val="3"/>
          </w:tcPr>
          <w:p w:rsidR="00CB25F2" w:rsidRPr="00985D08" w:rsidRDefault="00CB25F2" w:rsidP="003D644A">
            <w:r w:rsidRPr="00985D08">
              <w:t>Списки, перечни (реестр) организаций Профсоюза</w:t>
            </w:r>
          </w:p>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Постоянно</w:t>
            </w:r>
            <w:r w:rsidR="004C60C5">
              <w:t xml:space="preserve"> </w:t>
            </w:r>
            <w:r w:rsidRPr="00985D08">
              <w:t>ст. 70.а.</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02-12</w:t>
            </w:r>
          </w:p>
        </w:tc>
        <w:tc>
          <w:tcPr>
            <w:tcW w:w="5528" w:type="dxa"/>
            <w:gridSpan w:val="3"/>
          </w:tcPr>
          <w:p w:rsidR="00CB25F2" w:rsidRPr="00985D08" w:rsidRDefault="00CB25F2" w:rsidP="003D644A">
            <w:r w:rsidRPr="00985D08">
              <w:t>Описи дел постоянного хранения (утвержденные)</w:t>
            </w:r>
          </w:p>
        </w:tc>
        <w:tc>
          <w:tcPr>
            <w:tcW w:w="709" w:type="dxa"/>
          </w:tcPr>
          <w:p w:rsidR="00CB25F2" w:rsidRPr="00985D08" w:rsidRDefault="00CB25F2" w:rsidP="003D644A"/>
        </w:tc>
        <w:tc>
          <w:tcPr>
            <w:tcW w:w="1417" w:type="dxa"/>
          </w:tcPr>
          <w:p w:rsidR="00CB25F2" w:rsidRPr="00985D08" w:rsidRDefault="00CB25F2" w:rsidP="003D644A">
            <w:r w:rsidRPr="00985D08">
              <w:t>Постоянно</w:t>
            </w:r>
            <w:r w:rsidR="004C60C5">
              <w:t xml:space="preserve"> ст. </w:t>
            </w:r>
            <w:r w:rsidRPr="00985D08">
              <w:t>248.а*</w:t>
            </w:r>
          </w:p>
        </w:tc>
        <w:tc>
          <w:tcPr>
            <w:tcW w:w="1418" w:type="dxa"/>
          </w:tcPr>
          <w:p w:rsidR="00CB25F2" w:rsidRPr="00985D08" w:rsidRDefault="00CB25F2" w:rsidP="003D644A">
            <w:pPr>
              <w:rPr>
                <w:sz w:val="20"/>
                <w:szCs w:val="20"/>
              </w:rPr>
            </w:pPr>
            <w:r w:rsidRPr="00985D08">
              <w:rPr>
                <w:sz w:val="20"/>
                <w:szCs w:val="20"/>
              </w:rPr>
              <w:t>*Неутвержденные - ДМН</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pPr>
              <w:jc w:val="center"/>
              <w:rPr>
                <w:b/>
              </w:rPr>
            </w:pPr>
            <w:r w:rsidRPr="00985D08">
              <w:rPr>
                <w:b/>
              </w:rPr>
              <w:lastRenderedPageBreak/>
              <w:t>1</w:t>
            </w:r>
          </w:p>
        </w:tc>
        <w:tc>
          <w:tcPr>
            <w:tcW w:w="5528" w:type="dxa"/>
            <w:gridSpan w:val="3"/>
          </w:tcPr>
          <w:p w:rsidR="00CB25F2" w:rsidRPr="00985D08" w:rsidRDefault="00CB25F2" w:rsidP="003D644A">
            <w:pPr>
              <w:jc w:val="center"/>
              <w:rPr>
                <w:b/>
              </w:rPr>
            </w:pPr>
            <w:r w:rsidRPr="00985D08">
              <w:rPr>
                <w:b/>
              </w:rPr>
              <w:t>2</w:t>
            </w:r>
          </w:p>
        </w:tc>
        <w:tc>
          <w:tcPr>
            <w:tcW w:w="709" w:type="dxa"/>
          </w:tcPr>
          <w:p w:rsidR="00CB25F2" w:rsidRPr="00985D08" w:rsidRDefault="00CB25F2" w:rsidP="003D644A">
            <w:pPr>
              <w:jc w:val="center"/>
              <w:rPr>
                <w:b/>
              </w:rPr>
            </w:pPr>
            <w:r w:rsidRPr="00985D08">
              <w:rPr>
                <w:b/>
              </w:rPr>
              <w:t>3</w:t>
            </w:r>
          </w:p>
        </w:tc>
        <w:tc>
          <w:tcPr>
            <w:tcW w:w="1417" w:type="dxa"/>
          </w:tcPr>
          <w:p w:rsidR="00CB25F2" w:rsidRPr="00985D08" w:rsidRDefault="00CB25F2" w:rsidP="003D644A">
            <w:pPr>
              <w:jc w:val="center"/>
              <w:rPr>
                <w:b/>
              </w:rPr>
            </w:pPr>
            <w:r w:rsidRPr="00985D08">
              <w:rPr>
                <w:b/>
              </w:rPr>
              <w:t>4</w:t>
            </w:r>
          </w:p>
        </w:tc>
        <w:tc>
          <w:tcPr>
            <w:tcW w:w="1418" w:type="dxa"/>
          </w:tcPr>
          <w:p w:rsidR="00CB25F2" w:rsidRPr="00985D08" w:rsidRDefault="00CB25F2" w:rsidP="003D644A">
            <w:pPr>
              <w:jc w:val="center"/>
              <w:rPr>
                <w:b/>
                <w:sz w:val="20"/>
                <w:szCs w:val="20"/>
              </w:rPr>
            </w:pPr>
            <w:r w:rsidRPr="00985D08">
              <w:rPr>
                <w:b/>
                <w:sz w:val="20"/>
                <w:szCs w:val="20"/>
              </w:rPr>
              <w:t>5</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68" w:type="dxa"/>
            <w:gridSpan w:val="7"/>
          </w:tcPr>
          <w:p w:rsidR="00CB25F2" w:rsidRPr="00985D08" w:rsidRDefault="00CB25F2" w:rsidP="003D644A">
            <w:pPr>
              <w:jc w:val="center"/>
              <w:rPr>
                <w:b/>
                <w:sz w:val="20"/>
                <w:szCs w:val="20"/>
              </w:rPr>
            </w:pPr>
            <w:r w:rsidRPr="00985D08">
              <w:rPr>
                <w:b/>
              </w:rPr>
              <w:t>2.</w:t>
            </w:r>
            <w:r w:rsidR="008D0A16">
              <w:rPr>
                <w:b/>
              </w:rPr>
              <w:t xml:space="preserve"> </w:t>
            </w:r>
            <w:r w:rsidRPr="00985D08">
              <w:rPr>
                <w:b/>
              </w:rPr>
              <w:t>Организационная работа</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02-13</w:t>
            </w:r>
          </w:p>
        </w:tc>
        <w:tc>
          <w:tcPr>
            <w:tcW w:w="5528" w:type="dxa"/>
            <w:gridSpan w:val="3"/>
          </w:tcPr>
          <w:p w:rsidR="00CB25F2" w:rsidRPr="00985D08" w:rsidRDefault="00CB25F2" w:rsidP="003D644A">
            <w:r w:rsidRPr="00985D08">
              <w:t>Описи дел по личному составу</w:t>
            </w:r>
          </w:p>
        </w:tc>
        <w:tc>
          <w:tcPr>
            <w:tcW w:w="709" w:type="dxa"/>
          </w:tcPr>
          <w:p w:rsidR="00CB25F2" w:rsidRPr="00985D08" w:rsidRDefault="00CB25F2" w:rsidP="003D644A"/>
        </w:tc>
        <w:tc>
          <w:tcPr>
            <w:tcW w:w="1417" w:type="dxa"/>
          </w:tcPr>
          <w:p w:rsidR="00CB25F2" w:rsidRPr="00985D08" w:rsidRDefault="00511D1E" w:rsidP="003D644A">
            <w:r w:rsidRPr="00985D08">
              <w:t xml:space="preserve">Постоянно </w:t>
            </w:r>
            <w:r w:rsidR="00CB25F2" w:rsidRPr="00985D08">
              <w:t>ст. 248.б*</w:t>
            </w:r>
          </w:p>
        </w:tc>
        <w:tc>
          <w:tcPr>
            <w:tcW w:w="1418" w:type="dxa"/>
          </w:tcPr>
          <w:p w:rsidR="00CB25F2" w:rsidRPr="00985D08" w:rsidRDefault="00CB25F2" w:rsidP="003D644A">
            <w:pPr>
              <w:rPr>
                <w:sz w:val="20"/>
                <w:szCs w:val="20"/>
              </w:rPr>
            </w:pPr>
            <w:r w:rsidRPr="00985D08">
              <w:rPr>
                <w:sz w:val="20"/>
                <w:szCs w:val="20"/>
              </w:rPr>
              <w:t xml:space="preserve">* </w:t>
            </w:r>
            <w:r w:rsidRPr="00985D08">
              <w:rPr>
                <w:sz w:val="16"/>
                <w:szCs w:val="16"/>
              </w:rPr>
              <w:t>На постоянное хранение в государственные, муниципальные архивы передаются после ликвидации организации</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02-14</w:t>
            </w:r>
          </w:p>
        </w:tc>
        <w:tc>
          <w:tcPr>
            <w:tcW w:w="5528" w:type="dxa"/>
            <w:gridSpan w:val="3"/>
          </w:tcPr>
          <w:p w:rsidR="00CB25F2" w:rsidRPr="00985D08" w:rsidRDefault="00CB25F2" w:rsidP="003D644A">
            <w:r w:rsidRPr="00985D08">
              <w:t>Списки адресов обязательной рассылки документов</w:t>
            </w:r>
          </w:p>
        </w:tc>
        <w:tc>
          <w:tcPr>
            <w:tcW w:w="709" w:type="dxa"/>
          </w:tcPr>
          <w:p w:rsidR="00CB25F2" w:rsidRPr="00985D08" w:rsidRDefault="00CB25F2" w:rsidP="003D644A"/>
        </w:tc>
        <w:tc>
          <w:tcPr>
            <w:tcW w:w="1417" w:type="dxa"/>
          </w:tcPr>
          <w:p w:rsidR="00CB25F2" w:rsidRPr="00985D08" w:rsidRDefault="00CB25F2" w:rsidP="003D644A">
            <w:r w:rsidRPr="00985D08">
              <w:t>3 года</w:t>
            </w:r>
          </w:p>
          <w:p w:rsidR="00CB25F2" w:rsidRPr="00985D08" w:rsidRDefault="00CB25F2" w:rsidP="003D644A">
            <w:r w:rsidRPr="00985D08">
              <w:t>ст. 204</w:t>
            </w:r>
          </w:p>
        </w:tc>
        <w:tc>
          <w:tcPr>
            <w:tcW w:w="1418" w:type="dxa"/>
          </w:tcPr>
          <w:p w:rsidR="00CB25F2" w:rsidRPr="00985D08" w:rsidRDefault="00CB25F2" w:rsidP="003D644A">
            <w:pPr>
              <w:rPr>
                <w:sz w:val="20"/>
                <w:szCs w:val="20"/>
              </w:rPr>
            </w:pPr>
            <w:r w:rsidRPr="00985D08">
              <w:rPr>
                <w:sz w:val="20"/>
                <w:szCs w:val="20"/>
              </w:rPr>
              <w:t>Ведутся в электронном виде</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02-15</w:t>
            </w:r>
          </w:p>
        </w:tc>
        <w:tc>
          <w:tcPr>
            <w:tcW w:w="5528" w:type="dxa"/>
            <w:gridSpan w:val="3"/>
          </w:tcPr>
          <w:p w:rsidR="00CB25F2" w:rsidRPr="00985D08" w:rsidRDefault="00CB25F2" w:rsidP="003D644A">
            <w:r w:rsidRPr="00985D08">
              <w:t>Дело фонда (исторические и тематические справки, сведения о составе и объеме дел и документов, акты проверки наличия и состояния документов, приема и передачи, выделения дел и документов к уничтожению, утратах и повреждениях документов, протоколы выемки документов, акты рассекречивания и др. документы, отражающие работу с фондом)</w:t>
            </w:r>
          </w:p>
        </w:tc>
        <w:tc>
          <w:tcPr>
            <w:tcW w:w="709" w:type="dxa"/>
          </w:tcPr>
          <w:p w:rsidR="00CB25F2" w:rsidRPr="00985D08" w:rsidRDefault="00CB25F2" w:rsidP="003D644A"/>
        </w:tc>
        <w:tc>
          <w:tcPr>
            <w:tcW w:w="1417" w:type="dxa"/>
          </w:tcPr>
          <w:p w:rsidR="00CB25F2" w:rsidRPr="00985D08" w:rsidRDefault="00654A03" w:rsidP="003D644A">
            <w:r w:rsidRPr="00985D08">
              <w:t xml:space="preserve">Постоянно </w:t>
            </w:r>
            <w:r w:rsidR="00CB25F2" w:rsidRPr="00985D08">
              <w:t>ст. 246*</w:t>
            </w:r>
          </w:p>
        </w:tc>
        <w:tc>
          <w:tcPr>
            <w:tcW w:w="1418" w:type="dxa"/>
          </w:tcPr>
          <w:p w:rsidR="00CB25F2" w:rsidRPr="00985D08" w:rsidRDefault="00CB25F2" w:rsidP="003D644A">
            <w:pPr>
              <w:rPr>
                <w:sz w:val="20"/>
                <w:szCs w:val="20"/>
              </w:rPr>
            </w:pPr>
            <w:r w:rsidRPr="00985D08">
              <w:rPr>
                <w:sz w:val="20"/>
                <w:szCs w:val="20"/>
              </w:rPr>
              <w:t>* В государственные, муниципальные архивы передаются при ликвидации организации</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Borders>
              <w:top w:val="nil"/>
              <w:bottom w:val="single" w:sz="4" w:space="0" w:color="auto"/>
            </w:tcBorders>
          </w:tcPr>
          <w:p w:rsidR="00CB25F2" w:rsidRPr="00985D08" w:rsidRDefault="00CB25F2" w:rsidP="003D644A">
            <w:r w:rsidRPr="00985D08">
              <w:t>02-16</w:t>
            </w:r>
          </w:p>
          <w:p w:rsidR="00CB25F2" w:rsidRPr="00985D08" w:rsidRDefault="00CB25F2" w:rsidP="003D644A"/>
        </w:tc>
        <w:tc>
          <w:tcPr>
            <w:tcW w:w="5528" w:type="dxa"/>
            <w:gridSpan w:val="3"/>
            <w:tcBorders>
              <w:top w:val="nil"/>
              <w:bottom w:val="single" w:sz="4" w:space="0" w:color="auto"/>
              <w:right w:val="single" w:sz="4" w:space="0" w:color="auto"/>
            </w:tcBorders>
          </w:tcPr>
          <w:p w:rsidR="00CB25F2" w:rsidRPr="00985D08" w:rsidRDefault="00992441" w:rsidP="003D644A">
            <w:r>
              <w:t>Документы (</w:t>
            </w:r>
            <w:r w:rsidR="00CB25F2" w:rsidRPr="00985D08">
              <w:t>книги учета поступления и выбытия документов, списки фондов, листы, карточки фондов, паспорта архивов, реестры описей) архивного учета</w:t>
            </w:r>
          </w:p>
          <w:p w:rsidR="00CB25F2" w:rsidRPr="00985D08" w:rsidRDefault="00CB25F2" w:rsidP="003D644A"/>
        </w:tc>
        <w:tc>
          <w:tcPr>
            <w:tcW w:w="709" w:type="dxa"/>
            <w:tcBorders>
              <w:top w:val="nil"/>
              <w:left w:val="single" w:sz="4" w:space="0" w:color="auto"/>
              <w:bottom w:val="single" w:sz="4" w:space="0" w:color="auto"/>
            </w:tcBorders>
          </w:tcPr>
          <w:p w:rsidR="00CB25F2" w:rsidRPr="00985D08" w:rsidRDefault="00CB25F2" w:rsidP="003D644A"/>
        </w:tc>
        <w:tc>
          <w:tcPr>
            <w:tcW w:w="1417" w:type="dxa"/>
            <w:tcBorders>
              <w:top w:val="nil"/>
              <w:bottom w:val="single" w:sz="4" w:space="0" w:color="auto"/>
            </w:tcBorders>
          </w:tcPr>
          <w:p w:rsidR="00CB25F2" w:rsidRPr="00985D08" w:rsidRDefault="00654A03" w:rsidP="003D644A">
            <w:r w:rsidRPr="00985D08">
              <w:t xml:space="preserve">Постоянно </w:t>
            </w:r>
            <w:r w:rsidR="00CB25F2" w:rsidRPr="00985D08">
              <w:t>ст. 247*</w:t>
            </w:r>
          </w:p>
        </w:tc>
        <w:tc>
          <w:tcPr>
            <w:tcW w:w="1418" w:type="dxa"/>
            <w:tcBorders>
              <w:bottom w:val="single" w:sz="4" w:space="0" w:color="auto"/>
            </w:tcBorders>
          </w:tcPr>
          <w:p w:rsidR="00CB25F2" w:rsidRPr="00985D08" w:rsidRDefault="00CB25F2" w:rsidP="003D644A">
            <w:pPr>
              <w:rPr>
                <w:sz w:val="20"/>
                <w:szCs w:val="20"/>
              </w:rPr>
            </w:pPr>
            <w:r w:rsidRPr="00985D08">
              <w:rPr>
                <w:sz w:val="20"/>
                <w:szCs w:val="20"/>
              </w:rPr>
              <w:t>* В государственные, муниципальные архивы передаются при ликвидации организации</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29"/>
        </w:trPr>
        <w:tc>
          <w:tcPr>
            <w:tcW w:w="896" w:type="dxa"/>
            <w:tcBorders>
              <w:top w:val="nil"/>
              <w:bottom w:val="single" w:sz="4" w:space="0" w:color="auto"/>
            </w:tcBorders>
          </w:tcPr>
          <w:p w:rsidR="00CB25F2" w:rsidRPr="00985D08" w:rsidRDefault="00CB25F2" w:rsidP="003D644A">
            <w:r w:rsidRPr="00985D08">
              <w:t>02-17</w:t>
            </w:r>
          </w:p>
        </w:tc>
        <w:tc>
          <w:tcPr>
            <w:tcW w:w="5528" w:type="dxa"/>
            <w:gridSpan w:val="3"/>
            <w:tcBorders>
              <w:top w:val="nil"/>
              <w:bottom w:val="single" w:sz="4" w:space="0" w:color="auto"/>
              <w:right w:val="single" w:sz="4" w:space="0" w:color="auto"/>
            </w:tcBorders>
          </w:tcPr>
          <w:p w:rsidR="00CB25F2" w:rsidRPr="00985D08" w:rsidRDefault="00CB25F2" w:rsidP="003D644A"/>
        </w:tc>
        <w:tc>
          <w:tcPr>
            <w:tcW w:w="709" w:type="dxa"/>
            <w:tcBorders>
              <w:top w:val="nil"/>
              <w:left w:val="single" w:sz="4" w:space="0" w:color="auto"/>
              <w:bottom w:val="single" w:sz="4" w:space="0" w:color="auto"/>
            </w:tcBorders>
          </w:tcPr>
          <w:p w:rsidR="00CB25F2" w:rsidRPr="00985D08" w:rsidRDefault="00CB25F2" w:rsidP="003D644A"/>
        </w:tc>
        <w:tc>
          <w:tcPr>
            <w:tcW w:w="1417" w:type="dxa"/>
            <w:tcBorders>
              <w:top w:val="nil"/>
              <w:bottom w:val="single" w:sz="4" w:space="0" w:color="auto"/>
            </w:tcBorders>
          </w:tcPr>
          <w:p w:rsidR="00CB25F2" w:rsidRPr="00985D08" w:rsidRDefault="00CB25F2" w:rsidP="003D644A"/>
        </w:tc>
        <w:tc>
          <w:tcPr>
            <w:tcW w:w="1418" w:type="dxa"/>
            <w:tcBorders>
              <w:bottom w:val="single" w:sz="4" w:space="0" w:color="auto"/>
            </w:tcBorders>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81"/>
        </w:trPr>
        <w:tc>
          <w:tcPr>
            <w:tcW w:w="896" w:type="dxa"/>
            <w:tcBorders>
              <w:top w:val="nil"/>
              <w:bottom w:val="single" w:sz="4" w:space="0" w:color="auto"/>
            </w:tcBorders>
          </w:tcPr>
          <w:p w:rsidR="00CB25F2" w:rsidRPr="00985D08" w:rsidRDefault="00CB25F2" w:rsidP="003D644A">
            <w:r w:rsidRPr="00985D08">
              <w:t>02-18</w:t>
            </w:r>
          </w:p>
        </w:tc>
        <w:tc>
          <w:tcPr>
            <w:tcW w:w="5528" w:type="dxa"/>
            <w:gridSpan w:val="3"/>
            <w:tcBorders>
              <w:top w:val="nil"/>
              <w:bottom w:val="single" w:sz="4" w:space="0" w:color="auto"/>
              <w:right w:val="single" w:sz="4" w:space="0" w:color="auto"/>
            </w:tcBorders>
          </w:tcPr>
          <w:p w:rsidR="00CB25F2" w:rsidRPr="00985D08" w:rsidRDefault="00CB25F2" w:rsidP="003D644A"/>
        </w:tc>
        <w:tc>
          <w:tcPr>
            <w:tcW w:w="709" w:type="dxa"/>
            <w:tcBorders>
              <w:top w:val="nil"/>
              <w:left w:val="single" w:sz="4" w:space="0" w:color="auto"/>
              <w:bottom w:val="single" w:sz="4" w:space="0" w:color="auto"/>
            </w:tcBorders>
          </w:tcPr>
          <w:p w:rsidR="00CB25F2" w:rsidRPr="00985D08" w:rsidRDefault="00CB25F2" w:rsidP="003D644A"/>
        </w:tc>
        <w:tc>
          <w:tcPr>
            <w:tcW w:w="1417" w:type="dxa"/>
            <w:tcBorders>
              <w:top w:val="nil"/>
              <w:bottom w:val="single" w:sz="4" w:space="0" w:color="auto"/>
            </w:tcBorders>
          </w:tcPr>
          <w:p w:rsidR="00CB25F2" w:rsidRPr="00985D08" w:rsidRDefault="00CB25F2" w:rsidP="003D644A"/>
        </w:tc>
        <w:tc>
          <w:tcPr>
            <w:tcW w:w="1418" w:type="dxa"/>
            <w:tcBorders>
              <w:bottom w:val="single" w:sz="4" w:space="0" w:color="auto"/>
            </w:tcBorders>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32"/>
        </w:trPr>
        <w:tc>
          <w:tcPr>
            <w:tcW w:w="896" w:type="dxa"/>
            <w:tcBorders>
              <w:top w:val="nil"/>
              <w:bottom w:val="single" w:sz="4" w:space="0" w:color="auto"/>
            </w:tcBorders>
          </w:tcPr>
          <w:p w:rsidR="00CB25F2" w:rsidRPr="00985D08" w:rsidRDefault="00CB25F2" w:rsidP="003D644A">
            <w:r w:rsidRPr="00985D08">
              <w:t>02-19</w:t>
            </w:r>
          </w:p>
        </w:tc>
        <w:tc>
          <w:tcPr>
            <w:tcW w:w="5528" w:type="dxa"/>
            <w:gridSpan w:val="3"/>
            <w:tcBorders>
              <w:top w:val="nil"/>
              <w:bottom w:val="single" w:sz="4" w:space="0" w:color="auto"/>
              <w:right w:val="single" w:sz="4" w:space="0" w:color="auto"/>
            </w:tcBorders>
          </w:tcPr>
          <w:p w:rsidR="00CB25F2" w:rsidRPr="00985D08" w:rsidRDefault="00CB25F2" w:rsidP="003D644A"/>
        </w:tc>
        <w:tc>
          <w:tcPr>
            <w:tcW w:w="709" w:type="dxa"/>
            <w:tcBorders>
              <w:top w:val="nil"/>
              <w:left w:val="single" w:sz="4" w:space="0" w:color="auto"/>
              <w:bottom w:val="single" w:sz="4" w:space="0" w:color="auto"/>
            </w:tcBorders>
          </w:tcPr>
          <w:p w:rsidR="00CB25F2" w:rsidRPr="00985D08" w:rsidRDefault="00CB25F2" w:rsidP="003D644A"/>
        </w:tc>
        <w:tc>
          <w:tcPr>
            <w:tcW w:w="1417" w:type="dxa"/>
            <w:tcBorders>
              <w:top w:val="nil"/>
              <w:bottom w:val="single" w:sz="4" w:space="0" w:color="auto"/>
            </w:tcBorders>
          </w:tcPr>
          <w:p w:rsidR="00CB25F2" w:rsidRPr="00985D08" w:rsidRDefault="00CB25F2" w:rsidP="003D644A"/>
        </w:tc>
        <w:tc>
          <w:tcPr>
            <w:tcW w:w="1418" w:type="dxa"/>
            <w:tcBorders>
              <w:bottom w:val="single" w:sz="4" w:space="0" w:color="auto"/>
            </w:tcBorders>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68" w:type="dxa"/>
            <w:gridSpan w:val="7"/>
          </w:tcPr>
          <w:p w:rsidR="00CB25F2" w:rsidRPr="00985D08" w:rsidRDefault="00CB25F2" w:rsidP="003D644A">
            <w:pPr>
              <w:jc w:val="center"/>
              <w:rPr>
                <w:b/>
              </w:rPr>
            </w:pPr>
          </w:p>
          <w:p w:rsidR="00CB25F2" w:rsidRPr="00985D08" w:rsidRDefault="00CB25F2" w:rsidP="003D644A">
            <w:pPr>
              <w:jc w:val="center"/>
              <w:rPr>
                <w:b/>
              </w:rPr>
            </w:pPr>
            <w:r w:rsidRPr="00985D08">
              <w:rPr>
                <w:b/>
              </w:rPr>
              <w:t>03.</w:t>
            </w:r>
            <w:r w:rsidR="008D0A16">
              <w:rPr>
                <w:b/>
              </w:rPr>
              <w:t xml:space="preserve"> </w:t>
            </w:r>
            <w:r w:rsidRPr="00985D08">
              <w:rPr>
                <w:b/>
              </w:rPr>
              <w:t>Финансово-хозяйственная деятельность</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90"/>
        </w:trPr>
        <w:tc>
          <w:tcPr>
            <w:tcW w:w="896" w:type="dxa"/>
          </w:tcPr>
          <w:p w:rsidR="00CB25F2" w:rsidRPr="00985D08" w:rsidRDefault="00CB25F2" w:rsidP="003D644A">
            <w:r w:rsidRPr="00985D08">
              <w:t>03-01</w:t>
            </w:r>
          </w:p>
        </w:tc>
        <w:tc>
          <w:tcPr>
            <w:tcW w:w="5528" w:type="dxa"/>
            <w:gridSpan w:val="3"/>
          </w:tcPr>
          <w:p w:rsidR="00CB25F2" w:rsidRPr="00985D08" w:rsidRDefault="00CB25F2" w:rsidP="003D644A">
            <w:r w:rsidRPr="00985D08">
              <w:t xml:space="preserve">Инструкции, положения, указания по финансовым вопросам, бухгалтерской отчётности. Копии </w:t>
            </w:r>
          </w:p>
        </w:tc>
        <w:tc>
          <w:tcPr>
            <w:tcW w:w="709" w:type="dxa"/>
          </w:tcPr>
          <w:p w:rsidR="00CB25F2" w:rsidRPr="00985D08" w:rsidRDefault="00CB25F2" w:rsidP="003D644A">
            <w:pPr>
              <w:jc w:val="center"/>
            </w:pPr>
          </w:p>
        </w:tc>
        <w:tc>
          <w:tcPr>
            <w:tcW w:w="1417" w:type="dxa"/>
          </w:tcPr>
          <w:p w:rsidR="008D0A16" w:rsidRDefault="00CB25F2" w:rsidP="003D644A">
            <w:pPr>
              <w:jc w:val="center"/>
            </w:pPr>
            <w:r w:rsidRPr="00985D08">
              <w:t xml:space="preserve">3 года     </w:t>
            </w:r>
          </w:p>
          <w:p w:rsidR="00CB25F2" w:rsidRPr="00985D08" w:rsidRDefault="00CB25F2" w:rsidP="003D644A">
            <w:pPr>
              <w:jc w:val="center"/>
            </w:pPr>
            <w:r w:rsidRPr="00985D08">
              <w:t>ст. 27.б.</w:t>
            </w:r>
          </w:p>
        </w:tc>
        <w:tc>
          <w:tcPr>
            <w:tcW w:w="1418" w:type="dxa"/>
          </w:tcPr>
          <w:p w:rsidR="00CB25F2" w:rsidRPr="00985D08" w:rsidRDefault="00CB25F2" w:rsidP="003D644A">
            <w:pPr>
              <w:rPr>
                <w:sz w:val="20"/>
                <w:szCs w:val="20"/>
              </w:rPr>
            </w:pPr>
            <w:r w:rsidRPr="00985D08">
              <w:rPr>
                <w:sz w:val="20"/>
                <w:szCs w:val="20"/>
              </w:rPr>
              <w:t xml:space="preserve">После замены новыми </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03-02</w:t>
            </w:r>
          </w:p>
        </w:tc>
        <w:tc>
          <w:tcPr>
            <w:tcW w:w="5528" w:type="dxa"/>
            <w:gridSpan w:val="3"/>
          </w:tcPr>
          <w:p w:rsidR="00CB25F2" w:rsidRPr="00985D08" w:rsidRDefault="00CB25F2" w:rsidP="003D644A">
            <w:r w:rsidRPr="00985D08">
              <w:t>Сводный годовой бюджет территориальной организации Профсоюза</w:t>
            </w:r>
          </w:p>
        </w:tc>
        <w:tc>
          <w:tcPr>
            <w:tcW w:w="709" w:type="dxa"/>
          </w:tcPr>
          <w:p w:rsidR="00CB25F2" w:rsidRPr="00985D08" w:rsidRDefault="00CB25F2" w:rsidP="003D644A">
            <w:pPr>
              <w:jc w:val="center"/>
            </w:pPr>
          </w:p>
        </w:tc>
        <w:tc>
          <w:tcPr>
            <w:tcW w:w="1417" w:type="dxa"/>
          </w:tcPr>
          <w:p w:rsidR="00CB25F2" w:rsidRPr="00985D08" w:rsidRDefault="00654A03" w:rsidP="003D644A">
            <w:pPr>
              <w:jc w:val="center"/>
            </w:pPr>
            <w:r w:rsidRPr="00985D08">
              <w:t xml:space="preserve">Постоянно </w:t>
            </w:r>
            <w:r w:rsidR="00CB25F2" w:rsidRPr="00985D08">
              <w:t>ст. 314.а.</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24"/>
        </w:trPr>
        <w:tc>
          <w:tcPr>
            <w:tcW w:w="896" w:type="dxa"/>
          </w:tcPr>
          <w:p w:rsidR="00CB25F2" w:rsidRPr="00985D08" w:rsidRDefault="00CB25F2" w:rsidP="003D644A">
            <w:r w:rsidRPr="00985D08">
              <w:t>03-03</w:t>
            </w:r>
          </w:p>
        </w:tc>
        <w:tc>
          <w:tcPr>
            <w:tcW w:w="5528" w:type="dxa"/>
            <w:gridSpan w:val="3"/>
          </w:tcPr>
          <w:p w:rsidR="00CB25F2" w:rsidRPr="00985D08" w:rsidRDefault="00CB25F2" w:rsidP="003D644A">
            <w:r w:rsidRPr="00985D08">
              <w:t xml:space="preserve">Сводный годовой финансовый отчёт территориальной организации и пояснительная записка к нему </w:t>
            </w:r>
          </w:p>
        </w:tc>
        <w:tc>
          <w:tcPr>
            <w:tcW w:w="709" w:type="dxa"/>
          </w:tcPr>
          <w:p w:rsidR="00CB25F2" w:rsidRPr="00985D08" w:rsidRDefault="00CB25F2" w:rsidP="003D644A">
            <w:pPr>
              <w:jc w:val="center"/>
            </w:pPr>
          </w:p>
        </w:tc>
        <w:tc>
          <w:tcPr>
            <w:tcW w:w="1417" w:type="dxa"/>
          </w:tcPr>
          <w:p w:rsidR="00CB25F2" w:rsidRPr="00985D08" w:rsidRDefault="00654A03" w:rsidP="003D644A">
            <w:pPr>
              <w:jc w:val="center"/>
            </w:pPr>
            <w:r w:rsidRPr="00985D08">
              <w:t>Постоянно</w:t>
            </w:r>
            <w:r w:rsidR="00CB25F2" w:rsidRPr="00985D08">
              <w:t xml:space="preserve">    ст. 351.а.</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03-04</w:t>
            </w:r>
          </w:p>
        </w:tc>
        <w:tc>
          <w:tcPr>
            <w:tcW w:w="5528" w:type="dxa"/>
            <w:gridSpan w:val="3"/>
          </w:tcPr>
          <w:p w:rsidR="00CB25F2" w:rsidRPr="00985D08" w:rsidRDefault="00CB25F2" w:rsidP="003D644A">
            <w:r w:rsidRPr="00985D08">
              <w:t>Отчёты по перечислению денежных сумм по государственному и негосударственному страхованию</w:t>
            </w:r>
          </w:p>
        </w:tc>
        <w:tc>
          <w:tcPr>
            <w:tcW w:w="709" w:type="dxa"/>
          </w:tcPr>
          <w:p w:rsidR="00CB25F2" w:rsidRPr="00985D08" w:rsidRDefault="00CB25F2" w:rsidP="003D644A">
            <w:pPr>
              <w:jc w:val="center"/>
            </w:pPr>
          </w:p>
        </w:tc>
        <w:tc>
          <w:tcPr>
            <w:tcW w:w="1417" w:type="dxa"/>
          </w:tcPr>
          <w:p w:rsidR="00CB25F2" w:rsidRPr="00985D08" w:rsidRDefault="00654A03" w:rsidP="003D644A">
            <w:pPr>
              <w:jc w:val="center"/>
            </w:pPr>
            <w:r w:rsidRPr="00985D08">
              <w:t xml:space="preserve">Постоянно </w:t>
            </w:r>
            <w:r w:rsidR="00CB25F2" w:rsidRPr="00985D08">
              <w:t>ст. 391.</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8"/>
        </w:trPr>
        <w:tc>
          <w:tcPr>
            <w:tcW w:w="896" w:type="dxa"/>
          </w:tcPr>
          <w:p w:rsidR="00CB25F2" w:rsidRPr="00985D08" w:rsidRDefault="00CB25F2" w:rsidP="003D644A">
            <w:r w:rsidRPr="00985D08">
              <w:t>03-05</w:t>
            </w:r>
          </w:p>
        </w:tc>
        <w:tc>
          <w:tcPr>
            <w:tcW w:w="5528" w:type="dxa"/>
            <w:gridSpan w:val="3"/>
          </w:tcPr>
          <w:p w:rsidR="00CB25F2" w:rsidRPr="00985D08" w:rsidRDefault="00CB25F2" w:rsidP="003D644A">
            <w:r w:rsidRPr="00985D08">
              <w:t>Налоговые декларации территориальной организации по всем видам налогов</w:t>
            </w:r>
          </w:p>
        </w:tc>
        <w:tc>
          <w:tcPr>
            <w:tcW w:w="709" w:type="dxa"/>
          </w:tcPr>
          <w:p w:rsidR="00CB25F2" w:rsidRPr="00985D08" w:rsidRDefault="00CB25F2" w:rsidP="003D644A">
            <w:pPr>
              <w:jc w:val="center"/>
            </w:pPr>
          </w:p>
        </w:tc>
        <w:tc>
          <w:tcPr>
            <w:tcW w:w="1417" w:type="dxa"/>
          </w:tcPr>
          <w:p w:rsidR="008D0A16" w:rsidRDefault="00CB25F2" w:rsidP="003D644A">
            <w:pPr>
              <w:jc w:val="center"/>
            </w:pPr>
            <w:r w:rsidRPr="00985D08">
              <w:t xml:space="preserve">5 лет.   ЭПК       </w:t>
            </w:r>
          </w:p>
          <w:p w:rsidR="00CB25F2" w:rsidRPr="00985D08" w:rsidRDefault="00CB25F2" w:rsidP="003D644A">
            <w:pPr>
              <w:jc w:val="center"/>
            </w:pPr>
            <w:r w:rsidRPr="00985D08">
              <w:t>ст. 392.</w:t>
            </w:r>
          </w:p>
        </w:tc>
        <w:tc>
          <w:tcPr>
            <w:tcW w:w="1418" w:type="dxa"/>
          </w:tcPr>
          <w:p w:rsidR="00CB25F2" w:rsidRPr="00985D08" w:rsidRDefault="00CB25F2" w:rsidP="003D644A">
            <w:pPr>
              <w:jc w:val="center"/>
              <w:rPr>
                <w:b/>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03-06</w:t>
            </w:r>
          </w:p>
        </w:tc>
        <w:tc>
          <w:tcPr>
            <w:tcW w:w="5528" w:type="dxa"/>
            <w:gridSpan w:val="3"/>
          </w:tcPr>
          <w:p w:rsidR="00CB25F2" w:rsidRPr="00985D08" w:rsidRDefault="00CB25F2" w:rsidP="003D644A">
            <w:pPr>
              <w:rPr>
                <w:color w:val="000000"/>
              </w:rPr>
            </w:pPr>
            <w:r w:rsidRPr="00985D08">
              <w:rPr>
                <w:color w:val="000000"/>
              </w:rPr>
              <w:t>Ведомости начисления заработной платы работникам аппарата территориальной организации Профсоюза</w:t>
            </w:r>
          </w:p>
        </w:tc>
        <w:tc>
          <w:tcPr>
            <w:tcW w:w="709" w:type="dxa"/>
          </w:tcPr>
          <w:p w:rsidR="00CB25F2" w:rsidRPr="00985D08" w:rsidRDefault="00CB25F2" w:rsidP="003D644A">
            <w:pPr>
              <w:jc w:val="center"/>
              <w:rPr>
                <w:color w:val="000000"/>
              </w:rPr>
            </w:pPr>
          </w:p>
        </w:tc>
        <w:tc>
          <w:tcPr>
            <w:tcW w:w="1417" w:type="dxa"/>
          </w:tcPr>
          <w:p w:rsidR="00CB25F2" w:rsidRPr="00985D08" w:rsidRDefault="00CB25F2" w:rsidP="003D644A">
            <w:pPr>
              <w:jc w:val="center"/>
              <w:rPr>
                <w:color w:val="000000"/>
              </w:rPr>
            </w:pPr>
            <w:r w:rsidRPr="00985D08">
              <w:rPr>
                <w:color w:val="000000"/>
              </w:rPr>
              <w:t>50 лет     ст. 412</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03-07</w:t>
            </w:r>
          </w:p>
        </w:tc>
        <w:tc>
          <w:tcPr>
            <w:tcW w:w="5528" w:type="dxa"/>
            <w:gridSpan w:val="3"/>
          </w:tcPr>
          <w:p w:rsidR="00CB25F2" w:rsidRDefault="00CB25F2" w:rsidP="003D644A">
            <w:r w:rsidRPr="00985D08">
              <w:t>Индивидуальные сведения о трудовом стаже, заработке, доходах и начисленных страховых взносах застрахованных лиц – работников аппарата территориальной организации</w:t>
            </w:r>
          </w:p>
          <w:p w:rsidR="002F42D9" w:rsidRPr="00985D08" w:rsidRDefault="002F42D9" w:rsidP="003D644A"/>
        </w:tc>
        <w:tc>
          <w:tcPr>
            <w:tcW w:w="709" w:type="dxa"/>
          </w:tcPr>
          <w:p w:rsidR="00CB25F2" w:rsidRPr="00985D08" w:rsidRDefault="00CB25F2" w:rsidP="003D644A">
            <w:pPr>
              <w:jc w:val="center"/>
            </w:pPr>
          </w:p>
        </w:tc>
        <w:tc>
          <w:tcPr>
            <w:tcW w:w="1417" w:type="dxa"/>
          </w:tcPr>
          <w:p w:rsidR="008D0A16" w:rsidRDefault="00CB25F2" w:rsidP="003D644A">
            <w:pPr>
              <w:jc w:val="center"/>
            </w:pPr>
            <w:r w:rsidRPr="00985D08">
              <w:t xml:space="preserve">50 лет. ЭПК       </w:t>
            </w:r>
          </w:p>
          <w:p w:rsidR="00CB25F2" w:rsidRPr="00985D08" w:rsidRDefault="00CB25F2" w:rsidP="003D644A">
            <w:pPr>
              <w:jc w:val="center"/>
            </w:pPr>
            <w:r w:rsidRPr="00985D08">
              <w:t>ст. 905</w:t>
            </w:r>
          </w:p>
        </w:tc>
        <w:tc>
          <w:tcPr>
            <w:tcW w:w="1418" w:type="dxa"/>
          </w:tcPr>
          <w:p w:rsidR="00CB25F2" w:rsidRPr="00985D08" w:rsidRDefault="00CB25F2" w:rsidP="003D644A">
            <w:pPr>
              <w:rPr>
                <w:sz w:val="20"/>
                <w:szCs w:val="20"/>
              </w:rPr>
            </w:pPr>
          </w:p>
        </w:tc>
      </w:tr>
      <w:tr w:rsidR="002F42D9"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0"/>
        </w:trPr>
        <w:tc>
          <w:tcPr>
            <w:tcW w:w="896" w:type="dxa"/>
          </w:tcPr>
          <w:p w:rsidR="002F42D9" w:rsidRPr="00985D08" w:rsidRDefault="002F42D9" w:rsidP="003D644A">
            <w:pPr>
              <w:jc w:val="center"/>
              <w:rPr>
                <w:b/>
              </w:rPr>
            </w:pPr>
            <w:r w:rsidRPr="00985D08">
              <w:rPr>
                <w:b/>
              </w:rPr>
              <w:lastRenderedPageBreak/>
              <w:t>1</w:t>
            </w:r>
          </w:p>
        </w:tc>
        <w:tc>
          <w:tcPr>
            <w:tcW w:w="5528" w:type="dxa"/>
            <w:gridSpan w:val="3"/>
          </w:tcPr>
          <w:p w:rsidR="002F42D9" w:rsidRPr="00985D08" w:rsidRDefault="002F42D9" w:rsidP="003D644A">
            <w:pPr>
              <w:jc w:val="center"/>
              <w:rPr>
                <w:b/>
              </w:rPr>
            </w:pPr>
            <w:r w:rsidRPr="00985D08">
              <w:rPr>
                <w:b/>
              </w:rPr>
              <w:t>2</w:t>
            </w:r>
          </w:p>
        </w:tc>
        <w:tc>
          <w:tcPr>
            <w:tcW w:w="709" w:type="dxa"/>
          </w:tcPr>
          <w:p w:rsidR="002F42D9" w:rsidRPr="00985D08" w:rsidRDefault="002F42D9" w:rsidP="003D644A">
            <w:pPr>
              <w:jc w:val="center"/>
              <w:rPr>
                <w:b/>
              </w:rPr>
            </w:pPr>
            <w:r w:rsidRPr="00985D08">
              <w:rPr>
                <w:b/>
              </w:rPr>
              <w:t>3</w:t>
            </w:r>
          </w:p>
        </w:tc>
        <w:tc>
          <w:tcPr>
            <w:tcW w:w="1417" w:type="dxa"/>
          </w:tcPr>
          <w:p w:rsidR="002F42D9" w:rsidRPr="00985D08" w:rsidRDefault="002F42D9" w:rsidP="003D644A">
            <w:pPr>
              <w:jc w:val="center"/>
              <w:rPr>
                <w:b/>
              </w:rPr>
            </w:pPr>
            <w:r w:rsidRPr="00985D08">
              <w:rPr>
                <w:b/>
              </w:rPr>
              <w:t>4</w:t>
            </w:r>
          </w:p>
        </w:tc>
        <w:tc>
          <w:tcPr>
            <w:tcW w:w="1418" w:type="dxa"/>
          </w:tcPr>
          <w:p w:rsidR="002F42D9" w:rsidRPr="00985D08" w:rsidRDefault="002F42D9" w:rsidP="003D644A">
            <w:pPr>
              <w:jc w:val="center"/>
              <w:rPr>
                <w:b/>
                <w:sz w:val="20"/>
                <w:szCs w:val="20"/>
              </w:rPr>
            </w:pPr>
            <w:r w:rsidRPr="00985D08">
              <w:rPr>
                <w:b/>
                <w:sz w:val="20"/>
                <w:szCs w:val="20"/>
              </w:rPr>
              <w:t>5</w:t>
            </w:r>
          </w:p>
        </w:tc>
      </w:tr>
      <w:tr w:rsidR="002F42D9"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0"/>
        </w:trPr>
        <w:tc>
          <w:tcPr>
            <w:tcW w:w="9968" w:type="dxa"/>
            <w:gridSpan w:val="7"/>
          </w:tcPr>
          <w:p w:rsidR="002F42D9" w:rsidRPr="00985D08" w:rsidRDefault="002F42D9" w:rsidP="003D644A">
            <w:pPr>
              <w:jc w:val="center"/>
              <w:rPr>
                <w:b/>
                <w:sz w:val="20"/>
                <w:szCs w:val="20"/>
              </w:rPr>
            </w:pPr>
            <w:r w:rsidRPr="00985D08">
              <w:rPr>
                <w:b/>
              </w:rPr>
              <w:t>03.</w:t>
            </w:r>
            <w:r w:rsidR="008D0A16">
              <w:rPr>
                <w:b/>
              </w:rPr>
              <w:t xml:space="preserve"> </w:t>
            </w:r>
            <w:r w:rsidRPr="00985D08">
              <w:rPr>
                <w:b/>
              </w:rPr>
              <w:t>Финансово-хозяйственная деятельность</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03-08</w:t>
            </w:r>
          </w:p>
        </w:tc>
        <w:tc>
          <w:tcPr>
            <w:tcW w:w="5528" w:type="dxa"/>
            <w:gridSpan w:val="3"/>
          </w:tcPr>
          <w:p w:rsidR="00CB25F2" w:rsidRPr="00985D08" w:rsidRDefault="00CB25F2" w:rsidP="003D644A">
            <w:r w:rsidRPr="00985D08">
              <w:t xml:space="preserve">Договоры (соглашения) с предприятиями, учреждениями, организациями и частными лицами </w:t>
            </w:r>
          </w:p>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5 лет. ЭПК</w:t>
            </w:r>
          </w:p>
          <w:p w:rsidR="00CB25F2" w:rsidRPr="00985D08" w:rsidRDefault="00CB25F2" w:rsidP="003D644A">
            <w:pPr>
              <w:jc w:val="center"/>
            </w:pPr>
            <w:r w:rsidRPr="00985D08">
              <w:t>ст. 436.</w:t>
            </w:r>
          </w:p>
        </w:tc>
        <w:tc>
          <w:tcPr>
            <w:tcW w:w="1418" w:type="dxa"/>
          </w:tcPr>
          <w:p w:rsidR="00CB25F2" w:rsidRPr="00985D08" w:rsidRDefault="00CB25F2" w:rsidP="003D644A">
            <w:pPr>
              <w:rPr>
                <w:sz w:val="20"/>
                <w:szCs w:val="20"/>
              </w:rPr>
            </w:pPr>
            <w:r w:rsidRPr="00985D08">
              <w:rPr>
                <w:sz w:val="20"/>
                <w:szCs w:val="20"/>
              </w:rPr>
              <w:t xml:space="preserve">После истечения срока действия договора, соглашения </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03-09</w:t>
            </w:r>
          </w:p>
        </w:tc>
        <w:tc>
          <w:tcPr>
            <w:tcW w:w="5528" w:type="dxa"/>
            <w:gridSpan w:val="3"/>
          </w:tcPr>
          <w:p w:rsidR="00CB25F2" w:rsidRPr="00985D08" w:rsidRDefault="00CB25F2" w:rsidP="003D644A">
            <w:r w:rsidRPr="00985D08">
              <w:t xml:space="preserve">Акты документальных ревизий финансово-хозяйственной деятельности территориальной организации Профсоюза </w:t>
            </w:r>
          </w:p>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5 лет</w:t>
            </w:r>
          </w:p>
          <w:p w:rsidR="00CB25F2" w:rsidRPr="00985D08" w:rsidRDefault="00CB25F2" w:rsidP="003D644A">
            <w:pPr>
              <w:jc w:val="center"/>
            </w:pPr>
            <w:r w:rsidRPr="00985D08">
              <w:t>ст. 402.</w:t>
            </w:r>
          </w:p>
        </w:tc>
        <w:tc>
          <w:tcPr>
            <w:tcW w:w="1418" w:type="dxa"/>
          </w:tcPr>
          <w:p w:rsidR="00CB25F2" w:rsidRPr="00985D08" w:rsidRDefault="00CB25F2" w:rsidP="003D644A">
            <w:pPr>
              <w:rPr>
                <w:sz w:val="20"/>
                <w:szCs w:val="20"/>
              </w:rPr>
            </w:pPr>
            <w:r w:rsidRPr="00985D08">
              <w:rPr>
                <w:sz w:val="20"/>
                <w:szCs w:val="20"/>
              </w:rPr>
              <w:t>При условии</w:t>
            </w:r>
          </w:p>
          <w:p w:rsidR="00CB25F2" w:rsidRPr="00985D08" w:rsidRDefault="00CB25F2" w:rsidP="003D644A">
            <w:pPr>
              <w:rPr>
                <w:sz w:val="20"/>
                <w:szCs w:val="20"/>
              </w:rPr>
            </w:pPr>
            <w:r w:rsidRPr="00985D08">
              <w:rPr>
                <w:sz w:val="20"/>
                <w:szCs w:val="20"/>
              </w:rPr>
              <w:t>проведения</w:t>
            </w:r>
          </w:p>
          <w:p w:rsidR="00CB25F2" w:rsidRPr="00985D08" w:rsidRDefault="00CB25F2" w:rsidP="003D644A">
            <w:pPr>
              <w:rPr>
                <w:sz w:val="20"/>
                <w:szCs w:val="20"/>
              </w:rPr>
            </w:pPr>
            <w:r w:rsidRPr="00985D08">
              <w:rPr>
                <w:sz w:val="20"/>
                <w:szCs w:val="20"/>
              </w:rPr>
              <w:t>проверки</w:t>
            </w:r>
          </w:p>
          <w:p w:rsidR="00CB25F2" w:rsidRPr="00985D08" w:rsidRDefault="00CB25F2" w:rsidP="003D644A">
            <w:pPr>
              <w:rPr>
                <w:sz w:val="20"/>
                <w:szCs w:val="20"/>
              </w:rPr>
            </w:pPr>
            <w:r w:rsidRPr="00985D08">
              <w:rPr>
                <w:sz w:val="20"/>
                <w:szCs w:val="20"/>
              </w:rPr>
              <w:t xml:space="preserve">(ревизии) </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3"/>
        </w:trPr>
        <w:tc>
          <w:tcPr>
            <w:tcW w:w="896" w:type="dxa"/>
          </w:tcPr>
          <w:p w:rsidR="00CB25F2" w:rsidRPr="00985D08" w:rsidRDefault="00CB25F2" w:rsidP="003D644A">
            <w:r w:rsidRPr="00985D08">
              <w:t>03-10</w:t>
            </w:r>
          </w:p>
          <w:p w:rsidR="00CB25F2" w:rsidRPr="00985D08" w:rsidRDefault="00CB25F2" w:rsidP="003D644A">
            <w:pPr>
              <w:rPr>
                <w:lang w:val="en-US"/>
              </w:rPr>
            </w:pPr>
          </w:p>
        </w:tc>
        <w:tc>
          <w:tcPr>
            <w:tcW w:w="5528" w:type="dxa"/>
            <w:gridSpan w:val="3"/>
          </w:tcPr>
          <w:p w:rsidR="00CB25F2" w:rsidRDefault="00CB25F2" w:rsidP="003D644A">
            <w:pPr>
              <w:jc w:val="both"/>
            </w:pPr>
            <w:r w:rsidRPr="00985D08">
              <w:t>Переписка с первичными профсоюзными организациями по вопросам финансовой деятельности организации Профсоюза</w:t>
            </w:r>
          </w:p>
          <w:p w:rsidR="002F42D9" w:rsidRPr="00985D08" w:rsidRDefault="002F42D9" w:rsidP="003D644A">
            <w:pPr>
              <w:jc w:val="both"/>
            </w:pPr>
          </w:p>
        </w:tc>
        <w:tc>
          <w:tcPr>
            <w:tcW w:w="709" w:type="dxa"/>
          </w:tcPr>
          <w:p w:rsidR="00CB25F2" w:rsidRPr="00985D08" w:rsidRDefault="00CB25F2" w:rsidP="003D644A"/>
        </w:tc>
        <w:tc>
          <w:tcPr>
            <w:tcW w:w="1417" w:type="dxa"/>
          </w:tcPr>
          <w:p w:rsidR="00CB25F2" w:rsidRPr="00985D08" w:rsidRDefault="00CB25F2" w:rsidP="003D644A">
            <w:pPr>
              <w:jc w:val="center"/>
              <w:rPr>
                <w:lang w:val="en-US"/>
              </w:rPr>
            </w:pPr>
            <w:r w:rsidRPr="00985D08">
              <w:t>5 лет ЭПК  ст.34</w:t>
            </w:r>
          </w:p>
        </w:tc>
        <w:tc>
          <w:tcPr>
            <w:tcW w:w="1418" w:type="dxa"/>
          </w:tcPr>
          <w:p w:rsidR="00CB25F2" w:rsidRPr="00985D08" w:rsidRDefault="00CB25F2" w:rsidP="003D644A">
            <w:pPr>
              <w:rPr>
                <w:sz w:val="20"/>
                <w:szCs w:val="20"/>
              </w:rPr>
            </w:pPr>
          </w:p>
          <w:p w:rsidR="00CB25F2" w:rsidRPr="00985D08" w:rsidRDefault="00CB25F2" w:rsidP="003D644A">
            <w:pPr>
              <w:rPr>
                <w:sz w:val="20"/>
                <w:szCs w:val="20"/>
                <w:lang w:val="en-US"/>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3"/>
        </w:trPr>
        <w:tc>
          <w:tcPr>
            <w:tcW w:w="896" w:type="dxa"/>
          </w:tcPr>
          <w:p w:rsidR="00CB25F2" w:rsidRPr="00985D08" w:rsidRDefault="00CB25F2" w:rsidP="003D644A">
            <w:r w:rsidRPr="00985D08">
              <w:t>03-11</w:t>
            </w:r>
          </w:p>
        </w:tc>
        <w:tc>
          <w:tcPr>
            <w:tcW w:w="5528" w:type="dxa"/>
            <w:gridSpan w:val="3"/>
          </w:tcPr>
          <w:p w:rsidR="00CB25F2" w:rsidRPr="00985D08" w:rsidRDefault="00CB25F2" w:rsidP="003D644A">
            <w:r w:rsidRPr="00985D08">
              <w:t>Регистры бухгалтерского учёта (Главная книга, мемориальные ордера, журналы-ордера и приложения к ним, инвентарные списки и др.)</w:t>
            </w:r>
          </w:p>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5 лет</w:t>
            </w:r>
          </w:p>
          <w:p w:rsidR="00CB25F2" w:rsidRPr="00985D08" w:rsidRDefault="00CB25F2" w:rsidP="003D644A">
            <w:pPr>
              <w:jc w:val="center"/>
            </w:pPr>
            <w:r w:rsidRPr="00985D08">
              <w:t xml:space="preserve"> ст. 361.</w:t>
            </w:r>
          </w:p>
        </w:tc>
        <w:tc>
          <w:tcPr>
            <w:tcW w:w="1418" w:type="dxa"/>
          </w:tcPr>
          <w:p w:rsidR="00CB25F2" w:rsidRPr="00985D08" w:rsidRDefault="00CB25F2" w:rsidP="003D644A">
            <w:pPr>
              <w:rPr>
                <w:sz w:val="20"/>
                <w:szCs w:val="20"/>
              </w:rPr>
            </w:pPr>
            <w:r w:rsidRPr="00985D08">
              <w:rPr>
                <w:sz w:val="20"/>
                <w:szCs w:val="20"/>
              </w:rPr>
              <w:t>При условии проведения проверки (ревизии)</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03-12</w:t>
            </w:r>
          </w:p>
        </w:tc>
        <w:tc>
          <w:tcPr>
            <w:tcW w:w="5528" w:type="dxa"/>
            <w:gridSpan w:val="3"/>
          </w:tcPr>
          <w:p w:rsidR="00CB25F2" w:rsidRDefault="00CB25F2" w:rsidP="003D644A">
            <w:r w:rsidRPr="00985D08">
              <w:t xml:space="preserve">Первичные учётные документы, явившиеся основанием для бухгалтерских записей (кассовая книга, чековая книжка, квитанции, накладные и авансовые отчёты, переписка и др.) </w:t>
            </w:r>
          </w:p>
          <w:p w:rsidR="002F42D9" w:rsidRPr="00985D08" w:rsidRDefault="002F42D9" w:rsidP="003D644A"/>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5 лет</w:t>
            </w:r>
          </w:p>
          <w:p w:rsidR="00CB25F2" w:rsidRPr="00985D08" w:rsidRDefault="00CB25F2" w:rsidP="003D644A">
            <w:pPr>
              <w:jc w:val="center"/>
            </w:pPr>
            <w:r w:rsidRPr="00985D08">
              <w:t>ст. 362.</w:t>
            </w:r>
          </w:p>
        </w:tc>
        <w:tc>
          <w:tcPr>
            <w:tcW w:w="1418" w:type="dxa"/>
          </w:tcPr>
          <w:p w:rsidR="00CB25F2" w:rsidRPr="00985D08" w:rsidRDefault="00CB25F2" w:rsidP="003D644A">
            <w:pPr>
              <w:rPr>
                <w:sz w:val="20"/>
                <w:szCs w:val="20"/>
              </w:rPr>
            </w:pPr>
            <w:r w:rsidRPr="00985D08">
              <w:rPr>
                <w:sz w:val="20"/>
                <w:szCs w:val="20"/>
              </w:rPr>
              <w:t>При условии проведения проверки (ревизии)</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03-13</w:t>
            </w:r>
          </w:p>
        </w:tc>
        <w:tc>
          <w:tcPr>
            <w:tcW w:w="5528" w:type="dxa"/>
            <w:gridSpan w:val="3"/>
          </w:tcPr>
          <w:p w:rsidR="00CB25F2" w:rsidRPr="00985D08" w:rsidRDefault="00CB25F2" w:rsidP="003D644A">
            <w:r w:rsidRPr="00985D08">
              <w:t>Журнал (книга, карточки учёта):</w:t>
            </w:r>
          </w:p>
          <w:p w:rsidR="00CB25F2" w:rsidRPr="00985D08" w:rsidRDefault="00CB25F2" w:rsidP="003D644A">
            <w:r w:rsidRPr="00985D08">
              <w:t>з) приходно-расходных кассовых документов (счетов, платёжных поручений),</w:t>
            </w:r>
          </w:p>
          <w:p w:rsidR="00CB25F2" w:rsidRDefault="00CB25F2" w:rsidP="003D644A">
            <w:r w:rsidRPr="00985D08">
              <w:t>л) хозяйственного имущества (материальных ценностей)</w:t>
            </w:r>
          </w:p>
          <w:p w:rsidR="002F42D9" w:rsidRPr="00985D08" w:rsidRDefault="002F42D9" w:rsidP="003D644A"/>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5 лет</w:t>
            </w:r>
          </w:p>
          <w:p w:rsidR="00CB25F2" w:rsidRPr="00985D08" w:rsidRDefault="00CB25F2" w:rsidP="003D644A">
            <w:pPr>
              <w:jc w:val="center"/>
            </w:pPr>
            <w:r w:rsidRPr="00985D08">
              <w:t>ст. 459.</w:t>
            </w:r>
          </w:p>
        </w:tc>
        <w:tc>
          <w:tcPr>
            <w:tcW w:w="1418" w:type="dxa"/>
          </w:tcPr>
          <w:p w:rsidR="00CB25F2" w:rsidRPr="00985D08" w:rsidRDefault="00CB25F2" w:rsidP="003D644A">
            <w:pPr>
              <w:rPr>
                <w:sz w:val="20"/>
                <w:szCs w:val="20"/>
              </w:rPr>
            </w:pPr>
            <w:r w:rsidRPr="00985D08">
              <w:rPr>
                <w:sz w:val="20"/>
                <w:szCs w:val="20"/>
              </w:rPr>
              <w:t>При условии проведения проверки (ревизии)</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03-14</w:t>
            </w:r>
          </w:p>
        </w:tc>
        <w:tc>
          <w:tcPr>
            <w:tcW w:w="5528" w:type="dxa"/>
            <w:gridSpan w:val="3"/>
          </w:tcPr>
          <w:p w:rsidR="00CB25F2" w:rsidRDefault="00CB25F2" w:rsidP="003D644A">
            <w:r w:rsidRPr="00985D08">
              <w:t>Журнал (книга) учёта выдачи членских билетов и учётных карточек</w:t>
            </w:r>
          </w:p>
          <w:p w:rsidR="002F42D9" w:rsidRPr="00985D08" w:rsidRDefault="002F42D9" w:rsidP="003D644A"/>
        </w:tc>
        <w:tc>
          <w:tcPr>
            <w:tcW w:w="709" w:type="dxa"/>
          </w:tcPr>
          <w:p w:rsidR="00CB25F2" w:rsidRPr="00985D08" w:rsidRDefault="00CB25F2" w:rsidP="003D644A">
            <w:pPr>
              <w:jc w:val="center"/>
            </w:pPr>
          </w:p>
        </w:tc>
        <w:tc>
          <w:tcPr>
            <w:tcW w:w="1417" w:type="dxa"/>
          </w:tcPr>
          <w:p w:rsidR="00CB25F2" w:rsidRPr="00985D08" w:rsidRDefault="00CB25F2" w:rsidP="008D0A16">
            <w:pPr>
              <w:jc w:val="center"/>
            </w:pPr>
            <w:r w:rsidRPr="00985D08">
              <w:t xml:space="preserve">3 </w:t>
            </w:r>
            <w:r w:rsidR="008D0A16">
              <w:t>года</w:t>
            </w:r>
            <w:r w:rsidRPr="00985D08">
              <w:t xml:space="preserve">       ст. 985.</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03-15</w:t>
            </w:r>
          </w:p>
        </w:tc>
        <w:tc>
          <w:tcPr>
            <w:tcW w:w="5528" w:type="dxa"/>
            <w:gridSpan w:val="3"/>
          </w:tcPr>
          <w:p w:rsidR="00CB25F2" w:rsidRPr="00985D08" w:rsidRDefault="00CB25F2" w:rsidP="003D644A">
            <w:r w:rsidRPr="00985D08">
              <w:t>Табели учёта рабочего времени</w:t>
            </w:r>
          </w:p>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5 лет       ст. 586.</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25"/>
        </w:trPr>
        <w:tc>
          <w:tcPr>
            <w:tcW w:w="896" w:type="dxa"/>
          </w:tcPr>
          <w:p w:rsidR="00CB25F2" w:rsidRPr="00985D08" w:rsidRDefault="00CB25F2" w:rsidP="003D644A">
            <w:r w:rsidRPr="00985D08">
              <w:t>03-16</w:t>
            </w:r>
          </w:p>
        </w:tc>
        <w:tc>
          <w:tcPr>
            <w:tcW w:w="5528" w:type="dxa"/>
            <w:gridSpan w:val="3"/>
          </w:tcPr>
          <w:p w:rsidR="00CB25F2" w:rsidRPr="00985D08" w:rsidRDefault="00CB25F2" w:rsidP="003D644A">
            <w:pPr>
              <w:jc w:val="both"/>
              <w:rPr>
                <w:b/>
              </w:rPr>
            </w:pPr>
            <w:r w:rsidRPr="00985D08">
              <w:t>Листки нетрудоспособности</w:t>
            </w:r>
          </w:p>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5 лет       ст. 896.</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03-17</w:t>
            </w:r>
          </w:p>
        </w:tc>
        <w:tc>
          <w:tcPr>
            <w:tcW w:w="5528" w:type="dxa"/>
            <w:gridSpan w:val="3"/>
          </w:tcPr>
          <w:p w:rsidR="00CB25F2" w:rsidRPr="00985D08" w:rsidRDefault="00CB25F2" w:rsidP="003D644A">
            <w:pPr>
              <w:jc w:val="both"/>
              <w:rPr>
                <w:color w:val="000000"/>
              </w:rPr>
            </w:pPr>
            <w:r w:rsidRPr="00985D08">
              <w:rPr>
                <w:color w:val="000000"/>
              </w:rPr>
              <w:t>Акты приёма-передачи дел при смене должностного, ответственного и материально-ответственных лиц</w:t>
            </w:r>
          </w:p>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5 лет</w:t>
            </w:r>
          </w:p>
          <w:p w:rsidR="00CB25F2" w:rsidRPr="00985D08" w:rsidRDefault="00CB25F2" w:rsidP="003D644A">
            <w:pPr>
              <w:jc w:val="center"/>
            </w:pPr>
            <w:r w:rsidRPr="00985D08">
              <w:t>ст.79*</w:t>
            </w:r>
          </w:p>
        </w:tc>
        <w:tc>
          <w:tcPr>
            <w:tcW w:w="1418" w:type="dxa"/>
          </w:tcPr>
          <w:p w:rsidR="00CB25F2" w:rsidRPr="00985D08" w:rsidRDefault="00CB25F2" w:rsidP="003D644A">
            <w:pPr>
              <w:rPr>
                <w:sz w:val="20"/>
                <w:szCs w:val="20"/>
              </w:rPr>
            </w:pPr>
            <w:r w:rsidRPr="00985D08">
              <w:rPr>
                <w:sz w:val="20"/>
                <w:szCs w:val="20"/>
              </w:rPr>
              <w:t>* После смены должностного, ответственного и материально ответственного лица</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8"/>
        </w:trPr>
        <w:tc>
          <w:tcPr>
            <w:tcW w:w="896" w:type="dxa"/>
            <w:tcBorders>
              <w:left w:val="single" w:sz="4" w:space="0" w:color="auto"/>
              <w:bottom w:val="single" w:sz="4" w:space="0" w:color="auto"/>
            </w:tcBorders>
          </w:tcPr>
          <w:p w:rsidR="00CB25F2" w:rsidRPr="00985D08" w:rsidRDefault="00CB25F2" w:rsidP="003D644A">
            <w:r w:rsidRPr="00985D08">
              <w:t>03-18</w:t>
            </w:r>
          </w:p>
        </w:tc>
        <w:tc>
          <w:tcPr>
            <w:tcW w:w="5528" w:type="dxa"/>
            <w:gridSpan w:val="3"/>
            <w:tcBorders>
              <w:bottom w:val="single" w:sz="4" w:space="0" w:color="auto"/>
            </w:tcBorders>
          </w:tcPr>
          <w:p w:rsidR="00CB25F2" w:rsidRPr="00985D08" w:rsidRDefault="00CB25F2" w:rsidP="003D644A">
            <w:pPr>
              <w:jc w:val="both"/>
            </w:pPr>
            <w:r w:rsidRPr="00985D08">
              <w:t>Доверенности, выданные руководителем организации, на представление интересов организации</w:t>
            </w:r>
          </w:p>
        </w:tc>
        <w:tc>
          <w:tcPr>
            <w:tcW w:w="709" w:type="dxa"/>
            <w:tcBorders>
              <w:bottom w:val="single" w:sz="4" w:space="0" w:color="auto"/>
            </w:tcBorders>
          </w:tcPr>
          <w:p w:rsidR="00CB25F2" w:rsidRPr="00985D08" w:rsidRDefault="00CB25F2" w:rsidP="003D644A">
            <w:pPr>
              <w:jc w:val="both"/>
            </w:pPr>
          </w:p>
        </w:tc>
        <w:tc>
          <w:tcPr>
            <w:tcW w:w="1417" w:type="dxa"/>
            <w:tcBorders>
              <w:bottom w:val="single" w:sz="4" w:space="0" w:color="auto"/>
            </w:tcBorders>
          </w:tcPr>
          <w:p w:rsidR="00CB25F2" w:rsidRPr="00985D08" w:rsidRDefault="00CB25F2" w:rsidP="003D644A">
            <w:pPr>
              <w:jc w:val="center"/>
            </w:pPr>
            <w:r w:rsidRPr="00985D08">
              <w:t>Постоянно</w:t>
            </w:r>
            <w:r w:rsidRPr="00985D08">
              <w:rPr>
                <w:rStyle w:val="ab"/>
              </w:rPr>
              <w:footnoteReference w:id="2"/>
            </w:r>
            <w:r w:rsidRPr="00985D08">
              <w:t>ст.61</w:t>
            </w:r>
          </w:p>
        </w:tc>
        <w:tc>
          <w:tcPr>
            <w:tcW w:w="1418" w:type="dxa"/>
            <w:tcBorders>
              <w:bottom w:val="single" w:sz="4" w:space="0" w:color="auto"/>
            </w:tcBorders>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17"/>
        </w:trPr>
        <w:tc>
          <w:tcPr>
            <w:tcW w:w="896" w:type="dxa"/>
            <w:tcBorders>
              <w:left w:val="single" w:sz="4" w:space="0" w:color="auto"/>
              <w:bottom w:val="single" w:sz="4" w:space="0" w:color="auto"/>
            </w:tcBorders>
          </w:tcPr>
          <w:p w:rsidR="00CB25F2" w:rsidRPr="00985D08" w:rsidRDefault="00CB25F2" w:rsidP="003D644A">
            <w:r w:rsidRPr="00985D08">
              <w:t>03-19</w:t>
            </w:r>
          </w:p>
        </w:tc>
        <w:tc>
          <w:tcPr>
            <w:tcW w:w="5528" w:type="dxa"/>
            <w:gridSpan w:val="3"/>
            <w:tcBorders>
              <w:bottom w:val="single" w:sz="4" w:space="0" w:color="auto"/>
            </w:tcBorders>
          </w:tcPr>
          <w:p w:rsidR="00CB25F2" w:rsidRPr="00985D08" w:rsidRDefault="00CB25F2" w:rsidP="003D644A">
            <w:pPr>
              <w:jc w:val="both"/>
            </w:pPr>
          </w:p>
        </w:tc>
        <w:tc>
          <w:tcPr>
            <w:tcW w:w="709" w:type="dxa"/>
            <w:tcBorders>
              <w:bottom w:val="single" w:sz="4" w:space="0" w:color="auto"/>
            </w:tcBorders>
          </w:tcPr>
          <w:p w:rsidR="00CB25F2" w:rsidRPr="00985D08" w:rsidRDefault="00CB25F2" w:rsidP="003D644A">
            <w:pPr>
              <w:jc w:val="both"/>
            </w:pPr>
          </w:p>
        </w:tc>
        <w:tc>
          <w:tcPr>
            <w:tcW w:w="1417" w:type="dxa"/>
            <w:tcBorders>
              <w:bottom w:val="single" w:sz="4" w:space="0" w:color="auto"/>
            </w:tcBorders>
          </w:tcPr>
          <w:p w:rsidR="00CB25F2" w:rsidRPr="00985D08" w:rsidRDefault="00CB25F2" w:rsidP="003D644A">
            <w:pPr>
              <w:jc w:val="center"/>
            </w:pPr>
          </w:p>
        </w:tc>
        <w:tc>
          <w:tcPr>
            <w:tcW w:w="1418" w:type="dxa"/>
            <w:tcBorders>
              <w:bottom w:val="single" w:sz="4" w:space="0" w:color="auto"/>
            </w:tcBorders>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1"/>
        </w:trPr>
        <w:tc>
          <w:tcPr>
            <w:tcW w:w="896" w:type="dxa"/>
            <w:tcBorders>
              <w:left w:val="single" w:sz="4" w:space="0" w:color="auto"/>
              <w:bottom w:val="single" w:sz="4" w:space="0" w:color="auto"/>
            </w:tcBorders>
          </w:tcPr>
          <w:p w:rsidR="00CB25F2" w:rsidRPr="00985D08" w:rsidRDefault="00CB25F2" w:rsidP="003D644A">
            <w:r w:rsidRPr="00985D08">
              <w:t>03-20</w:t>
            </w:r>
          </w:p>
        </w:tc>
        <w:tc>
          <w:tcPr>
            <w:tcW w:w="5528" w:type="dxa"/>
            <w:gridSpan w:val="3"/>
            <w:tcBorders>
              <w:bottom w:val="single" w:sz="4" w:space="0" w:color="auto"/>
            </w:tcBorders>
          </w:tcPr>
          <w:p w:rsidR="00CB25F2" w:rsidRPr="00985D08" w:rsidRDefault="00CB25F2" w:rsidP="003D644A">
            <w:pPr>
              <w:jc w:val="both"/>
            </w:pPr>
          </w:p>
        </w:tc>
        <w:tc>
          <w:tcPr>
            <w:tcW w:w="709" w:type="dxa"/>
            <w:tcBorders>
              <w:bottom w:val="single" w:sz="4" w:space="0" w:color="auto"/>
            </w:tcBorders>
          </w:tcPr>
          <w:p w:rsidR="00CB25F2" w:rsidRPr="00985D08" w:rsidRDefault="00CB25F2" w:rsidP="003D644A">
            <w:pPr>
              <w:jc w:val="both"/>
            </w:pPr>
          </w:p>
        </w:tc>
        <w:tc>
          <w:tcPr>
            <w:tcW w:w="1417" w:type="dxa"/>
            <w:tcBorders>
              <w:bottom w:val="single" w:sz="4" w:space="0" w:color="auto"/>
            </w:tcBorders>
          </w:tcPr>
          <w:p w:rsidR="00CB25F2" w:rsidRPr="00985D08" w:rsidRDefault="00CB25F2" w:rsidP="003D644A">
            <w:pPr>
              <w:jc w:val="center"/>
            </w:pPr>
          </w:p>
        </w:tc>
        <w:tc>
          <w:tcPr>
            <w:tcW w:w="1418" w:type="dxa"/>
            <w:tcBorders>
              <w:bottom w:val="single" w:sz="4" w:space="0" w:color="auto"/>
            </w:tcBorders>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01"/>
        </w:trPr>
        <w:tc>
          <w:tcPr>
            <w:tcW w:w="896" w:type="dxa"/>
            <w:tcBorders>
              <w:left w:val="single" w:sz="4" w:space="0" w:color="auto"/>
              <w:bottom w:val="single" w:sz="4" w:space="0" w:color="auto"/>
            </w:tcBorders>
          </w:tcPr>
          <w:p w:rsidR="00CB25F2" w:rsidRPr="00985D08" w:rsidRDefault="00CB25F2" w:rsidP="003D644A">
            <w:r w:rsidRPr="00985D08">
              <w:t>03-21</w:t>
            </w:r>
          </w:p>
        </w:tc>
        <w:tc>
          <w:tcPr>
            <w:tcW w:w="5528" w:type="dxa"/>
            <w:gridSpan w:val="3"/>
            <w:tcBorders>
              <w:bottom w:val="single" w:sz="4" w:space="0" w:color="auto"/>
            </w:tcBorders>
          </w:tcPr>
          <w:p w:rsidR="00CB25F2" w:rsidRPr="00985D08" w:rsidRDefault="00CB25F2" w:rsidP="003D644A">
            <w:pPr>
              <w:jc w:val="both"/>
            </w:pPr>
          </w:p>
        </w:tc>
        <w:tc>
          <w:tcPr>
            <w:tcW w:w="709" w:type="dxa"/>
            <w:tcBorders>
              <w:bottom w:val="single" w:sz="4" w:space="0" w:color="auto"/>
            </w:tcBorders>
          </w:tcPr>
          <w:p w:rsidR="00CB25F2" w:rsidRPr="00985D08" w:rsidRDefault="00CB25F2" w:rsidP="003D644A">
            <w:pPr>
              <w:jc w:val="both"/>
            </w:pPr>
          </w:p>
        </w:tc>
        <w:tc>
          <w:tcPr>
            <w:tcW w:w="1417" w:type="dxa"/>
            <w:tcBorders>
              <w:bottom w:val="single" w:sz="4" w:space="0" w:color="auto"/>
            </w:tcBorders>
          </w:tcPr>
          <w:p w:rsidR="00CB25F2" w:rsidRPr="00985D08" w:rsidRDefault="00CB25F2" w:rsidP="003D644A">
            <w:pPr>
              <w:jc w:val="center"/>
            </w:pPr>
          </w:p>
        </w:tc>
        <w:tc>
          <w:tcPr>
            <w:tcW w:w="1418" w:type="dxa"/>
            <w:tcBorders>
              <w:bottom w:val="single" w:sz="4" w:space="0" w:color="auto"/>
            </w:tcBorders>
          </w:tcPr>
          <w:p w:rsidR="00CB25F2" w:rsidRPr="00985D08" w:rsidRDefault="00CB25F2" w:rsidP="003D644A">
            <w:pPr>
              <w:rPr>
                <w:sz w:val="20"/>
                <w:szCs w:val="20"/>
              </w:rPr>
            </w:pPr>
          </w:p>
        </w:tc>
      </w:tr>
      <w:tr w:rsidR="002F42D9"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0"/>
        </w:trPr>
        <w:tc>
          <w:tcPr>
            <w:tcW w:w="896" w:type="dxa"/>
          </w:tcPr>
          <w:p w:rsidR="002F42D9" w:rsidRPr="00985D08" w:rsidRDefault="002F42D9" w:rsidP="003D644A">
            <w:pPr>
              <w:jc w:val="center"/>
              <w:rPr>
                <w:b/>
              </w:rPr>
            </w:pPr>
            <w:r w:rsidRPr="00985D08">
              <w:rPr>
                <w:b/>
              </w:rPr>
              <w:lastRenderedPageBreak/>
              <w:t>1</w:t>
            </w:r>
          </w:p>
        </w:tc>
        <w:tc>
          <w:tcPr>
            <w:tcW w:w="5528" w:type="dxa"/>
            <w:gridSpan w:val="3"/>
          </w:tcPr>
          <w:p w:rsidR="002F42D9" w:rsidRPr="00985D08" w:rsidRDefault="002F42D9" w:rsidP="003D644A">
            <w:pPr>
              <w:jc w:val="center"/>
              <w:rPr>
                <w:b/>
              </w:rPr>
            </w:pPr>
            <w:r w:rsidRPr="00985D08">
              <w:rPr>
                <w:b/>
              </w:rPr>
              <w:t>2</w:t>
            </w:r>
          </w:p>
        </w:tc>
        <w:tc>
          <w:tcPr>
            <w:tcW w:w="709" w:type="dxa"/>
          </w:tcPr>
          <w:p w:rsidR="002F42D9" w:rsidRPr="00985D08" w:rsidRDefault="002F42D9" w:rsidP="003D644A">
            <w:pPr>
              <w:jc w:val="center"/>
              <w:rPr>
                <w:b/>
              </w:rPr>
            </w:pPr>
            <w:r w:rsidRPr="00985D08">
              <w:rPr>
                <w:b/>
              </w:rPr>
              <w:t>3</w:t>
            </w:r>
          </w:p>
        </w:tc>
        <w:tc>
          <w:tcPr>
            <w:tcW w:w="1417" w:type="dxa"/>
          </w:tcPr>
          <w:p w:rsidR="002F42D9" w:rsidRPr="00985D08" w:rsidRDefault="002F42D9" w:rsidP="003D644A">
            <w:pPr>
              <w:jc w:val="center"/>
              <w:rPr>
                <w:b/>
              </w:rPr>
            </w:pPr>
            <w:r w:rsidRPr="00985D08">
              <w:rPr>
                <w:b/>
              </w:rPr>
              <w:t>4</w:t>
            </w:r>
          </w:p>
        </w:tc>
        <w:tc>
          <w:tcPr>
            <w:tcW w:w="1418" w:type="dxa"/>
          </w:tcPr>
          <w:p w:rsidR="002F42D9" w:rsidRPr="00985D08" w:rsidRDefault="002F42D9" w:rsidP="003D644A">
            <w:pPr>
              <w:jc w:val="center"/>
              <w:rPr>
                <w:b/>
                <w:sz w:val="20"/>
                <w:szCs w:val="20"/>
              </w:rPr>
            </w:pPr>
            <w:r w:rsidRPr="00985D08">
              <w:rPr>
                <w:b/>
                <w:sz w:val="20"/>
                <w:szCs w:val="20"/>
              </w:rPr>
              <w:t>5</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0"/>
        </w:trPr>
        <w:tc>
          <w:tcPr>
            <w:tcW w:w="9968" w:type="dxa"/>
            <w:gridSpan w:val="7"/>
            <w:tcBorders>
              <w:bottom w:val="nil"/>
            </w:tcBorders>
          </w:tcPr>
          <w:p w:rsidR="00CB25F2" w:rsidRPr="00985D08" w:rsidRDefault="00CB25F2" w:rsidP="003D644A">
            <w:pPr>
              <w:jc w:val="center"/>
              <w:rPr>
                <w:b/>
              </w:rPr>
            </w:pPr>
            <w:r w:rsidRPr="00985D08">
              <w:rPr>
                <w:b/>
              </w:rPr>
              <w:t xml:space="preserve">04. Правовое обеспечение деятельности </w:t>
            </w:r>
          </w:p>
          <w:p w:rsidR="00CB25F2" w:rsidRPr="00985D08" w:rsidRDefault="00CB25F2" w:rsidP="003D644A">
            <w:pPr>
              <w:jc w:val="center"/>
              <w:rPr>
                <w:b/>
              </w:rPr>
            </w:pPr>
            <w:r w:rsidRPr="00985D08">
              <w:rPr>
                <w:b/>
              </w:rPr>
              <w:t>и охрана труда</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04-01</w:t>
            </w:r>
          </w:p>
        </w:tc>
        <w:tc>
          <w:tcPr>
            <w:tcW w:w="5528" w:type="dxa"/>
            <w:gridSpan w:val="3"/>
          </w:tcPr>
          <w:p w:rsidR="00CB25F2" w:rsidRPr="00985D08" w:rsidRDefault="00CB25F2" w:rsidP="003D644A">
            <w:pPr>
              <w:jc w:val="both"/>
            </w:pPr>
            <w:r w:rsidRPr="00985D08">
              <w:t>Законы и иные нормативные правовые акты (указы, постановления) распоряжения РФ, субъектов РФ, муниципальные нормативные правовые акты</w:t>
            </w:r>
          </w:p>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ДМН</w:t>
            </w:r>
          </w:p>
          <w:p w:rsidR="00CB25F2" w:rsidRPr="00985D08" w:rsidRDefault="00CB25F2" w:rsidP="003D644A">
            <w:pPr>
              <w:jc w:val="center"/>
            </w:pPr>
            <w:r w:rsidRPr="00985D08">
              <w:t>ст. 1.б</w:t>
            </w:r>
          </w:p>
          <w:p w:rsidR="00CB25F2" w:rsidRPr="00985D08" w:rsidRDefault="00CB25F2" w:rsidP="003D644A"/>
        </w:tc>
        <w:tc>
          <w:tcPr>
            <w:tcW w:w="1418" w:type="dxa"/>
          </w:tcPr>
          <w:p w:rsidR="00CB25F2" w:rsidRPr="00985D08" w:rsidRDefault="00CB25F2" w:rsidP="003D644A">
            <w:pPr>
              <w:rPr>
                <w:sz w:val="20"/>
                <w:szCs w:val="20"/>
              </w:rPr>
            </w:pPr>
            <w:r w:rsidRPr="00985D08">
              <w:rPr>
                <w:sz w:val="20"/>
                <w:szCs w:val="20"/>
              </w:rPr>
              <w:t xml:space="preserve">Относящиеся к деятельности организации - </w:t>
            </w:r>
            <w:r w:rsidRPr="00985D08">
              <w:rPr>
                <w:b/>
                <w:sz w:val="20"/>
                <w:szCs w:val="20"/>
              </w:rPr>
              <w:t>постоянно</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04-02</w:t>
            </w:r>
          </w:p>
        </w:tc>
        <w:tc>
          <w:tcPr>
            <w:tcW w:w="5528" w:type="dxa"/>
            <w:gridSpan w:val="3"/>
          </w:tcPr>
          <w:p w:rsidR="00CB25F2" w:rsidRPr="00985D08" w:rsidRDefault="002C566B" w:rsidP="003D644A">
            <w:r>
              <w:t>Базы данных (</w:t>
            </w:r>
            <w:r w:rsidR="00CB25F2" w:rsidRPr="00985D08">
              <w:t xml:space="preserve">справочные, полнотекстовые): </w:t>
            </w:r>
          </w:p>
          <w:p w:rsidR="00CB25F2" w:rsidRPr="00985D08" w:rsidRDefault="00CB25F2" w:rsidP="003D644A">
            <w:r w:rsidRPr="00985D08">
              <w:t>а)</w:t>
            </w:r>
            <w:r w:rsidR="002C566B">
              <w:t xml:space="preserve"> </w:t>
            </w:r>
            <w:r w:rsidRPr="00985D08">
              <w:t>по законодательным актам</w:t>
            </w:r>
          </w:p>
          <w:p w:rsidR="00CB25F2" w:rsidRPr="00985D08" w:rsidRDefault="00CB25F2" w:rsidP="003D644A">
            <w:r w:rsidRPr="00985D08">
              <w:t>б) по нормативным док</w:t>
            </w:r>
            <w:r w:rsidR="002C566B">
              <w:t>ументам (положения, инструкции</w:t>
            </w:r>
            <w:r w:rsidRPr="00985D08">
              <w:t>, пра</w:t>
            </w:r>
            <w:r w:rsidR="002C566B">
              <w:t>вила, методические рекомендации</w:t>
            </w:r>
            <w:r w:rsidRPr="00985D08">
              <w:t>) Профсоюза</w:t>
            </w:r>
          </w:p>
        </w:tc>
        <w:tc>
          <w:tcPr>
            <w:tcW w:w="709" w:type="dxa"/>
          </w:tcPr>
          <w:p w:rsidR="00CB25F2" w:rsidRPr="00985D08" w:rsidRDefault="00CB25F2" w:rsidP="003D644A">
            <w:pPr>
              <w:jc w:val="center"/>
            </w:pPr>
          </w:p>
        </w:tc>
        <w:tc>
          <w:tcPr>
            <w:tcW w:w="1417" w:type="dxa"/>
          </w:tcPr>
          <w:p w:rsidR="008D0A16" w:rsidRDefault="00CB25F2" w:rsidP="008D0A16">
            <w:r w:rsidRPr="00985D08">
              <w:t xml:space="preserve">ст. 196    </w:t>
            </w:r>
          </w:p>
          <w:p w:rsidR="00CB25F2" w:rsidRPr="00985D08" w:rsidRDefault="008D0A16" w:rsidP="008D0A16">
            <w:r>
              <w:t>д</w:t>
            </w:r>
            <w:r w:rsidR="00CB25F2" w:rsidRPr="00985D08">
              <w:t>о замены новыми Постоянно</w:t>
            </w:r>
          </w:p>
        </w:tc>
        <w:tc>
          <w:tcPr>
            <w:tcW w:w="1418" w:type="dxa"/>
          </w:tcPr>
          <w:p w:rsidR="00CB25F2" w:rsidRPr="00985D08" w:rsidRDefault="00CB25F2" w:rsidP="003D644A">
            <w:pPr>
              <w:rPr>
                <w:b/>
                <w:sz w:val="20"/>
                <w:szCs w:val="20"/>
              </w:rPr>
            </w:pPr>
            <w:r w:rsidRPr="00985D08">
              <w:rPr>
                <w:sz w:val="20"/>
                <w:szCs w:val="20"/>
              </w:rPr>
              <w:t xml:space="preserve">По месту разработки и утверждения – </w:t>
            </w:r>
            <w:r w:rsidRPr="00985D08">
              <w:rPr>
                <w:b/>
                <w:sz w:val="20"/>
                <w:szCs w:val="20"/>
              </w:rPr>
              <w:t xml:space="preserve">постоянно </w:t>
            </w:r>
            <w:r w:rsidRPr="00985D08">
              <w:rPr>
                <w:sz w:val="20"/>
                <w:szCs w:val="20"/>
              </w:rPr>
              <w:t>(вышестоящих организаций в электронном виде)</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04-03</w:t>
            </w:r>
          </w:p>
        </w:tc>
        <w:tc>
          <w:tcPr>
            <w:tcW w:w="5528" w:type="dxa"/>
            <w:gridSpan w:val="3"/>
          </w:tcPr>
          <w:p w:rsidR="00CB25F2" w:rsidRPr="00985D08" w:rsidRDefault="00CB25F2" w:rsidP="003D644A">
            <w:r w:rsidRPr="00985D08">
              <w:t>Сводные годовые отчеты о ходе заключения и выполнении</w:t>
            </w:r>
            <w:r w:rsidR="0068720A">
              <w:t xml:space="preserve"> условий коллективных договоров</w:t>
            </w:r>
            <w:r w:rsidRPr="00985D08">
              <w:t xml:space="preserve">, по охране труда и правозащитной работе, в том числе  формы КДК-1,КДК-2, 4-ПИ,19-ТИ </w:t>
            </w:r>
          </w:p>
          <w:p w:rsidR="00CB25F2" w:rsidRPr="00985D08" w:rsidRDefault="00CB25F2" w:rsidP="003D644A"/>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Постоянно</w:t>
            </w:r>
          </w:p>
          <w:p w:rsidR="00CB25F2" w:rsidRPr="00985D08" w:rsidRDefault="00CB25F2" w:rsidP="003D644A">
            <w:pPr>
              <w:jc w:val="center"/>
            </w:pPr>
            <w:r w:rsidRPr="00985D08">
              <w:t xml:space="preserve">ст. 467.а. </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04-04</w:t>
            </w:r>
          </w:p>
        </w:tc>
        <w:tc>
          <w:tcPr>
            <w:tcW w:w="5528" w:type="dxa"/>
            <w:gridSpan w:val="3"/>
          </w:tcPr>
          <w:p w:rsidR="00CB25F2" w:rsidRPr="00985D08" w:rsidRDefault="00CB25F2" w:rsidP="003D644A">
            <w:r w:rsidRPr="00985D08">
              <w:t>Документы</w:t>
            </w:r>
            <w:r w:rsidR="0068720A">
              <w:t xml:space="preserve"> (</w:t>
            </w:r>
            <w:r w:rsidRPr="00985D08">
              <w:t>доклады, справки, информации, обзоры) по исполнению законов и иных нормативных актов</w:t>
            </w:r>
          </w:p>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Постоянно</w:t>
            </w:r>
            <w:r w:rsidR="00654A03">
              <w:t xml:space="preserve"> </w:t>
            </w:r>
            <w:r w:rsidRPr="00985D08">
              <w:t>ст. 8.</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04-05</w:t>
            </w:r>
          </w:p>
        </w:tc>
        <w:tc>
          <w:tcPr>
            <w:tcW w:w="5528" w:type="dxa"/>
            <w:gridSpan w:val="3"/>
          </w:tcPr>
          <w:p w:rsidR="00CB25F2" w:rsidRPr="00985D08" w:rsidRDefault="00CB25F2" w:rsidP="003D644A">
            <w:r w:rsidRPr="00985D08">
              <w:t>Документы (протоколы, анализы, справки, акты, отчеты) о проверке выполнения условий коллективн</w:t>
            </w:r>
            <w:r w:rsidR="0068720A">
              <w:t>ых</w:t>
            </w:r>
            <w:r w:rsidRPr="00985D08">
              <w:t xml:space="preserve"> договор</w:t>
            </w:r>
            <w:r w:rsidR="0068720A">
              <w:t>ов</w:t>
            </w:r>
          </w:p>
          <w:p w:rsidR="00CB25F2" w:rsidRPr="00985D08" w:rsidRDefault="00CB25F2" w:rsidP="003D644A"/>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Постоянно</w:t>
            </w:r>
          </w:p>
          <w:p w:rsidR="00CB25F2" w:rsidRPr="00985D08" w:rsidRDefault="00CB25F2" w:rsidP="003D644A">
            <w:pPr>
              <w:jc w:val="center"/>
            </w:pPr>
            <w:r w:rsidRPr="00985D08">
              <w:t>ст.579.</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0"/>
        </w:trPr>
        <w:tc>
          <w:tcPr>
            <w:tcW w:w="896" w:type="dxa"/>
          </w:tcPr>
          <w:p w:rsidR="00CB25F2" w:rsidRPr="00985D08" w:rsidRDefault="00CB25F2" w:rsidP="003D644A">
            <w:r w:rsidRPr="00985D08">
              <w:t>04-06</w:t>
            </w:r>
          </w:p>
        </w:tc>
        <w:tc>
          <w:tcPr>
            <w:tcW w:w="5528" w:type="dxa"/>
            <w:gridSpan w:val="3"/>
          </w:tcPr>
          <w:p w:rsidR="00CB25F2" w:rsidRPr="00985D08" w:rsidRDefault="00244C02" w:rsidP="003D644A">
            <w:r>
              <w:t>Документы (</w:t>
            </w:r>
            <w:r w:rsidR="00CB25F2" w:rsidRPr="00985D08">
              <w:t>постановления,</w:t>
            </w:r>
            <w:r>
              <w:t xml:space="preserve"> акты, определения</w:t>
            </w:r>
            <w:r w:rsidR="00CB25F2" w:rsidRPr="00985D08">
              <w:t>, представления, решения, протоколы)  о соблюдении норм законодательства, конфликтах, спорах, иных вопросах правового характера</w:t>
            </w:r>
          </w:p>
        </w:tc>
        <w:tc>
          <w:tcPr>
            <w:tcW w:w="709" w:type="dxa"/>
          </w:tcPr>
          <w:p w:rsidR="00CB25F2" w:rsidRPr="00985D08" w:rsidRDefault="00CB25F2" w:rsidP="003D644A">
            <w:pPr>
              <w:jc w:val="center"/>
            </w:pPr>
          </w:p>
        </w:tc>
        <w:tc>
          <w:tcPr>
            <w:tcW w:w="1417" w:type="dxa"/>
          </w:tcPr>
          <w:p w:rsidR="008D0A16" w:rsidRDefault="00CB25F2" w:rsidP="008D0A16">
            <w:pPr>
              <w:jc w:val="center"/>
            </w:pPr>
            <w:r w:rsidRPr="00985D08">
              <w:t>5 лет</w:t>
            </w:r>
          </w:p>
          <w:p w:rsidR="00CB25F2" w:rsidRPr="00985D08" w:rsidRDefault="00CB25F2" w:rsidP="008D0A16">
            <w:pPr>
              <w:jc w:val="center"/>
            </w:pPr>
            <w:r w:rsidRPr="00985D08">
              <w:t>ЭПК</w:t>
            </w:r>
          </w:p>
          <w:p w:rsidR="00CB25F2" w:rsidRPr="00985D08" w:rsidRDefault="00CB25F2" w:rsidP="008D0A16">
            <w:pPr>
              <w:jc w:val="center"/>
            </w:pPr>
            <w:r w:rsidRPr="00985D08">
              <w:t>ст.188</w:t>
            </w:r>
          </w:p>
        </w:tc>
        <w:tc>
          <w:tcPr>
            <w:tcW w:w="1418" w:type="dxa"/>
          </w:tcPr>
          <w:p w:rsidR="00CB25F2" w:rsidRPr="00985D08" w:rsidRDefault="00CB25F2" w:rsidP="003D644A">
            <w:pPr>
              <w:rPr>
                <w:b/>
                <w:sz w:val="20"/>
                <w:szCs w:val="20"/>
              </w:rPr>
            </w:pPr>
            <w:r w:rsidRPr="00985D08">
              <w:rPr>
                <w:sz w:val="20"/>
                <w:szCs w:val="20"/>
              </w:rPr>
              <w:t xml:space="preserve">О серьезных нарушениях, повлекших возбуждение уголовных дел и судебных разбирательств – </w:t>
            </w:r>
            <w:r w:rsidRPr="00985D08">
              <w:rPr>
                <w:b/>
                <w:sz w:val="20"/>
                <w:szCs w:val="20"/>
              </w:rPr>
              <w:t>пост.</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31"/>
        </w:trPr>
        <w:tc>
          <w:tcPr>
            <w:tcW w:w="896" w:type="dxa"/>
            <w:tcBorders>
              <w:top w:val="single" w:sz="4" w:space="0" w:color="auto"/>
              <w:bottom w:val="single" w:sz="4" w:space="0" w:color="auto"/>
            </w:tcBorders>
          </w:tcPr>
          <w:p w:rsidR="00CB25F2" w:rsidRPr="00985D08" w:rsidRDefault="00CB25F2" w:rsidP="003D644A">
            <w:r w:rsidRPr="00985D08">
              <w:t>04-07</w:t>
            </w:r>
          </w:p>
        </w:tc>
        <w:tc>
          <w:tcPr>
            <w:tcW w:w="5528" w:type="dxa"/>
            <w:gridSpan w:val="3"/>
          </w:tcPr>
          <w:p w:rsidR="00CB25F2" w:rsidRPr="00985D08" w:rsidRDefault="00CB25F2" w:rsidP="003D644A">
            <w:r w:rsidRPr="00985D08">
              <w:t xml:space="preserve">Коллективные договоры </w:t>
            </w:r>
          </w:p>
        </w:tc>
        <w:tc>
          <w:tcPr>
            <w:tcW w:w="709" w:type="dxa"/>
            <w:tcBorders>
              <w:top w:val="single" w:sz="4" w:space="0" w:color="auto"/>
              <w:bottom w:val="single" w:sz="4" w:space="0" w:color="auto"/>
            </w:tcBorders>
          </w:tcPr>
          <w:p w:rsidR="00CB25F2" w:rsidRPr="00985D08" w:rsidRDefault="00CB25F2" w:rsidP="003D644A">
            <w:pPr>
              <w:jc w:val="center"/>
            </w:pPr>
          </w:p>
        </w:tc>
        <w:tc>
          <w:tcPr>
            <w:tcW w:w="1417" w:type="dxa"/>
            <w:tcBorders>
              <w:top w:val="single" w:sz="4" w:space="0" w:color="auto"/>
              <w:bottom w:val="single" w:sz="4" w:space="0" w:color="auto"/>
            </w:tcBorders>
          </w:tcPr>
          <w:p w:rsidR="00CB25F2" w:rsidRPr="00985D08" w:rsidRDefault="00CB25F2" w:rsidP="003D644A">
            <w:pPr>
              <w:jc w:val="center"/>
            </w:pPr>
            <w:r w:rsidRPr="00985D08">
              <w:t>Постоянно</w:t>
            </w:r>
            <w:r w:rsidR="00654A03">
              <w:t xml:space="preserve"> </w:t>
            </w:r>
            <w:r w:rsidRPr="00985D08">
              <w:t>ст. 576.</w:t>
            </w:r>
          </w:p>
        </w:tc>
        <w:tc>
          <w:tcPr>
            <w:tcW w:w="1418" w:type="dxa"/>
            <w:tcBorders>
              <w:top w:val="single" w:sz="4" w:space="0" w:color="auto"/>
              <w:bottom w:val="single" w:sz="4" w:space="0" w:color="auto"/>
            </w:tcBorders>
          </w:tcPr>
          <w:p w:rsidR="00CB25F2" w:rsidRPr="00985D08" w:rsidRDefault="00CB25F2" w:rsidP="003D644A">
            <w:pPr>
              <w:rPr>
                <w:sz w:val="20"/>
                <w:szCs w:val="20"/>
              </w:rPr>
            </w:pPr>
            <w:r w:rsidRPr="00985D08">
              <w:rPr>
                <w:sz w:val="20"/>
                <w:szCs w:val="20"/>
              </w:rPr>
              <w:t>Присланные для сведения- ДМН</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31"/>
        </w:trPr>
        <w:tc>
          <w:tcPr>
            <w:tcW w:w="896" w:type="dxa"/>
            <w:tcBorders>
              <w:top w:val="single" w:sz="4" w:space="0" w:color="auto"/>
              <w:bottom w:val="single" w:sz="4" w:space="0" w:color="auto"/>
            </w:tcBorders>
          </w:tcPr>
          <w:p w:rsidR="00CB25F2" w:rsidRPr="00985D08" w:rsidRDefault="00CB25F2" w:rsidP="003D644A">
            <w:r w:rsidRPr="00985D08">
              <w:t>04-08</w:t>
            </w:r>
          </w:p>
        </w:tc>
        <w:tc>
          <w:tcPr>
            <w:tcW w:w="5528" w:type="dxa"/>
            <w:gridSpan w:val="3"/>
          </w:tcPr>
          <w:p w:rsidR="00CB25F2" w:rsidRPr="00985D08" w:rsidRDefault="00CB25F2" w:rsidP="003D644A">
            <w:r w:rsidRPr="00985D08">
              <w:t>Соглашения генеральные, межрегиона</w:t>
            </w:r>
            <w:r w:rsidR="00244C02">
              <w:t>льные, региональные, отраслевые</w:t>
            </w:r>
            <w:r w:rsidRPr="00985D08">
              <w:t>, территориальные .</w:t>
            </w:r>
          </w:p>
        </w:tc>
        <w:tc>
          <w:tcPr>
            <w:tcW w:w="709" w:type="dxa"/>
            <w:tcBorders>
              <w:top w:val="single" w:sz="4" w:space="0" w:color="auto"/>
              <w:bottom w:val="single" w:sz="4" w:space="0" w:color="auto"/>
            </w:tcBorders>
          </w:tcPr>
          <w:p w:rsidR="00CB25F2" w:rsidRPr="00985D08" w:rsidDel="00DE322F" w:rsidRDefault="00CB25F2" w:rsidP="003D644A">
            <w:pPr>
              <w:jc w:val="center"/>
            </w:pPr>
          </w:p>
        </w:tc>
        <w:tc>
          <w:tcPr>
            <w:tcW w:w="1417" w:type="dxa"/>
            <w:tcBorders>
              <w:top w:val="single" w:sz="4" w:space="0" w:color="auto"/>
              <w:bottom w:val="single" w:sz="4" w:space="0" w:color="auto"/>
            </w:tcBorders>
          </w:tcPr>
          <w:p w:rsidR="00CB25F2" w:rsidRPr="00985D08" w:rsidRDefault="00CB25F2" w:rsidP="003D644A">
            <w:pPr>
              <w:jc w:val="center"/>
            </w:pPr>
            <w:r w:rsidRPr="00985D08">
              <w:t>Постоянно ст. 577</w:t>
            </w:r>
          </w:p>
        </w:tc>
        <w:tc>
          <w:tcPr>
            <w:tcW w:w="1418" w:type="dxa"/>
            <w:tcBorders>
              <w:top w:val="single" w:sz="4" w:space="0" w:color="auto"/>
              <w:bottom w:val="single" w:sz="4" w:space="0" w:color="auto"/>
            </w:tcBorders>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31"/>
        </w:trPr>
        <w:tc>
          <w:tcPr>
            <w:tcW w:w="896" w:type="dxa"/>
            <w:tcBorders>
              <w:top w:val="single" w:sz="4" w:space="0" w:color="auto"/>
              <w:bottom w:val="single" w:sz="4" w:space="0" w:color="auto"/>
            </w:tcBorders>
          </w:tcPr>
          <w:p w:rsidR="00CB25F2" w:rsidRPr="00985D08" w:rsidRDefault="00CB25F2" w:rsidP="003D644A">
            <w:r w:rsidRPr="00985D08">
              <w:t>04-09</w:t>
            </w:r>
          </w:p>
        </w:tc>
        <w:tc>
          <w:tcPr>
            <w:tcW w:w="5528" w:type="dxa"/>
            <w:gridSpan w:val="3"/>
          </w:tcPr>
          <w:p w:rsidR="00CB25F2" w:rsidRPr="00985D08" w:rsidRDefault="00CB25F2" w:rsidP="003D644A">
            <w:r w:rsidRPr="00985D08">
              <w:t xml:space="preserve">Акты и предписания по технике безопасности; документы (отчёты, справки, докладные записки) об их выполнении </w:t>
            </w:r>
          </w:p>
        </w:tc>
        <w:tc>
          <w:tcPr>
            <w:tcW w:w="709" w:type="dxa"/>
            <w:tcBorders>
              <w:top w:val="single" w:sz="4" w:space="0" w:color="auto"/>
              <w:bottom w:val="single" w:sz="4" w:space="0" w:color="auto"/>
            </w:tcBorders>
          </w:tcPr>
          <w:p w:rsidR="00CB25F2" w:rsidRPr="00985D08" w:rsidRDefault="00CB25F2" w:rsidP="003D644A">
            <w:pPr>
              <w:jc w:val="center"/>
            </w:pPr>
          </w:p>
        </w:tc>
        <w:tc>
          <w:tcPr>
            <w:tcW w:w="1417" w:type="dxa"/>
            <w:tcBorders>
              <w:top w:val="single" w:sz="4" w:space="0" w:color="auto"/>
              <w:bottom w:val="single" w:sz="4" w:space="0" w:color="auto"/>
            </w:tcBorders>
          </w:tcPr>
          <w:p w:rsidR="00CB25F2" w:rsidRPr="00985D08" w:rsidRDefault="00CB25F2" w:rsidP="003D644A">
            <w:pPr>
              <w:jc w:val="center"/>
            </w:pPr>
            <w:r w:rsidRPr="00985D08">
              <w:t>5 лет. ЭПК     ст. 603.</w:t>
            </w:r>
          </w:p>
        </w:tc>
        <w:tc>
          <w:tcPr>
            <w:tcW w:w="1418" w:type="dxa"/>
            <w:tcBorders>
              <w:top w:val="single" w:sz="4" w:space="0" w:color="auto"/>
              <w:bottom w:val="single" w:sz="4" w:space="0" w:color="auto"/>
            </w:tcBorders>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0"/>
        </w:trPr>
        <w:tc>
          <w:tcPr>
            <w:tcW w:w="896" w:type="dxa"/>
            <w:tcBorders>
              <w:top w:val="single" w:sz="4" w:space="0" w:color="auto"/>
              <w:bottom w:val="single" w:sz="4" w:space="0" w:color="auto"/>
            </w:tcBorders>
          </w:tcPr>
          <w:p w:rsidR="00CB25F2" w:rsidRPr="00985D08" w:rsidRDefault="00CB25F2" w:rsidP="003D644A">
            <w:r w:rsidRPr="00985D08">
              <w:t>04-10</w:t>
            </w:r>
          </w:p>
        </w:tc>
        <w:tc>
          <w:tcPr>
            <w:tcW w:w="5528" w:type="dxa"/>
            <w:gridSpan w:val="3"/>
          </w:tcPr>
          <w:p w:rsidR="00CB25F2" w:rsidRPr="00985D08" w:rsidRDefault="00CB25F2" w:rsidP="003D644A">
            <w:r w:rsidRPr="00985D08">
              <w:t>Переписка о состоянии и мерах по улучшению условий и охраны труда, техники безопасности, по совершенствованию правозащитной работы</w:t>
            </w:r>
          </w:p>
        </w:tc>
        <w:tc>
          <w:tcPr>
            <w:tcW w:w="709" w:type="dxa"/>
            <w:tcBorders>
              <w:top w:val="single" w:sz="4" w:space="0" w:color="auto"/>
              <w:bottom w:val="single" w:sz="4" w:space="0" w:color="auto"/>
            </w:tcBorders>
          </w:tcPr>
          <w:p w:rsidR="00CB25F2" w:rsidRPr="00985D08" w:rsidRDefault="00CB25F2" w:rsidP="003D644A">
            <w:pPr>
              <w:jc w:val="center"/>
              <w:rPr>
                <w:color w:val="000000"/>
              </w:rPr>
            </w:pPr>
          </w:p>
        </w:tc>
        <w:tc>
          <w:tcPr>
            <w:tcW w:w="1417" w:type="dxa"/>
            <w:tcBorders>
              <w:top w:val="single" w:sz="4" w:space="0" w:color="auto"/>
              <w:bottom w:val="single" w:sz="4" w:space="0" w:color="auto"/>
            </w:tcBorders>
          </w:tcPr>
          <w:p w:rsidR="00CB25F2" w:rsidRPr="00985D08" w:rsidRDefault="00CB25F2" w:rsidP="003D644A">
            <w:pPr>
              <w:jc w:val="center"/>
              <w:rPr>
                <w:color w:val="000000"/>
              </w:rPr>
            </w:pPr>
            <w:r w:rsidRPr="00985D08">
              <w:rPr>
                <w:color w:val="000000"/>
              </w:rPr>
              <w:t>5 лет ЭПК ст. 607.</w:t>
            </w:r>
          </w:p>
        </w:tc>
        <w:tc>
          <w:tcPr>
            <w:tcW w:w="1418" w:type="dxa"/>
            <w:tcBorders>
              <w:top w:val="single" w:sz="4" w:space="0" w:color="auto"/>
              <w:bottom w:val="single" w:sz="4" w:space="0" w:color="auto"/>
            </w:tcBorders>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04-11</w:t>
            </w:r>
          </w:p>
        </w:tc>
        <w:tc>
          <w:tcPr>
            <w:tcW w:w="5528" w:type="dxa"/>
            <w:gridSpan w:val="3"/>
          </w:tcPr>
          <w:p w:rsidR="00CB25F2" w:rsidRPr="00985D08" w:rsidRDefault="00CB25F2" w:rsidP="003D644A">
            <w:r w:rsidRPr="00985D08">
              <w:t>Книги записей юридических консультаций</w:t>
            </w:r>
          </w:p>
        </w:tc>
        <w:tc>
          <w:tcPr>
            <w:tcW w:w="709" w:type="dxa"/>
          </w:tcPr>
          <w:p w:rsidR="00CB25F2" w:rsidRPr="00985D08" w:rsidRDefault="00CB25F2" w:rsidP="003D644A">
            <w:pPr>
              <w:jc w:val="center"/>
            </w:pPr>
          </w:p>
        </w:tc>
        <w:tc>
          <w:tcPr>
            <w:tcW w:w="1417" w:type="dxa"/>
          </w:tcPr>
          <w:p w:rsidR="00CB25F2" w:rsidRPr="00985D08" w:rsidRDefault="00CB25F2" w:rsidP="008D0A16">
            <w:pPr>
              <w:jc w:val="center"/>
            </w:pPr>
            <w:r w:rsidRPr="00985D08">
              <w:t xml:space="preserve">3 </w:t>
            </w:r>
            <w:r w:rsidR="008D0A16">
              <w:t>года</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04-12</w:t>
            </w:r>
          </w:p>
        </w:tc>
        <w:tc>
          <w:tcPr>
            <w:tcW w:w="5528" w:type="dxa"/>
            <w:gridSpan w:val="3"/>
          </w:tcPr>
          <w:p w:rsidR="00CB25F2" w:rsidRPr="00985D08" w:rsidRDefault="00CB25F2" w:rsidP="003D644A"/>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04-13</w:t>
            </w:r>
          </w:p>
        </w:tc>
        <w:tc>
          <w:tcPr>
            <w:tcW w:w="5528" w:type="dxa"/>
            <w:gridSpan w:val="3"/>
          </w:tcPr>
          <w:p w:rsidR="00CB25F2" w:rsidRPr="00985D08" w:rsidRDefault="00CB25F2" w:rsidP="003D644A"/>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04-14</w:t>
            </w:r>
          </w:p>
        </w:tc>
        <w:tc>
          <w:tcPr>
            <w:tcW w:w="5528" w:type="dxa"/>
            <w:gridSpan w:val="3"/>
          </w:tcPr>
          <w:p w:rsidR="00CB25F2" w:rsidRPr="00985D08" w:rsidRDefault="00CB25F2" w:rsidP="003D644A"/>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p>
        </w:tc>
        <w:tc>
          <w:tcPr>
            <w:tcW w:w="1418" w:type="dxa"/>
          </w:tcPr>
          <w:p w:rsidR="00CB25F2" w:rsidRPr="00985D08" w:rsidRDefault="00CB25F2" w:rsidP="003D644A">
            <w:pPr>
              <w:rPr>
                <w:sz w:val="20"/>
                <w:szCs w:val="20"/>
              </w:rPr>
            </w:pPr>
          </w:p>
        </w:tc>
      </w:tr>
    </w:tbl>
    <w:p w:rsidR="002F42D9" w:rsidRDefault="002F42D9" w:rsidP="00CB25F2"/>
    <w:p w:rsidR="00F6398A" w:rsidRPr="00CF4BE6" w:rsidRDefault="00F6398A" w:rsidP="00F6398A">
      <w:pPr>
        <w:pStyle w:val="a9"/>
        <w:spacing w:after="0"/>
        <w:ind w:left="0" w:firstLine="567"/>
        <w:jc w:val="both"/>
      </w:pPr>
      <w:r w:rsidRPr="00CF4BE6">
        <w:t>При составлении номенклатуры дел использ</w:t>
      </w:r>
      <w:r>
        <w:t>ованы</w:t>
      </w:r>
      <w:r w:rsidRPr="00CF4BE6">
        <w:t xml:space="preserve"> следующие документы:</w:t>
      </w:r>
    </w:p>
    <w:p w:rsidR="00F6398A" w:rsidRPr="00CF4BE6" w:rsidRDefault="00F6398A" w:rsidP="00F6398A">
      <w:pPr>
        <w:pStyle w:val="a9"/>
        <w:spacing w:after="0"/>
        <w:ind w:left="0" w:firstLine="567"/>
        <w:jc w:val="both"/>
        <w:rPr>
          <w:i/>
          <w:iCs/>
        </w:rPr>
      </w:pPr>
      <w:r w:rsidRPr="00CF4BE6">
        <w:t xml:space="preserve">-  </w:t>
      </w:r>
      <w:r w:rsidRPr="00CF4BE6">
        <w:rPr>
          <w:i/>
          <w:iCs/>
        </w:rPr>
        <w:t xml:space="preserve">Основные правила работы архивов организаций (ВНИИДАД, М., 2006.); </w:t>
      </w:r>
    </w:p>
    <w:p w:rsidR="00F6398A" w:rsidRPr="009A2891" w:rsidRDefault="00F6398A" w:rsidP="00F6398A">
      <w:pPr>
        <w:pStyle w:val="a9"/>
        <w:spacing w:after="0"/>
        <w:ind w:left="0" w:firstLine="567"/>
        <w:jc w:val="both"/>
        <w:rPr>
          <w:i/>
          <w:iCs/>
        </w:rPr>
      </w:pPr>
      <w:r w:rsidRPr="00CF4BE6">
        <w:rPr>
          <w:i/>
          <w:iCs/>
        </w:rPr>
        <w:lastRenderedPageBreak/>
        <w:t>-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w:t>
      </w:r>
      <w:r w:rsidRPr="00CF4BE6">
        <w:rPr>
          <w:iCs/>
        </w:rPr>
        <w:t xml:space="preserve">далее </w:t>
      </w:r>
      <w:r>
        <w:rPr>
          <w:iCs/>
        </w:rPr>
        <w:t>–</w:t>
      </w:r>
      <w:r w:rsidRPr="00CF4BE6">
        <w:rPr>
          <w:iCs/>
        </w:rPr>
        <w:t xml:space="preserve"> </w:t>
      </w:r>
      <w:r w:rsidRPr="00B971B1">
        <w:rPr>
          <w:i/>
          <w:iCs/>
          <w:u w:val="single"/>
        </w:rPr>
        <w:t>Перечень типовых документов</w:t>
      </w:r>
      <w:r w:rsidRPr="00CF4BE6">
        <w:rPr>
          <w:i/>
          <w:iCs/>
        </w:rPr>
        <w:t>), утверждённый приказом Министерства культуры РФ №558 от 25.08.2010.</w:t>
      </w:r>
      <w:r>
        <w:rPr>
          <w:i/>
          <w:iCs/>
        </w:rPr>
        <w:t xml:space="preserve">, с изменениями и дополнениями </w:t>
      </w:r>
      <w:r w:rsidRPr="009A2891">
        <w:rPr>
          <w:i/>
          <w:iCs/>
        </w:rPr>
        <w:t>от 16.02.2016г. (п</w:t>
      </w:r>
      <w:r w:rsidRPr="009A2891">
        <w:rPr>
          <w:i/>
        </w:rPr>
        <w:t>риказ Минкультуры России от 16 февраля 2016 г. N 403</w:t>
      </w:r>
      <w:r w:rsidRPr="009A2891">
        <w:rPr>
          <w:i/>
          <w:iCs/>
        </w:rPr>
        <w:t>)</w:t>
      </w:r>
      <w:r>
        <w:rPr>
          <w:i/>
          <w:iCs/>
        </w:rPr>
        <w:t xml:space="preserve"> </w:t>
      </w:r>
      <w:r w:rsidRPr="001F1C0F">
        <w:rPr>
          <w:i/>
          <w:iCs/>
        </w:rPr>
        <w:t>/</w:t>
      </w:r>
      <w:r>
        <w:rPr>
          <w:i/>
          <w:iCs/>
        </w:rPr>
        <w:t xml:space="preserve">см. по активной ссылке </w:t>
      </w:r>
      <w:hyperlink r:id="rId27" w:anchor="friends" w:history="1">
        <w:r w:rsidRPr="00BE19BC">
          <w:rPr>
            <w:rStyle w:val="af"/>
            <w:i/>
            <w:iCs/>
          </w:rPr>
          <w:t>https://base.garant.ru/199315/53f89421bbdaf741eb2d1ecc4ddb4c33/#friends</w:t>
        </w:r>
      </w:hyperlink>
      <w:r>
        <w:rPr>
          <w:i/>
          <w:iCs/>
        </w:rPr>
        <w:t xml:space="preserve"> </w:t>
      </w:r>
      <w:r w:rsidRPr="001F1C0F">
        <w:rPr>
          <w:i/>
          <w:iCs/>
        </w:rPr>
        <w:t xml:space="preserve"> /</w:t>
      </w:r>
      <w:r w:rsidRPr="009A2891">
        <w:rPr>
          <w:i/>
          <w:iCs/>
        </w:rPr>
        <w:t>;</w:t>
      </w:r>
    </w:p>
    <w:p w:rsidR="00F6398A" w:rsidRPr="004E2884" w:rsidRDefault="00F6398A" w:rsidP="00F6398A">
      <w:pPr>
        <w:pStyle w:val="a9"/>
        <w:spacing w:after="0"/>
        <w:ind w:left="0" w:firstLine="567"/>
        <w:jc w:val="both"/>
        <w:rPr>
          <w:i/>
        </w:rPr>
      </w:pPr>
      <w:r w:rsidRPr="004E2884">
        <w:rPr>
          <w:i/>
          <w:iCs/>
        </w:rPr>
        <w:t xml:space="preserve">-  </w:t>
      </w:r>
      <w:r w:rsidRPr="004E2884">
        <w:rPr>
          <w:i/>
        </w:rPr>
        <w:t>ГОСТ Р 7.0.8-2013</w:t>
      </w:r>
      <w:r>
        <w:rPr>
          <w:i/>
        </w:rPr>
        <w:t xml:space="preserve"> </w:t>
      </w:r>
      <w:r w:rsidRPr="004E2884">
        <w:rPr>
          <w:i/>
        </w:rPr>
        <w:t xml:space="preserve">«СИБИД. Делопроизводство и архивное дело. Термины и определения». </w:t>
      </w:r>
    </w:p>
    <w:p w:rsidR="00F6398A" w:rsidRDefault="00F6398A" w:rsidP="00CB25F2"/>
    <w:p w:rsidR="00CB25F2" w:rsidRDefault="00CB25F2" w:rsidP="00CB25F2">
      <w:r w:rsidRPr="00836A31">
        <w:t xml:space="preserve">Ответственный за делопроизводство      </w:t>
      </w:r>
      <w:r w:rsidRPr="000D6153">
        <w:t>____________________       Л.В.</w:t>
      </w:r>
      <w:r w:rsidR="000D6153">
        <w:t xml:space="preserve"> </w:t>
      </w:r>
      <w:r w:rsidRPr="000D6153">
        <w:t>Трухина</w:t>
      </w:r>
    </w:p>
    <w:p w:rsidR="002F42D9" w:rsidRDefault="002F42D9" w:rsidP="00CB25F2"/>
    <w:p w:rsidR="002F42D9" w:rsidRDefault="002F42D9" w:rsidP="00CB25F2"/>
    <w:p w:rsidR="002F42D9" w:rsidRDefault="002F42D9" w:rsidP="00CB25F2"/>
    <w:p w:rsidR="002F42D9" w:rsidRPr="006E7EF1" w:rsidRDefault="002F42D9" w:rsidP="00CB25F2"/>
    <w:tbl>
      <w:tblPr>
        <w:tblW w:w="9869" w:type="dxa"/>
        <w:tblLook w:val="01E0"/>
      </w:tblPr>
      <w:tblGrid>
        <w:gridCol w:w="5868"/>
        <w:gridCol w:w="4001"/>
      </w:tblGrid>
      <w:tr w:rsidR="00CB25F2" w:rsidRPr="00985D08" w:rsidTr="003D644A">
        <w:tc>
          <w:tcPr>
            <w:tcW w:w="5868" w:type="dxa"/>
          </w:tcPr>
          <w:p w:rsidR="00CB25F2" w:rsidRPr="00985D08" w:rsidRDefault="00CB25F2" w:rsidP="003D644A">
            <w:pPr>
              <w:tabs>
                <w:tab w:val="left" w:pos="930"/>
              </w:tabs>
              <w:spacing w:line="240" w:lineRule="exact"/>
              <w:rPr>
                <w:b/>
              </w:rPr>
            </w:pPr>
            <w:r w:rsidRPr="00985D08">
              <w:rPr>
                <w:b/>
              </w:rPr>
              <w:t>СОГЛАСОВАНО</w:t>
            </w:r>
          </w:p>
          <w:p w:rsidR="00CB25F2" w:rsidRPr="00985D08" w:rsidRDefault="00CB25F2" w:rsidP="003D644A">
            <w:pPr>
              <w:tabs>
                <w:tab w:val="left" w:pos="930"/>
              </w:tabs>
            </w:pPr>
            <w:r w:rsidRPr="00985D08">
              <w:t xml:space="preserve">Протокол ЭК </w:t>
            </w:r>
          </w:p>
          <w:p w:rsidR="00CB25F2" w:rsidRPr="00985D08" w:rsidRDefault="00CB25F2" w:rsidP="003D644A">
            <w:pPr>
              <w:tabs>
                <w:tab w:val="left" w:pos="930"/>
              </w:tabs>
            </w:pPr>
            <w:r w:rsidRPr="00985D08">
              <w:t xml:space="preserve">Забайкальской краевой </w:t>
            </w:r>
          </w:p>
          <w:p w:rsidR="00CB25F2" w:rsidRPr="00985D08" w:rsidRDefault="00CB25F2" w:rsidP="003D644A">
            <w:pPr>
              <w:tabs>
                <w:tab w:val="left" w:pos="930"/>
              </w:tabs>
            </w:pPr>
            <w:r w:rsidRPr="00985D08">
              <w:t>организации  ВЭП</w:t>
            </w:r>
          </w:p>
          <w:p w:rsidR="00CB25F2" w:rsidRPr="00985D08" w:rsidRDefault="00CB25F2" w:rsidP="003D644A">
            <w:pPr>
              <w:tabs>
                <w:tab w:val="left" w:pos="930"/>
              </w:tabs>
              <w:spacing w:line="240" w:lineRule="exact"/>
            </w:pPr>
            <w:r w:rsidRPr="00985D08">
              <w:t>от _________ №___</w:t>
            </w:r>
          </w:p>
        </w:tc>
        <w:tc>
          <w:tcPr>
            <w:tcW w:w="4001" w:type="dxa"/>
          </w:tcPr>
          <w:p w:rsidR="00CB25F2" w:rsidRPr="00985D08" w:rsidRDefault="00CB25F2" w:rsidP="003D644A">
            <w:pPr>
              <w:tabs>
                <w:tab w:val="left" w:pos="930"/>
              </w:tabs>
              <w:spacing w:line="240" w:lineRule="exact"/>
              <w:rPr>
                <w:b/>
              </w:rPr>
            </w:pPr>
            <w:r w:rsidRPr="00985D08">
              <w:rPr>
                <w:b/>
              </w:rPr>
              <w:t>СОГЛАСОВАНО</w:t>
            </w:r>
          </w:p>
          <w:p w:rsidR="00CB25F2" w:rsidRPr="00985D08" w:rsidRDefault="00CB25F2" w:rsidP="003D644A">
            <w:pPr>
              <w:tabs>
                <w:tab w:val="left" w:pos="930"/>
              </w:tabs>
              <w:spacing w:line="240" w:lineRule="exact"/>
            </w:pPr>
            <w:r w:rsidRPr="00985D08">
              <w:t>Протокол ЭПК Департамента управления делами Губернатора Забайкальского края</w:t>
            </w:r>
          </w:p>
          <w:p w:rsidR="00CB25F2" w:rsidRPr="00985D08" w:rsidRDefault="00CB25F2" w:rsidP="003D644A">
            <w:pPr>
              <w:tabs>
                <w:tab w:val="left" w:pos="930"/>
              </w:tabs>
              <w:spacing w:line="240" w:lineRule="exact"/>
            </w:pPr>
            <w:r w:rsidRPr="00985D08">
              <w:t>от___________ №___</w:t>
            </w:r>
          </w:p>
          <w:p w:rsidR="00CB25F2" w:rsidRPr="00985D08" w:rsidRDefault="00CB25F2" w:rsidP="003D644A">
            <w:pPr>
              <w:tabs>
                <w:tab w:val="left" w:pos="930"/>
              </w:tabs>
              <w:spacing w:line="240" w:lineRule="exact"/>
              <w:jc w:val="both"/>
            </w:pPr>
          </w:p>
        </w:tc>
      </w:tr>
    </w:tbl>
    <w:p w:rsidR="00CB25F2" w:rsidRDefault="00CB25F2" w:rsidP="00CB25F2">
      <w:pPr>
        <w:ind w:firstLine="709"/>
        <w:jc w:val="center"/>
        <w:rPr>
          <w:bCs/>
          <w:kern w:val="28"/>
        </w:rPr>
      </w:pPr>
    </w:p>
    <w:p w:rsidR="002F42D9" w:rsidRDefault="002F42D9" w:rsidP="00CB25F2">
      <w:pPr>
        <w:ind w:firstLine="709"/>
        <w:jc w:val="center"/>
        <w:rPr>
          <w:bCs/>
          <w:kern w:val="28"/>
        </w:rPr>
      </w:pPr>
    </w:p>
    <w:p w:rsidR="002F42D9" w:rsidRDefault="002F42D9" w:rsidP="00CB25F2">
      <w:pPr>
        <w:ind w:firstLine="709"/>
        <w:jc w:val="center"/>
        <w:rPr>
          <w:bCs/>
          <w:kern w:val="28"/>
        </w:rPr>
      </w:pPr>
    </w:p>
    <w:p w:rsidR="0058751F" w:rsidRDefault="0058751F" w:rsidP="00CB25F2">
      <w:pPr>
        <w:ind w:firstLine="709"/>
        <w:jc w:val="center"/>
        <w:rPr>
          <w:bCs/>
          <w:kern w:val="28"/>
        </w:rPr>
      </w:pPr>
    </w:p>
    <w:p w:rsidR="0058751F" w:rsidRDefault="0058751F" w:rsidP="00CB25F2">
      <w:pPr>
        <w:ind w:firstLine="709"/>
        <w:jc w:val="center"/>
        <w:rPr>
          <w:bCs/>
          <w:kern w:val="28"/>
        </w:rPr>
      </w:pPr>
    </w:p>
    <w:p w:rsidR="0058751F" w:rsidRDefault="0058751F" w:rsidP="00CB25F2">
      <w:pPr>
        <w:ind w:firstLine="709"/>
        <w:jc w:val="center"/>
        <w:rPr>
          <w:bCs/>
          <w:kern w:val="28"/>
        </w:rPr>
      </w:pPr>
    </w:p>
    <w:p w:rsidR="0058751F" w:rsidRDefault="00CB25F2" w:rsidP="0058751F">
      <w:pPr>
        <w:jc w:val="center"/>
        <w:rPr>
          <w:bCs/>
          <w:kern w:val="28"/>
        </w:rPr>
      </w:pPr>
      <w:r w:rsidRPr="00EF1BC5">
        <w:rPr>
          <w:bCs/>
          <w:kern w:val="28"/>
        </w:rPr>
        <w:t>Итоговая запись</w:t>
      </w:r>
    </w:p>
    <w:p w:rsidR="00CB25F2" w:rsidRPr="00EF1BC5" w:rsidRDefault="00CB25F2" w:rsidP="0058751F">
      <w:pPr>
        <w:jc w:val="center"/>
        <w:rPr>
          <w:bCs/>
          <w:kern w:val="28"/>
        </w:rPr>
      </w:pPr>
      <w:r w:rsidRPr="00EF1BC5">
        <w:rPr>
          <w:bCs/>
          <w:kern w:val="28"/>
        </w:rPr>
        <w:t>о категориях и количестве дел, заведён</w:t>
      </w:r>
      <w:r>
        <w:rPr>
          <w:bCs/>
          <w:kern w:val="28"/>
        </w:rPr>
        <w:t>ных в 2018</w:t>
      </w:r>
      <w:r w:rsidRPr="00EF1BC5">
        <w:rPr>
          <w:bCs/>
          <w:kern w:val="28"/>
        </w:rPr>
        <w:t xml:space="preserve"> году</w:t>
      </w:r>
    </w:p>
    <w:p w:rsidR="00FA00F0" w:rsidRDefault="00CB25F2" w:rsidP="0058751F">
      <w:pPr>
        <w:jc w:val="center"/>
        <w:rPr>
          <w:bCs/>
          <w:kern w:val="28"/>
        </w:rPr>
      </w:pPr>
      <w:r w:rsidRPr="00EF1BC5">
        <w:rPr>
          <w:bCs/>
          <w:kern w:val="28"/>
        </w:rPr>
        <w:t xml:space="preserve">в </w:t>
      </w:r>
      <w:r>
        <w:rPr>
          <w:bCs/>
          <w:kern w:val="28"/>
        </w:rPr>
        <w:t xml:space="preserve">Забайкальской краевой организации Общественной организации </w:t>
      </w:r>
    </w:p>
    <w:p w:rsidR="00CB25F2" w:rsidRPr="00EF1BC5" w:rsidRDefault="00CB25F2" w:rsidP="0058751F">
      <w:pPr>
        <w:jc w:val="center"/>
        <w:rPr>
          <w:bCs/>
          <w:kern w:val="28"/>
        </w:rPr>
      </w:pPr>
      <w:r>
        <w:rPr>
          <w:bCs/>
          <w:kern w:val="28"/>
        </w:rPr>
        <w:t>«Всероссийский Электропрофсоюз»</w:t>
      </w:r>
    </w:p>
    <w:p w:rsidR="00CB25F2" w:rsidRPr="00EF1BC5" w:rsidRDefault="00CB25F2" w:rsidP="00CB25F2">
      <w:pPr>
        <w:spacing w:after="60"/>
        <w:ind w:left="-900" w:firstLine="900"/>
        <w:jc w:val="center"/>
        <w:outlineLvl w:val="0"/>
        <w:rPr>
          <w:b/>
          <w:bCs/>
          <w:kern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1418"/>
        <w:gridCol w:w="1984"/>
        <w:gridCol w:w="2199"/>
      </w:tblGrid>
      <w:tr w:rsidR="00CB25F2" w:rsidRPr="00985D08" w:rsidTr="003D644A">
        <w:tc>
          <w:tcPr>
            <w:tcW w:w="3544" w:type="dxa"/>
            <w:vMerge w:val="restart"/>
            <w:shd w:val="clear" w:color="auto" w:fill="auto"/>
          </w:tcPr>
          <w:p w:rsidR="00CB25F2" w:rsidRPr="00EF1BC5" w:rsidRDefault="00CB25F2" w:rsidP="003D644A">
            <w:pPr>
              <w:jc w:val="center"/>
              <w:rPr>
                <w:bCs/>
                <w:kern w:val="28"/>
              </w:rPr>
            </w:pPr>
            <w:r w:rsidRPr="00EF1BC5">
              <w:rPr>
                <w:bCs/>
                <w:kern w:val="28"/>
              </w:rPr>
              <w:t>По срокам хранения</w:t>
            </w:r>
          </w:p>
        </w:tc>
        <w:tc>
          <w:tcPr>
            <w:tcW w:w="1418" w:type="dxa"/>
            <w:vMerge w:val="restart"/>
            <w:shd w:val="clear" w:color="auto" w:fill="auto"/>
          </w:tcPr>
          <w:p w:rsidR="00CB25F2" w:rsidRPr="00EF1BC5" w:rsidRDefault="00CB25F2" w:rsidP="003D644A">
            <w:pPr>
              <w:jc w:val="center"/>
              <w:rPr>
                <w:bCs/>
                <w:kern w:val="28"/>
              </w:rPr>
            </w:pPr>
            <w:r w:rsidRPr="00EF1BC5">
              <w:rPr>
                <w:bCs/>
                <w:kern w:val="28"/>
              </w:rPr>
              <w:t>Всего</w:t>
            </w:r>
          </w:p>
        </w:tc>
        <w:tc>
          <w:tcPr>
            <w:tcW w:w="4183" w:type="dxa"/>
            <w:gridSpan w:val="2"/>
            <w:shd w:val="clear" w:color="auto" w:fill="auto"/>
          </w:tcPr>
          <w:p w:rsidR="00CB25F2" w:rsidRPr="00EF1BC5" w:rsidRDefault="00CB25F2" w:rsidP="003D644A">
            <w:pPr>
              <w:jc w:val="center"/>
              <w:rPr>
                <w:bCs/>
                <w:kern w:val="28"/>
              </w:rPr>
            </w:pPr>
            <w:r w:rsidRPr="00EF1BC5">
              <w:rPr>
                <w:bCs/>
                <w:kern w:val="28"/>
              </w:rPr>
              <w:t>В том числе:</w:t>
            </w:r>
          </w:p>
        </w:tc>
      </w:tr>
      <w:tr w:rsidR="00CB25F2" w:rsidRPr="00985D08" w:rsidTr="003D644A">
        <w:tc>
          <w:tcPr>
            <w:tcW w:w="3544" w:type="dxa"/>
            <w:vMerge/>
            <w:shd w:val="clear" w:color="auto" w:fill="auto"/>
          </w:tcPr>
          <w:p w:rsidR="00CB25F2" w:rsidRPr="00EF1BC5" w:rsidRDefault="00CB25F2" w:rsidP="003D644A">
            <w:pPr>
              <w:jc w:val="center"/>
              <w:rPr>
                <w:bCs/>
                <w:kern w:val="28"/>
              </w:rPr>
            </w:pPr>
          </w:p>
        </w:tc>
        <w:tc>
          <w:tcPr>
            <w:tcW w:w="1418" w:type="dxa"/>
            <w:vMerge/>
            <w:shd w:val="clear" w:color="auto" w:fill="auto"/>
          </w:tcPr>
          <w:p w:rsidR="00CB25F2" w:rsidRPr="00EF1BC5" w:rsidRDefault="00CB25F2" w:rsidP="003D644A">
            <w:pPr>
              <w:jc w:val="center"/>
              <w:rPr>
                <w:bCs/>
                <w:kern w:val="28"/>
              </w:rPr>
            </w:pPr>
          </w:p>
        </w:tc>
        <w:tc>
          <w:tcPr>
            <w:tcW w:w="1984" w:type="dxa"/>
            <w:shd w:val="clear" w:color="auto" w:fill="auto"/>
          </w:tcPr>
          <w:p w:rsidR="00CB25F2" w:rsidRPr="00EF1BC5" w:rsidRDefault="00CB25F2" w:rsidP="003D644A">
            <w:pPr>
              <w:jc w:val="center"/>
              <w:rPr>
                <w:bCs/>
                <w:kern w:val="28"/>
              </w:rPr>
            </w:pPr>
            <w:r w:rsidRPr="00EF1BC5">
              <w:rPr>
                <w:bCs/>
                <w:kern w:val="28"/>
              </w:rPr>
              <w:t>переходящих</w:t>
            </w:r>
          </w:p>
        </w:tc>
        <w:tc>
          <w:tcPr>
            <w:tcW w:w="2199" w:type="dxa"/>
            <w:shd w:val="clear" w:color="auto" w:fill="auto"/>
          </w:tcPr>
          <w:p w:rsidR="00CB25F2" w:rsidRPr="00EF1BC5" w:rsidRDefault="00CB25F2" w:rsidP="003D644A">
            <w:pPr>
              <w:jc w:val="center"/>
              <w:rPr>
                <w:bCs/>
                <w:kern w:val="28"/>
              </w:rPr>
            </w:pPr>
            <w:r w:rsidRPr="00EF1BC5">
              <w:rPr>
                <w:bCs/>
                <w:kern w:val="28"/>
              </w:rPr>
              <w:t>с отметкой «ЭПК»</w:t>
            </w:r>
          </w:p>
        </w:tc>
      </w:tr>
      <w:tr w:rsidR="00CB25F2" w:rsidRPr="00985D08" w:rsidTr="003D644A">
        <w:tc>
          <w:tcPr>
            <w:tcW w:w="3544" w:type="dxa"/>
            <w:shd w:val="clear" w:color="auto" w:fill="auto"/>
          </w:tcPr>
          <w:p w:rsidR="00CB25F2" w:rsidRPr="00EF1BC5" w:rsidRDefault="00CB25F2" w:rsidP="003D644A">
            <w:pPr>
              <w:jc w:val="center"/>
              <w:rPr>
                <w:bCs/>
                <w:kern w:val="28"/>
              </w:rPr>
            </w:pPr>
            <w:r w:rsidRPr="00EF1BC5">
              <w:rPr>
                <w:bCs/>
                <w:kern w:val="28"/>
              </w:rPr>
              <w:t>1</w:t>
            </w:r>
          </w:p>
        </w:tc>
        <w:tc>
          <w:tcPr>
            <w:tcW w:w="1418" w:type="dxa"/>
            <w:shd w:val="clear" w:color="auto" w:fill="auto"/>
          </w:tcPr>
          <w:p w:rsidR="00CB25F2" w:rsidRPr="00EF1BC5" w:rsidRDefault="00CB25F2" w:rsidP="003D644A">
            <w:pPr>
              <w:jc w:val="center"/>
              <w:rPr>
                <w:bCs/>
                <w:kern w:val="28"/>
              </w:rPr>
            </w:pPr>
            <w:r w:rsidRPr="00EF1BC5">
              <w:rPr>
                <w:bCs/>
                <w:kern w:val="28"/>
              </w:rPr>
              <w:t>2</w:t>
            </w:r>
          </w:p>
        </w:tc>
        <w:tc>
          <w:tcPr>
            <w:tcW w:w="1984" w:type="dxa"/>
            <w:shd w:val="clear" w:color="auto" w:fill="auto"/>
          </w:tcPr>
          <w:p w:rsidR="00CB25F2" w:rsidRPr="00EF1BC5" w:rsidRDefault="00CB25F2" w:rsidP="003D644A">
            <w:pPr>
              <w:jc w:val="center"/>
              <w:rPr>
                <w:bCs/>
                <w:kern w:val="28"/>
              </w:rPr>
            </w:pPr>
            <w:r w:rsidRPr="00EF1BC5">
              <w:rPr>
                <w:bCs/>
                <w:kern w:val="28"/>
              </w:rPr>
              <w:t>3</w:t>
            </w:r>
          </w:p>
        </w:tc>
        <w:tc>
          <w:tcPr>
            <w:tcW w:w="2199" w:type="dxa"/>
            <w:shd w:val="clear" w:color="auto" w:fill="auto"/>
          </w:tcPr>
          <w:p w:rsidR="00CB25F2" w:rsidRPr="00EF1BC5" w:rsidRDefault="00CB25F2" w:rsidP="003D644A">
            <w:pPr>
              <w:jc w:val="center"/>
              <w:rPr>
                <w:bCs/>
                <w:kern w:val="28"/>
              </w:rPr>
            </w:pPr>
            <w:r w:rsidRPr="00EF1BC5">
              <w:rPr>
                <w:bCs/>
                <w:kern w:val="28"/>
              </w:rPr>
              <w:t>4</w:t>
            </w:r>
          </w:p>
        </w:tc>
      </w:tr>
      <w:tr w:rsidR="00CB25F2" w:rsidRPr="00985D08" w:rsidTr="003D644A">
        <w:tc>
          <w:tcPr>
            <w:tcW w:w="3544" w:type="dxa"/>
            <w:shd w:val="clear" w:color="auto" w:fill="auto"/>
          </w:tcPr>
          <w:p w:rsidR="00CB25F2" w:rsidRPr="00EF1BC5" w:rsidRDefault="00CB25F2" w:rsidP="003D644A">
            <w:pPr>
              <w:rPr>
                <w:bCs/>
                <w:kern w:val="28"/>
              </w:rPr>
            </w:pPr>
            <w:r w:rsidRPr="00EF1BC5">
              <w:rPr>
                <w:bCs/>
                <w:kern w:val="28"/>
              </w:rPr>
              <w:t>Постоянного</w:t>
            </w:r>
          </w:p>
        </w:tc>
        <w:tc>
          <w:tcPr>
            <w:tcW w:w="1418" w:type="dxa"/>
            <w:shd w:val="clear" w:color="auto" w:fill="auto"/>
          </w:tcPr>
          <w:p w:rsidR="00CB25F2" w:rsidRPr="00EF1BC5" w:rsidRDefault="00CB25F2" w:rsidP="003D644A">
            <w:pPr>
              <w:jc w:val="center"/>
              <w:rPr>
                <w:b/>
                <w:bCs/>
                <w:kern w:val="28"/>
              </w:rPr>
            </w:pPr>
          </w:p>
        </w:tc>
        <w:tc>
          <w:tcPr>
            <w:tcW w:w="1984" w:type="dxa"/>
            <w:shd w:val="clear" w:color="auto" w:fill="auto"/>
          </w:tcPr>
          <w:p w:rsidR="00CB25F2" w:rsidRPr="00EF1BC5" w:rsidRDefault="00CB25F2" w:rsidP="003D644A">
            <w:pPr>
              <w:jc w:val="center"/>
              <w:rPr>
                <w:b/>
                <w:bCs/>
                <w:kern w:val="28"/>
              </w:rPr>
            </w:pPr>
          </w:p>
        </w:tc>
        <w:tc>
          <w:tcPr>
            <w:tcW w:w="2199" w:type="dxa"/>
            <w:shd w:val="clear" w:color="auto" w:fill="auto"/>
          </w:tcPr>
          <w:p w:rsidR="00CB25F2" w:rsidRPr="00EF1BC5" w:rsidRDefault="00CB25F2" w:rsidP="003D644A">
            <w:pPr>
              <w:jc w:val="center"/>
              <w:rPr>
                <w:b/>
                <w:bCs/>
                <w:kern w:val="28"/>
              </w:rPr>
            </w:pPr>
          </w:p>
        </w:tc>
      </w:tr>
      <w:tr w:rsidR="00CB25F2" w:rsidRPr="00985D08" w:rsidTr="003D644A">
        <w:tc>
          <w:tcPr>
            <w:tcW w:w="3544" w:type="dxa"/>
            <w:shd w:val="clear" w:color="auto" w:fill="auto"/>
          </w:tcPr>
          <w:p w:rsidR="00CB25F2" w:rsidRPr="00EF1BC5" w:rsidRDefault="00CB25F2" w:rsidP="003D644A">
            <w:pPr>
              <w:rPr>
                <w:bCs/>
                <w:kern w:val="28"/>
              </w:rPr>
            </w:pPr>
            <w:r w:rsidRPr="00EF1BC5">
              <w:rPr>
                <w:bCs/>
                <w:kern w:val="28"/>
              </w:rPr>
              <w:t>Временного (свыше 10 лет)</w:t>
            </w:r>
          </w:p>
        </w:tc>
        <w:tc>
          <w:tcPr>
            <w:tcW w:w="1418" w:type="dxa"/>
            <w:shd w:val="clear" w:color="auto" w:fill="auto"/>
          </w:tcPr>
          <w:p w:rsidR="00CB25F2" w:rsidRPr="00EF1BC5" w:rsidRDefault="00CB25F2" w:rsidP="003D644A">
            <w:pPr>
              <w:jc w:val="center"/>
              <w:rPr>
                <w:b/>
                <w:bCs/>
                <w:kern w:val="28"/>
              </w:rPr>
            </w:pPr>
          </w:p>
        </w:tc>
        <w:tc>
          <w:tcPr>
            <w:tcW w:w="1984" w:type="dxa"/>
            <w:shd w:val="clear" w:color="auto" w:fill="auto"/>
          </w:tcPr>
          <w:p w:rsidR="00CB25F2" w:rsidRPr="00EF1BC5" w:rsidRDefault="00CB25F2" w:rsidP="003D644A">
            <w:pPr>
              <w:jc w:val="center"/>
              <w:rPr>
                <w:b/>
                <w:bCs/>
                <w:kern w:val="28"/>
              </w:rPr>
            </w:pPr>
          </w:p>
        </w:tc>
        <w:tc>
          <w:tcPr>
            <w:tcW w:w="2199" w:type="dxa"/>
            <w:shd w:val="clear" w:color="auto" w:fill="auto"/>
          </w:tcPr>
          <w:p w:rsidR="00CB25F2" w:rsidRPr="00EF1BC5" w:rsidRDefault="00CB25F2" w:rsidP="003D644A">
            <w:pPr>
              <w:jc w:val="center"/>
              <w:rPr>
                <w:b/>
                <w:bCs/>
                <w:kern w:val="28"/>
              </w:rPr>
            </w:pPr>
          </w:p>
        </w:tc>
      </w:tr>
      <w:tr w:rsidR="00CB25F2" w:rsidRPr="00985D08" w:rsidTr="003D644A">
        <w:tc>
          <w:tcPr>
            <w:tcW w:w="3544" w:type="dxa"/>
            <w:shd w:val="clear" w:color="auto" w:fill="auto"/>
          </w:tcPr>
          <w:p w:rsidR="00CB25F2" w:rsidRPr="00EF1BC5" w:rsidRDefault="00CB25F2" w:rsidP="003D644A">
            <w:pPr>
              <w:rPr>
                <w:bCs/>
                <w:kern w:val="28"/>
              </w:rPr>
            </w:pPr>
            <w:r w:rsidRPr="00EF1BC5">
              <w:rPr>
                <w:bCs/>
                <w:kern w:val="28"/>
              </w:rPr>
              <w:t>Временного (до 10 лет включительно)</w:t>
            </w:r>
          </w:p>
        </w:tc>
        <w:tc>
          <w:tcPr>
            <w:tcW w:w="1418" w:type="dxa"/>
            <w:shd w:val="clear" w:color="auto" w:fill="auto"/>
          </w:tcPr>
          <w:p w:rsidR="00CB25F2" w:rsidRPr="00EF1BC5" w:rsidRDefault="00CB25F2" w:rsidP="003D644A">
            <w:pPr>
              <w:jc w:val="center"/>
              <w:rPr>
                <w:b/>
                <w:bCs/>
                <w:kern w:val="28"/>
              </w:rPr>
            </w:pPr>
          </w:p>
        </w:tc>
        <w:tc>
          <w:tcPr>
            <w:tcW w:w="1984" w:type="dxa"/>
            <w:shd w:val="clear" w:color="auto" w:fill="auto"/>
          </w:tcPr>
          <w:p w:rsidR="00CB25F2" w:rsidRPr="00EF1BC5" w:rsidRDefault="00CB25F2" w:rsidP="003D644A">
            <w:pPr>
              <w:jc w:val="center"/>
              <w:rPr>
                <w:b/>
                <w:bCs/>
                <w:kern w:val="28"/>
              </w:rPr>
            </w:pPr>
          </w:p>
        </w:tc>
        <w:tc>
          <w:tcPr>
            <w:tcW w:w="2199" w:type="dxa"/>
            <w:shd w:val="clear" w:color="auto" w:fill="auto"/>
          </w:tcPr>
          <w:p w:rsidR="00CB25F2" w:rsidRPr="00EF1BC5" w:rsidRDefault="00CB25F2" w:rsidP="003D644A">
            <w:pPr>
              <w:jc w:val="center"/>
              <w:rPr>
                <w:b/>
                <w:bCs/>
                <w:kern w:val="28"/>
              </w:rPr>
            </w:pPr>
          </w:p>
        </w:tc>
      </w:tr>
      <w:tr w:rsidR="00CB25F2" w:rsidRPr="00985D08" w:rsidTr="003D644A">
        <w:tc>
          <w:tcPr>
            <w:tcW w:w="3544" w:type="dxa"/>
            <w:shd w:val="clear" w:color="auto" w:fill="auto"/>
          </w:tcPr>
          <w:p w:rsidR="00CB25F2" w:rsidRPr="00EF1BC5" w:rsidRDefault="00CB25F2" w:rsidP="003D644A">
            <w:pPr>
              <w:rPr>
                <w:bCs/>
                <w:kern w:val="28"/>
              </w:rPr>
            </w:pPr>
            <w:r w:rsidRPr="00EF1BC5">
              <w:rPr>
                <w:bCs/>
                <w:kern w:val="28"/>
              </w:rPr>
              <w:t>ИТОГО:</w:t>
            </w:r>
          </w:p>
        </w:tc>
        <w:tc>
          <w:tcPr>
            <w:tcW w:w="1418" w:type="dxa"/>
            <w:shd w:val="clear" w:color="auto" w:fill="auto"/>
          </w:tcPr>
          <w:p w:rsidR="00CB25F2" w:rsidRPr="00EF1BC5" w:rsidRDefault="00CB25F2" w:rsidP="003D644A">
            <w:pPr>
              <w:jc w:val="center"/>
              <w:rPr>
                <w:b/>
                <w:bCs/>
                <w:kern w:val="28"/>
              </w:rPr>
            </w:pPr>
          </w:p>
        </w:tc>
        <w:tc>
          <w:tcPr>
            <w:tcW w:w="1984" w:type="dxa"/>
            <w:shd w:val="clear" w:color="auto" w:fill="auto"/>
          </w:tcPr>
          <w:p w:rsidR="00CB25F2" w:rsidRPr="00EF1BC5" w:rsidRDefault="00CB25F2" w:rsidP="003D644A">
            <w:pPr>
              <w:jc w:val="center"/>
              <w:rPr>
                <w:b/>
                <w:bCs/>
                <w:kern w:val="28"/>
              </w:rPr>
            </w:pPr>
          </w:p>
        </w:tc>
        <w:tc>
          <w:tcPr>
            <w:tcW w:w="2199" w:type="dxa"/>
            <w:shd w:val="clear" w:color="auto" w:fill="auto"/>
          </w:tcPr>
          <w:p w:rsidR="00CB25F2" w:rsidRPr="00EF1BC5" w:rsidRDefault="00CB25F2" w:rsidP="003D644A">
            <w:pPr>
              <w:jc w:val="center"/>
              <w:rPr>
                <w:b/>
                <w:bCs/>
                <w:kern w:val="28"/>
              </w:rPr>
            </w:pPr>
          </w:p>
        </w:tc>
      </w:tr>
    </w:tbl>
    <w:p w:rsidR="00CB25F2" w:rsidRDefault="00CB25F2" w:rsidP="00CB25F2"/>
    <w:p w:rsidR="00CB25F2" w:rsidRPr="00836A31" w:rsidRDefault="00CB25F2" w:rsidP="00CB25F2">
      <w:r w:rsidRPr="00836A31">
        <w:t>Ответственный за делопроизводство      ____________________       Л.В.</w:t>
      </w:r>
      <w:r w:rsidR="0083237C">
        <w:t xml:space="preserve"> </w:t>
      </w:r>
      <w:r w:rsidRPr="00836A31">
        <w:t>Трухина</w:t>
      </w:r>
    </w:p>
    <w:p w:rsidR="00CB25F2" w:rsidRDefault="00CB25F2" w:rsidP="00CB25F2"/>
    <w:p w:rsidR="004E4A71" w:rsidRDefault="004E4A71" w:rsidP="004E4A71"/>
    <w:p w:rsidR="004E4A71" w:rsidRDefault="004E4A71" w:rsidP="004E4A71"/>
    <w:p w:rsidR="004E4A71" w:rsidRPr="00FF0592" w:rsidRDefault="004E4A71" w:rsidP="004E4A71">
      <w:pPr>
        <w:jc w:val="both"/>
        <w:outlineLvl w:val="0"/>
        <w:rPr>
          <w:bCs/>
          <w:i/>
          <w:kern w:val="36"/>
        </w:rPr>
      </w:pPr>
      <w:r>
        <w:rPr>
          <w:bCs/>
          <w:i/>
          <w:kern w:val="36"/>
        </w:rPr>
        <w:t>Разъяснение</w:t>
      </w:r>
      <w:r w:rsidRPr="004E4A71">
        <w:rPr>
          <w:bCs/>
          <w:i/>
          <w:kern w:val="36"/>
        </w:rPr>
        <w:t>:</w:t>
      </w:r>
    </w:p>
    <w:p w:rsidR="004E4A71" w:rsidRPr="00FF0592" w:rsidRDefault="004E4A71" w:rsidP="004E4A71">
      <w:pPr>
        <w:jc w:val="both"/>
        <w:outlineLvl w:val="0"/>
        <w:rPr>
          <w:bCs/>
          <w:i/>
          <w:kern w:val="36"/>
        </w:rPr>
      </w:pPr>
    </w:p>
    <w:p w:rsidR="004E4A71" w:rsidRDefault="004E4A71" w:rsidP="004E4A71">
      <w:pPr>
        <w:ind w:firstLine="708"/>
        <w:jc w:val="both"/>
        <w:outlineLvl w:val="0"/>
        <w:rPr>
          <w:bCs/>
          <w:i/>
        </w:rPr>
      </w:pPr>
      <w:r w:rsidRPr="00FF0592">
        <w:rPr>
          <w:bCs/>
          <w:i/>
          <w:kern w:val="36"/>
        </w:rPr>
        <w:t>Федеральным законом от 2 марта 2016 г. № 43-ФЗ «О внесении изменений в Федеральный закон «Об архивном деле в Российской Федерации» у</w:t>
      </w:r>
      <w:r w:rsidRPr="00FF0592">
        <w:rPr>
          <w:bCs/>
          <w:i/>
        </w:rPr>
        <w:t>точнено, сколько должны храниться документы по личному составу.</w:t>
      </w:r>
    </w:p>
    <w:p w:rsidR="004E4A71" w:rsidRDefault="004E4A71" w:rsidP="004E4A71">
      <w:pPr>
        <w:ind w:firstLine="708"/>
        <w:jc w:val="both"/>
        <w:outlineLvl w:val="0"/>
        <w:rPr>
          <w:i/>
        </w:rPr>
      </w:pPr>
      <w:r w:rsidRPr="00FF0592">
        <w:rPr>
          <w:i/>
        </w:rPr>
        <w:t>Пересмотрены сроки хранения документов по личному составу</w:t>
      </w:r>
      <w:r>
        <w:rPr>
          <w:i/>
        </w:rPr>
        <w:t xml:space="preserve"> следующим образом</w:t>
      </w:r>
      <w:r w:rsidRPr="00FF0592">
        <w:rPr>
          <w:i/>
        </w:rPr>
        <w:t>:</w:t>
      </w:r>
      <w:r>
        <w:rPr>
          <w:i/>
        </w:rPr>
        <w:t xml:space="preserve"> </w:t>
      </w:r>
      <w:r w:rsidRPr="00FF0592">
        <w:rPr>
          <w:i/>
        </w:rPr>
        <w:t>е</w:t>
      </w:r>
      <w:r>
        <w:rPr>
          <w:i/>
        </w:rPr>
        <w:t>сли они созданы до 2003 года</w:t>
      </w:r>
      <w:r w:rsidRPr="00FF0592">
        <w:rPr>
          <w:i/>
        </w:rPr>
        <w:t>, то срок хранения составляет 75 лет;</w:t>
      </w:r>
      <w:r>
        <w:rPr>
          <w:i/>
        </w:rPr>
        <w:t xml:space="preserve"> а если после 2003 года</w:t>
      </w:r>
      <w:r w:rsidRPr="00FF0592">
        <w:rPr>
          <w:i/>
        </w:rPr>
        <w:t>, то срок хранения составляет 50 лет.</w:t>
      </w:r>
    </w:p>
    <w:p w:rsidR="0058751F" w:rsidRDefault="00CB25F2" w:rsidP="004E4A71">
      <w:r>
        <w:br w:type="page"/>
      </w:r>
    </w:p>
    <w:p w:rsidR="0058751F" w:rsidRDefault="0058751F" w:rsidP="002F42D9">
      <w:pPr>
        <w:jc w:val="center"/>
      </w:pPr>
    </w:p>
    <w:p w:rsidR="0058751F" w:rsidRDefault="0058751F" w:rsidP="002F42D9">
      <w:pPr>
        <w:jc w:val="center"/>
      </w:pPr>
    </w:p>
    <w:p w:rsidR="002F42D9" w:rsidRPr="002077E8" w:rsidRDefault="002F42D9" w:rsidP="002F42D9">
      <w:pPr>
        <w:jc w:val="center"/>
        <w:rPr>
          <w:sz w:val="28"/>
          <w:szCs w:val="28"/>
        </w:rPr>
      </w:pPr>
      <w:r w:rsidRPr="00F05951">
        <w:rPr>
          <w:sz w:val="28"/>
          <w:szCs w:val="28"/>
        </w:rPr>
        <w:t>Список</w:t>
      </w:r>
      <w:r>
        <w:rPr>
          <w:sz w:val="28"/>
          <w:szCs w:val="28"/>
        </w:rPr>
        <w:t xml:space="preserve"> сокращенных слов</w:t>
      </w:r>
    </w:p>
    <w:p w:rsidR="002F42D9" w:rsidRPr="002077E8" w:rsidRDefault="002F42D9" w:rsidP="002F42D9">
      <w:pPr>
        <w:jc w:val="center"/>
        <w:rPr>
          <w:sz w:val="28"/>
          <w:szCs w:val="28"/>
        </w:rPr>
      </w:pPr>
      <w:r>
        <w:rPr>
          <w:sz w:val="28"/>
          <w:szCs w:val="28"/>
        </w:rPr>
        <w:t>в номенклатуре дел Забайкальской краевой организации</w:t>
      </w:r>
    </w:p>
    <w:p w:rsidR="002F42D9" w:rsidRPr="00F05951" w:rsidRDefault="002F42D9" w:rsidP="002F42D9">
      <w:pPr>
        <w:jc w:val="center"/>
        <w:rPr>
          <w:b/>
          <w:sz w:val="28"/>
          <w:szCs w:val="28"/>
        </w:rPr>
      </w:pPr>
      <w:r>
        <w:rPr>
          <w:sz w:val="28"/>
          <w:szCs w:val="28"/>
        </w:rPr>
        <w:t>Общественной организации «Всероссийский Электропрофсоюз»</w:t>
      </w:r>
    </w:p>
    <w:p w:rsidR="002F42D9" w:rsidRDefault="002F42D9" w:rsidP="002F42D9">
      <w:pPr>
        <w:rPr>
          <w:sz w:val="28"/>
          <w:szCs w:val="28"/>
        </w:rPr>
      </w:pPr>
    </w:p>
    <w:p w:rsidR="002F42D9" w:rsidRDefault="002F42D9" w:rsidP="002F42D9">
      <w:pPr>
        <w:rPr>
          <w:sz w:val="28"/>
          <w:szCs w:val="28"/>
        </w:rPr>
      </w:pPr>
    </w:p>
    <w:p w:rsidR="002F42D9" w:rsidRDefault="002F42D9" w:rsidP="002F42D9">
      <w:pPr>
        <w:rPr>
          <w:sz w:val="28"/>
          <w:szCs w:val="28"/>
        </w:rPr>
      </w:pPr>
      <w:r>
        <w:rPr>
          <w:sz w:val="28"/>
          <w:szCs w:val="28"/>
        </w:rPr>
        <w:t xml:space="preserve">ВЭП – Общественная организация «Всероссийский Электропрофсоюз» </w:t>
      </w:r>
    </w:p>
    <w:p w:rsidR="002F42D9" w:rsidRDefault="002F42D9" w:rsidP="002F42D9">
      <w:pPr>
        <w:rPr>
          <w:sz w:val="28"/>
          <w:szCs w:val="28"/>
        </w:rPr>
      </w:pPr>
      <w:r>
        <w:rPr>
          <w:sz w:val="28"/>
          <w:szCs w:val="28"/>
        </w:rPr>
        <w:t xml:space="preserve">РФ – Российская Федерация </w:t>
      </w:r>
    </w:p>
    <w:p w:rsidR="002F42D9" w:rsidRDefault="002F42D9" w:rsidP="002F42D9">
      <w:pPr>
        <w:rPr>
          <w:sz w:val="28"/>
          <w:szCs w:val="28"/>
        </w:rPr>
      </w:pPr>
      <w:r>
        <w:rPr>
          <w:sz w:val="28"/>
          <w:szCs w:val="28"/>
        </w:rPr>
        <w:t xml:space="preserve">ФНПР – Федерация  Независимых Профсоюзов России </w:t>
      </w:r>
    </w:p>
    <w:p w:rsidR="002F42D9" w:rsidRDefault="002F42D9" w:rsidP="002F42D9">
      <w:pPr>
        <w:rPr>
          <w:sz w:val="28"/>
          <w:szCs w:val="28"/>
        </w:rPr>
      </w:pPr>
      <w:r>
        <w:rPr>
          <w:sz w:val="28"/>
          <w:szCs w:val="28"/>
        </w:rPr>
        <w:t xml:space="preserve">ФЗ – Федеральный закон </w:t>
      </w:r>
    </w:p>
    <w:p w:rsidR="002F42D9" w:rsidRDefault="002F42D9" w:rsidP="002F42D9">
      <w:pPr>
        <w:rPr>
          <w:sz w:val="28"/>
          <w:szCs w:val="28"/>
        </w:rPr>
      </w:pPr>
      <w:r>
        <w:rPr>
          <w:sz w:val="28"/>
          <w:szCs w:val="28"/>
        </w:rPr>
        <w:t xml:space="preserve">ЭК - экспертная комиссия </w:t>
      </w:r>
    </w:p>
    <w:p w:rsidR="002F42D9" w:rsidRPr="004B01AF" w:rsidRDefault="002F42D9" w:rsidP="002F42D9">
      <w:pPr>
        <w:rPr>
          <w:sz w:val="28"/>
          <w:szCs w:val="28"/>
        </w:rPr>
      </w:pPr>
      <w:r>
        <w:rPr>
          <w:sz w:val="28"/>
          <w:szCs w:val="28"/>
        </w:rPr>
        <w:t xml:space="preserve">ЭПК – экспертно-проверочная комиссия </w:t>
      </w:r>
    </w:p>
    <w:p w:rsidR="00CB25F2" w:rsidRPr="00EF1BC5" w:rsidRDefault="00CB25F2" w:rsidP="00CB25F2"/>
    <w:p w:rsidR="00CB25F2" w:rsidRDefault="00CB25F2" w:rsidP="00CB25F2"/>
    <w:p w:rsidR="00A0302C" w:rsidRDefault="00A0302C" w:rsidP="00A0302C">
      <w:pPr>
        <w:jc w:val="center"/>
      </w:pPr>
    </w:p>
    <w:p w:rsidR="00A0302C" w:rsidRDefault="00A0302C" w:rsidP="00A0302C">
      <w:pPr>
        <w:jc w:val="center"/>
      </w:pPr>
    </w:p>
    <w:p w:rsidR="00A0302C" w:rsidRDefault="00A0302C" w:rsidP="00A0302C">
      <w:pPr>
        <w:jc w:val="center"/>
      </w:pPr>
    </w:p>
    <w:p w:rsidR="00A0302C" w:rsidRDefault="00A0302C" w:rsidP="00A0302C">
      <w:pPr>
        <w:jc w:val="center"/>
      </w:pPr>
    </w:p>
    <w:p w:rsidR="00A0302C" w:rsidRDefault="00A0302C" w:rsidP="00A0302C">
      <w:pPr>
        <w:jc w:val="center"/>
      </w:pPr>
    </w:p>
    <w:p w:rsidR="00A0302C" w:rsidRDefault="00A0302C" w:rsidP="00A0302C">
      <w:pPr>
        <w:jc w:val="center"/>
      </w:pPr>
    </w:p>
    <w:p w:rsidR="000334BA" w:rsidRDefault="000334BA" w:rsidP="000334BA">
      <w:pPr>
        <w:ind w:left="-709" w:firstLine="1276"/>
      </w:pPr>
    </w:p>
    <w:p w:rsidR="00253F69" w:rsidRDefault="00253F69" w:rsidP="000334BA">
      <w:pPr>
        <w:jc w:val="right"/>
        <w:rPr>
          <w:b/>
        </w:rPr>
      </w:pPr>
    </w:p>
    <w:p w:rsidR="00253F69" w:rsidRDefault="00253F69" w:rsidP="000334BA">
      <w:pPr>
        <w:jc w:val="right"/>
        <w:rPr>
          <w:b/>
        </w:rPr>
      </w:pPr>
    </w:p>
    <w:p w:rsidR="00253F69" w:rsidRDefault="00253F69" w:rsidP="000334BA">
      <w:pPr>
        <w:jc w:val="right"/>
        <w:rPr>
          <w:b/>
        </w:rPr>
      </w:pPr>
    </w:p>
    <w:p w:rsidR="00800F5A" w:rsidRDefault="00800F5A" w:rsidP="000334BA">
      <w:pPr>
        <w:jc w:val="right"/>
        <w:rPr>
          <w:b/>
        </w:rPr>
      </w:pPr>
    </w:p>
    <w:p w:rsidR="00800F5A" w:rsidRDefault="00800F5A" w:rsidP="000334BA">
      <w:pPr>
        <w:jc w:val="right"/>
        <w:rPr>
          <w:b/>
        </w:rPr>
      </w:pPr>
    </w:p>
    <w:p w:rsidR="00800F5A" w:rsidRDefault="00800F5A" w:rsidP="000334BA">
      <w:pPr>
        <w:jc w:val="right"/>
        <w:rPr>
          <w:b/>
        </w:rPr>
      </w:pPr>
    </w:p>
    <w:p w:rsidR="00800F5A" w:rsidRDefault="00800F5A" w:rsidP="000334BA">
      <w:pPr>
        <w:jc w:val="right"/>
        <w:rPr>
          <w:b/>
        </w:rPr>
      </w:pPr>
    </w:p>
    <w:p w:rsidR="00800F5A" w:rsidRDefault="00800F5A"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tbl>
      <w:tblPr>
        <w:tblpPr w:leftFromText="180" w:rightFromText="180" w:vertAnchor="page" w:horzAnchor="margin" w:tblpY="3032"/>
        <w:tblW w:w="9720" w:type="dxa"/>
        <w:tblLook w:val="01E0"/>
      </w:tblPr>
      <w:tblGrid>
        <w:gridCol w:w="5940"/>
        <w:gridCol w:w="3780"/>
      </w:tblGrid>
      <w:tr w:rsidR="000334BA" w:rsidRPr="00277286" w:rsidTr="00BE338D">
        <w:tc>
          <w:tcPr>
            <w:tcW w:w="5940" w:type="dxa"/>
          </w:tcPr>
          <w:p w:rsidR="000334BA" w:rsidRPr="00106269" w:rsidRDefault="000334BA" w:rsidP="00BE338D">
            <w:pPr>
              <w:spacing w:line="240" w:lineRule="exact"/>
              <w:rPr>
                <w:i/>
                <w:u w:val="single"/>
              </w:rPr>
            </w:pPr>
            <w:r w:rsidRPr="00277286">
              <w:rPr>
                <w:i/>
                <w:u w:val="single"/>
              </w:rPr>
              <w:lastRenderedPageBreak/>
              <w:t xml:space="preserve">Наименование </w:t>
            </w:r>
            <w:r w:rsidR="00106269">
              <w:rPr>
                <w:i/>
                <w:u w:val="single"/>
              </w:rPr>
              <w:t xml:space="preserve">межрегиональной, </w:t>
            </w:r>
            <w:r w:rsidRPr="00277286">
              <w:rPr>
                <w:i/>
                <w:u w:val="single"/>
              </w:rPr>
              <w:t>респ</w:t>
            </w:r>
            <w:r w:rsidR="00992441">
              <w:rPr>
                <w:i/>
                <w:u w:val="single"/>
              </w:rPr>
              <w:t>убликанской, краевой, областной</w:t>
            </w:r>
            <w:r w:rsidRPr="00277286">
              <w:rPr>
                <w:i/>
                <w:u w:val="single"/>
              </w:rPr>
              <w:t xml:space="preserve"> организации </w:t>
            </w:r>
            <w:r w:rsidRPr="00277286">
              <w:t xml:space="preserve"> Общественно</w:t>
            </w:r>
            <w:r w:rsidR="00083DA3">
              <w:t>й</w:t>
            </w:r>
            <w:r w:rsidRPr="00277286">
              <w:t xml:space="preserve"> </w:t>
            </w:r>
            <w:r w:rsidR="00083DA3">
              <w:t>организации</w:t>
            </w:r>
            <w:r w:rsidRPr="00277286">
              <w:t xml:space="preserve"> «Всероссийский Электропрофсоюз»</w:t>
            </w:r>
          </w:p>
          <w:p w:rsidR="00CB78E4" w:rsidRDefault="00CB78E4" w:rsidP="00BE338D">
            <w:pPr>
              <w:spacing w:line="240" w:lineRule="exact"/>
              <w:rPr>
                <w:i/>
                <w:u w:val="single"/>
              </w:rPr>
            </w:pPr>
          </w:p>
          <w:p w:rsidR="000334BA" w:rsidRPr="00277286" w:rsidRDefault="000334BA" w:rsidP="00BE338D">
            <w:pPr>
              <w:spacing w:line="240" w:lineRule="exact"/>
              <w:rPr>
                <w:i/>
                <w:u w:val="single"/>
              </w:rPr>
            </w:pPr>
            <w:r w:rsidRPr="00277286">
              <w:rPr>
                <w:i/>
                <w:u w:val="single"/>
              </w:rPr>
              <w:t>Наименование первичной профсоюзной организации</w:t>
            </w:r>
          </w:p>
          <w:p w:rsidR="000334BA" w:rsidRPr="00277286" w:rsidRDefault="000334BA" w:rsidP="00BE338D">
            <w:pPr>
              <w:spacing w:line="240" w:lineRule="exact"/>
              <w:rPr>
                <w:i/>
                <w:u w:val="single"/>
              </w:rPr>
            </w:pPr>
          </w:p>
          <w:p w:rsidR="00CB78E4" w:rsidRDefault="00CB78E4" w:rsidP="00BE338D">
            <w:pPr>
              <w:spacing w:line="240" w:lineRule="exact"/>
              <w:rPr>
                <w:b/>
              </w:rPr>
            </w:pPr>
          </w:p>
          <w:p w:rsidR="000334BA" w:rsidRPr="00277286" w:rsidRDefault="000334BA" w:rsidP="00BE338D">
            <w:pPr>
              <w:spacing w:line="240" w:lineRule="exact"/>
              <w:rPr>
                <w:b/>
              </w:rPr>
            </w:pPr>
            <w:r w:rsidRPr="00277286">
              <w:rPr>
                <w:b/>
              </w:rPr>
              <w:t>НОМЕНКЛАТУРА ДЕЛ</w:t>
            </w:r>
          </w:p>
          <w:p w:rsidR="000334BA" w:rsidRPr="00277286" w:rsidRDefault="000334BA" w:rsidP="00BE338D">
            <w:pPr>
              <w:spacing w:line="240" w:lineRule="exact"/>
              <w:rPr>
                <w:b/>
              </w:rPr>
            </w:pPr>
            <w:r w:rsidRPr="00277286">
              <w:rPr>
                <w:b/>
              </w:rPr>
              <w:t>на 201</w:t>
            </w:r>
            <w:r w:rsidR="00E57F13">
              <w:rPr>
                <w:b/>
              </w:rPr>
              <w:t>8</w:t>
            </w:r>
            <w:r w:rsidRPr="00277286">
              <w:rPr>
                <w:b/>
              </w:rPr>
              <w:t xml:space="preserve"> год</w:t>
            </w:r>
          </w:p>
          <w:p w:rsidR="000334BA" w:rsidRPr="00277286" w:rsidRDefault="000334BA" w:rsidP="00BE338D">
            <w:pPr>
              <w:spacing w:line="240" w:lineRule="exact"/>
            </w:pPr>
          </w:p>
          <w:p w:rsidR="000334BA" w:rsidRPr="00277286" w:rsidRDefault="000334BA" w:rsidP="00BE338D">
            <w:pPr>
              <w:spacing w:line="240" w:lineRule="exact"/>
            </w:pPr>
            <w:r w:rsidRPr="00277286">
              <w:t>город (место составления)_____</w:t>
            </w:r>
          </w:p>
          <w:p w:rsidR="000334BA" w:rsidRPr="00277286" w:rsidRDefault="000334BA" w:rsidP="00BE338D">
            <w:pPr>
              <w:spacing w:line="240" w:lineRule="exact"/>
            </w:pPr>
          </w:p>
          <w:p w:rsidR="003D644A" w:rsidRPr="00277286" w:rsidRDefault="003D644A" w:rsidP="00BE338D">
            <w:pPr>
              <w:spacing w:line="240" w:lineRule="exact"/>
            </w:pPr>
          </w:p>
        </w:tc>
        <w:tc>
          <w:tcPr>
            <w:tcW w:w="3780" w:type="dxa"/>
          </w:tcPr>
          <w:p w:rsidR="000334BA" w:rsidRPr="00277286" w:rsidRDefault="000334BA" w:rsidP="00BE338D">
            <w:pPr>
              <w:tabs>
                <w:tab w:val="left" w:pos="3312"/>
              </w:tabs>
              <w:spacing w:line="240" w:lineRule="exact"/>
            </w:pPr>
            <w:r w:rsidRPr="00277286">
              <w:t xml:space="preserve"> </w:t>
            </w:r>
          </w:p>
        </w:tc>
      </w:tr>
    </w:tbl>
    <w:p w:rsidR="003B5444" w:rsidRDefault="003B5444" w:rsidP="003D644A">
      <w:pPr>
        <w:rPr>
          <w:b/>
        </w:rPr>
      </w:pPr>
    </w:p>
    <w:p w:rsidR="000334BA" w:rsidRPr="00277286" w:rsidRDefault="000334BA" w:rsidP="000334BA">
      <w:pPr>
        <w:jc w:val="right"/>
        <w:rPr>
          <w:b/>
        </w:rPr>
      </w:pPr>
      <w:r w:rsidRPr="00277286">
        <w:rPr>
          <w:b/>
        </w:rPr>
        <w:t>Приложение №</w:t>
      </w:r>
      <w:r w:rsidR="000D6153">
        <w:rPr>
          <w:b/>
        </w:rPr>
        <w:t xml:space="preserve"> </w:t>
      </w:r>
      <w:r w:rsidRPr="00277286">
        <w:rPr>
          <w:b/>
        </w:rPr>
        <w:t>18</w:t>
      </w:r>
    </w:p>
    <w:p w:rsidR="000334BA" w:rsidRPr="00277286" w:rsidRDefault="000334BA" w:rsidP="000334BA">
      <w:pPr>
        <w:jc w:val="both"/>
        <w:rPr>
          <w:b/>
          <w:bCs/>
        </w:rPr>
      </w:pPr>
    </w:p>
    <w:p w:rsidR="000334BA" w:rsidRPr="00277286" w:rsidRDefault="000334BA" w:rsidP="00106269">
      <w:pPr>
        <w:jc w:val="center"/>
        <w:rPr>
          <w:b/>
          <w:bCs/>
        </w:rPr>
      </w:pPr>
      <w:r w:rsidRPr="00277286">
        <w:rPr>
          <w:b/>
          <w:bCs/>
        </w:rPr>
        <w:t>Примерная номенклатура дел ППО</w:t>
      </w:r>
    </w:p>
    <w:p w:rsidR="000334BA" w:rsidRPr="00810FF4" w:rsidRDefault="00810FF4" w:rsidP="00106269">
      <w:pPr>
        <w:jc w:val="center"/>
        <w:rPr>
          <w:bCs/>
        </w:rPr>
      </w:pPr>
      <w:r w:rsidRPr="00810FF4">
        <w:rPr>
          <w:bCs/>
        </w:rPr>
        <w:t>(</w:t>
      </w:r>
      <w:r>
        <w:rPr>
          <w:bCs/>
        </w:rPr>
        <w:t>при наличии статуса юридического лица)</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42"/>
        <w:gridCol w:w="5103"/>
        <w:gridCol w:w="283"/>
        <w:gridCol w:w="709"/>
        <w:gridCol w:w="1417"/>
        <w:gridCol w:w="1418"/>
      </w:tblGrid>
      <w:tr w:rsidR="003D644A" w:rsidRPr="00985D08" w:rsidTr="003D644A">
        <w:tc>
          <w:tcPr>
            <w:tcW w:w="1135" w:type="dxa"/>
            <w:gridSpan w:val="2"/>
          </w:tcPr>
          <w:p w:rsidR="003D644A" w:rsidRPr="00985D08" w:rsidRDefault="003D644A" w:rsidP="000D6153">
            <w:pPr>
              <w:jc w:val="center"/>
              <w:rPr>
                <w:b/>
              </w:rPr>
            </w:pPr>
            <w:r w:rsidRPr="00985D08">
              <w:rPr>
                <w:b/>
              </w:rPr>
              <w:t>Индекс</w:t>
            </w:r>
          </w:p>
          <w:p w:rsidR="003D644A" w:rsidRPr="00985D08" w:rsidRDefault="003D644A" w:rsidP="000D6153">
            <w:pPr>
              <w:jc w:val="center"/>
              <w:rPr>
                <w:b/>
              </w:rPr>
            </w:pPr>
            <w:r w:rsidRPr="00985D08">
              <w:rPr>
                <w:b/>
              </w:rPr>
              <w:t>дела</w:t>
            </w:r>
          </w:p>
        </w:tc>
        <w:tc>
          <w:tcPr>
            <w:tcW w:w="5103" w:type="dxa"/>
          </w:tcPr>
          <w:p w:rsidR="003D644A" w:rsidRPr="00985D08" w:rsidRDefault="003D644A" w:rsidP="000D6153">
            <w:pPr>
              <w:jc w:val="center"/>
              <w:rPr>
                <w:b/>
              </w:rPr>
            </w:pPr>
            <w:r w:rsidRPr="00985D08">
              <w:rPr>
                <w:b/>
              </w:rPr>
              <w:t>Заголовок</w:t>
            </w:r>
            <w:r w:rsidRPr="00985D08">
              <w:rPr>
                <w:b/>
                <w:lang w:val="en-US"/>
              </w:rPr>
              <w:t xml:space="preserve"> </w:t>
            </w:r>
            <w:r w:rsidRPr="00985D08">
              <w:rPr>
                <w:b/>
              </w:rPr>
              <w:t>дела</w:t>
            </w:r>
          </w:p>
        </w:tc>
        <w:tc>
          <w:tcPr>
            <w:tcW w:w="992" w:type="dxa"/>
            <w:gridSpan w:val="2"/>
          </w:tcPr>
          <w:p w:rsidR="003D644A" w:rsidRPr="00985D08" w:rsidRDefault="003D644A" w:rsidP="000D6153">
            <w:pPr>
              <w:jc w:val="center"/>
              <w:rPr>
                <w:b/>
              </w:rPr>
            </w:pPr>
            <w:r w:rsidRPr="00985D08">
              <w:rPr>
                <w:b/>
              </w:rPr>
              <w:t>Кол-во дел</w:t>
            </w:r>
          </w:p>
        </w:tc>
        <w:tc>
          <w:tcPr>
            <w:tcW w:w="1417" w:type="dxa"/>
          </w:tcPr>
          <w:p w:rsidR="003D644A" w:rsidRPr="00985D08" w:rsidRDefault="003D644A" w:rsidP="000D6153">
            <w:pPr>
              <w:jc w:val="center"/>
              <w:rPr>
                <w:b/>
              </w:rPr>
            </w:pPr>
            <w:r w:rsidRPr="00985D08">
              <w:rPr>
                <w:b/>
              </w:rPr>
              <w:t>Срок хранения и № статьи по перечню</w:t>
            </w:r>
          </w:p>
        </w:tc>
        <w:tc>
          <w:tcPr>
            <w:tcW w:w="1418" w:type="dxa"/>
          </w:tcPr>
          <w:p w:rsidR="003D644A" w:rsidRPr="00985D08" w:rsidRDefault="003D644A" w:rsidP="000D6153">
            <w:pPr>
              <w:jc w:val="center"/>
              <w:rPr>
                <w:b/>
              </w:rPr>
            </w:pPr>
            <w:r w:rsidRPr="00985D08">
              <w:rPr>
                <w:b/>
              </w:rPr>
              <w:t>Примеча-ние</w:t>
            </w:r>
          </w:p>
        </w:tc>
      </w:tr>
      <w:tr w:rsidR="003D644A" w:rsidRPr="00985D08" w:rsidTr="003D644A">
        <w:tc>
          <w:tcPr>
            <w:tcW w:w="1135" w:type="dxa"/>
            <w:gridSpan w:val="2"/>
          </w:tcPr>
          <w:p w:rsidR="003D644A" w:rsidRPr="00985D08" w:rsidRDefault="003D644A" w:rsidP="003D644A">
            <w:pPr>
              <w:jc w:val="center"/>
              <w:rPr>
                <w:b/>
              </w:rPr>
            </w:pPr>
            <w:r w:rsidRPr="00985D08">
              <w:rPr>
                <w:b/>
              </w:rPr>
              <w:t>1</w:t>
            </w:r>
          </w:p>
        </w:tc>
        <w:tc>
          <w:tcPr>
            <w:tcW w:w="5103" w:type="dxa"/>
          </w:tcPr>
          <w:p w:rsidR="003D644A" w:rsidRPr="00985D08" w:rsidRDefault="003D644A" w:rsidP="003D644A">
            <w:pPr>
              <w:jc w:val="center"/>
              <w:rPr>
                <w:b/>
              </w:rPr>
            </w:pPr>
            <w:r w:rsidRPr="00985D08">
              <w:rPr>
                <w:b/>
              </w:rPr>
              <w:t>2</w:t>
            </w:r>
          </w:p>
        </w:tc>
        <w:tc>
          <w:tcPr>
            <w:tcW w:w="992" w:type="dxa"/>
            <w:gridSpan w:val="2"/>
          </w:tcPr>
          <w:p w:rsidR="003D644A" w:rsidRPr="00985D08" w:rsidRDefault="003D644A" w:rsidP="003D644A">
            <w:pPr>
              <w:jc w:val="center"/>
              <w:rPr>
                <w:b/>
              </w:rPr>
            </w:pPr>
            <w:r w:rsidRPr="00985D08">
              <w:rPr>
                <w:b/>
              </w:rPr>
              <w:t>3</w:t>
            </w:r>
          </w:p>
        </w:tc>
        <w:tc>
          <w:tcPr>
            <w:tcW w:w="1417" w:type="dxa"/>
          </w:tcPr>
          <w:p w:rsidR="003D644A" w:rsidRPr="00985D08" w:rsidRDefault="003D644A" w:rsidP="003D644A">
            <w:pPr>
              <w:jc w:val="center"/>
              <w:rPr>
                <w:b/>
              </w:rPr>
            </w:pPr>
            <w:r w:rsidRPr="00985D08">
              <w:rPr>
                <w:b/>
              </w:rPr>
              <w:t>4</w:t>
            </w:r>
          </w:p>
        </w:tc>
        <w:tc>
          <w:tcPr>
            <w:tcW w:w="1418" w:type="dxa"/>
          </w:tcPr>
          <w:p w:rsidR="003D644A" w:rsidRPr="00985D08" w:rsidRDefault="003D644A" w:rsidP="003D644A">
            <w:pPr>
              <w:jc w:val="center"/>
              <w:rPr>
                <w:b/>
              </w:rPr>
            </w:pPr>
            <w:r w:rsidRPr="00985D08">
              <w:rPr>
                <w:b/>
              </w:rPr>
              <w:t>5</w:t>
            </w:r>
          </w:p>
        </w:tc>
      </w:tr>
      <w:tr w:rsidR="003D644A" w:rsidRPr="00985D08" w:rsidTr="003D644A">
        <w:tc>
          <w:tcPr>
            <w:tcW w:w="10065" w:type="dxa"/>
            <w:gridSpan w:val="7"/>
          </w:tcPr>
          <w:p w:rsidR="00CB78E4" w:rsidRDefault="00CB78E4" w:rsidP="003D644A">
            <w:pPr>
              <w:jc w:val="center"/>
              <w:rPr>
                <w:b/>
              </w:rPr>
            </w:pPr>
          </w:p>
          <w:p w:rsidR="003D644A" w:rsidRPr="00985D08" w:rsidRDefault="003D644A" w:rsidP="003D644A">
            <w:pPr>
              <w:jc w:val="center"/>
              <w:rPr>
                <w:b/>
              </w:rPr>
            </w:pPr>
            <w:r w:rsidRPr="00985D08">
              <w:rPr>
                <w:b/>
              </w:rPr>
              <w:t>01. Организационно-распорядительная</w:t>
            </w:r>
          </w:p>
          <w:p w:rsidR="003D644A" w:rsidRDefault="008D0A16" w:rsidP="00083DA3">
            <w:pPr>
              <w:jc w:val="center"/>
              <w:rPr>
                <w:b/>
              </w:rPr>
            </w:pPr>
            <w:r>
              <w:rPr>
                <w:b/>
              </w:rPr>
              <w:t>д</w:t>
            </w:r>
            <w:r w:rsidR="003D644A" w:rsidRPr="00985D08">
              <w:rPr>
                <w:b/>
              </w:rPr>
              <w:t>еятельность</w:t>
            </w:r>
          </w:p>
          <w:p w:rsidR="00CB78E4" w:rsidRPr="00985D08" w:rsidRDefault="00CB78E4" w:rsidP="00083DA3">
            <w:pPr>
              <w:jc w:val="center"/>
              <w:rPr>
                <w:b/>
              </w:rPr>
            </w:pPr>
          </w:p>
        </w:tc>
      </w:tr>
      <w:tr w:rsidR="003D644A" w:rsidRPr="00985D08" w:rsidTr="003D644A">
        <w:tc>
          <w:tcPr>
            <w:tcW w:w="1135" w:type="dxa"/>
            <w:gridSpan w:val="2"/>
          </w:tcPr>
          <w:p w:rsidR="003D644A" w:rsidRPr="00985D08" w:rsidRDefault="003D644A" w:rsidP="003D644A">
            <w:r w:rsidRPr="00985D08">
              <w:t>01-01</w:t>
            </w:r>
          </w:p>
        </w:tc>
        <w:tc>
          <w:tcPr>
            <w:tcW w:w="5103" w:type="dxa"/>
          </w:tcPr>
          <w:p w:rsidR="003D644A" w:rsidRPr="00985D08" w:rsidRDefault="003D644A" w:rsidP="003D644A">
            <w:r w:rsidRPr="00985D08">
              <w:t>Законы и иные нормативные правовые акты (ука</w:t>
            </w:r>
            <w:r>
              <w:t>зы, постановления, распоряжения</w:t>
            </w:r>
            <w:r w:rsidRPr="00985D08">
              <w:t xml:space="preserve">) Российской Федерации </w:t>
            </w:r>
          </w:p>
          <w:p w:rsidR="003D644A" w:rsidRPr="00985D08" w:rsidRDefault="003D644A" w:rsidP="003D644A">
            <w:r>
              <w:t>региональных (</w:t>
            </w:r>
            <w:r w:rsidRPr="00985D08">
              <w:t>муниципальных) органов власти</w:t>
            </w:r>
          </w:p>
          <w:p w:rsidR="003D644A" w:rsidRPr="00985D08" w:rsidRDefault="003D644A" w:rsidP="003D644A"/>
        </w:tc>
        <w:tc>
          <w:tcPr>
            <w:tcW w:w="992" w:type="dxa"/>
            <w:gridSpan w:val="2"/>
          </w:tcPr>
          <w:p w:rsidR="003D644A" w:rsidRPr="00985D08" w:rsidRDefault="003D644A" w:rsidP="003D644A">
            <w:pPr>
              <w:rPr>
                <w:b/>
              </w:rPr>
            </w:pPr>
          </w:p>
        </w:tc>
        <w:tc>
          <w:tcPr>
            <w:tcW w:w="1417" w:type="dxa"/>
          </w:tcPr>
          <w:p w:rsidR="003D644A" w:rsidRPr="00985D08" w:rsidRDefault="003D644A" w:rsidP="003D644A">
            <w:r w:rsidRPr="00985D08">
              <w:t xml:space="preserve">ДМН </w:t>
            </w:r>
          </w:p>
          <w:p w:rsidR="003D644A" w:rsidRPr="00985D08" w:rsidRDefault="003D644A" w:rsidP="003D644A">
            <w:r w:rsidRPr="00985D08">
              <w:t>ст.1.б.</w:t>
            </w:r>
          </w:p>
        </w:tc>
        <w:tc>
          <w:tcPr>
            <w:tcW w:w="1418" w:type="dxa"/>
          </w:tcPr>
          <w:p w:rsidR="003D644A" w:rsidRPr="00985D08" w:rsidRDefault="003D644A" w:rsidP="003D644A">
            <w:pPr>
              <w:rPr>
                <w:sz w:val="20"/>
                <w:szCs w:val="20"/>
              </w:rPr>
            </w:pPr>
            <w:r w:rsidRPr="00985D08">
              <w:rPr>
                <w:sz w:val="20"/>
                <w:szCs w:val="20"/>
              </w:rPr>
              <w:t xml:space="preserve">Относящиеся к деятельности организации – </w:t>
            </w:r>
            <w:r w:rsidRPr="00985D08">
              <w:rPr>
                <w:b/>
                <w:sz w:val="20"/>
                <w:szCs w:val="20"/>
              </w:rPr>
              <w:t xml:space="preserve">постоянно </w:t>
            </w:r>
          </w:p>
        </w:tc>
      </w:tr>
      <w:tr w:rsidR="003D644A" w:rsidRPr="00985D08" w:rsidTr="003D644A">
        <w:tc>
          <w:tcPr>
            <w:tcW w:w="1135" w:type="dxa"/>
            <w:gridSpan w:val="2"/>
          </w:tcPr>
          <w:p w:rsidR="003D644A" w:rsidRPr="00985D08" w:rsidRDefault="003D644A" w:rsidP="003D644A">
            <w:r w:rsidRPr="00985D08">
              <w:t>01-02</w:t>
            </w:r>
          </w:p>
        </w:tc>
        <w:tc>
          <w:tcPr>
            <w:tcW w:w="5103" w:type="dxa"/>
          </w:tcPr>
          <w:p w:rsidR="003D644A" w:rsidRPr="00985D08" w:rsidRDefault="003D644A" w:rsidP="003D644A">
            <w:r w:rsidRPr="00985D08">
              <w:t xml:space="preserve">Постановления, распоряжения, информационные письма и т.д. </w:t>
            </w:r>
            <w:r w:rsidR="00992441">
              <w:t xml:space="preserve">Федерации </w:t>
            </w:r>
            <w:r w:rsidR="008D0A16">
              <w:t>Н</w:t>
            </w:r>
            <w:r w:rsidR="008D0A16" w:rsidRPr="00985D08">
              <w:t>езависи</w:t>
            </w:r>
            <w:r w:rsidR="00992441">
              <w:t>мых Профсоюзов</w:t>
            </w:r>
            <w:r w:rsidR="008D0A16">
              <w:t xml:space="preserve"> России </w:t>
            </w:r>
            <w:r>
              <w:t>(ФНПР)</w:t>
            </w:r>
            <w:r w:rsidRPr="00985D08">
              <w:t xml:space="preserve">, </w:t>
            </w:r>
            <w:r w:rsidR="00992441">
              <w:t>Общественной организации</w:t>
            </w:r>
            <w:r>
              <w:t xml:space="preserve"> «</w:t>
            </w:r>
            <w:r w:rsidRPr="00985D08">
              <w:t>В</w:t>
            </w:r>
            <w:r>
              <w:t>сероссийский Электропрофсоюз» (ВЭП)</w:t>
            </w:r>
            <w:r w:rsidRPr="00985D08">
              <w:t>, регионального объединения организаций профсоюзов, присланные для  сведения</w:t>
            </w:r>
          </w:p>
          <w:p w:rsidR="003D644A" w:rsidRPr="00985D08" w:rsidRDefault="003D644A" w:rsidP="003D644A"/>
        </w:tc>
        <w:tc>
          <w:tcPr>
            <w:tcW w:w="992" w:type="dxa"/>
            <w:gridSpan w:val="2"/>
          </w:tcPr>
          <w:p w:rsidR="003D644A" w:rsidRPr="00985D08" w:rsidRDefault="003D644A" w:rsidP="003D644A">
            <w:pPr>
              <w:rPr>
                <w:b/>
              </w:rPr>
            </w:pPr>
          </w:p>
        </w:tc>
        <w:tc>
          <w:tcPr>
            <w:tcW w:w="1417" w:type="dxa"/>
          </w:tcPr>
          <w:p w:rsidR="003D644A" w:rsidRPr="00985D08" w:rsidRDefault="003D644A" w:rsidP="003D644A">
            <w:r w:rsidRPr="00985D08">
              <w:t xml:space="preserve">ДМН </w:t>
            </w:r>
          </w:p>
          <w:p w:rsidR="003D644A" w:rsidRPr="00985D08" w:rsidRDefault="003D644A" w:rsidP="003D644A">
            <w:r w:rsidRPr="00985D08">
              <w:t>ст.19.а</w:t>
            </w:r>
            <w:r>
              <w:t>.</w:t>
            </w:r>
          </w:p>
        </w:tc>
        <w:tc>
          <w:tcPr>
            <w:tcW w:w="1418" w:type="dxa"/>
          </w:tcPr>
          <w:p w:rsidR="003D644A" w:rsidRPr="00985D08" w:rsidRDefault="003D644A" w:rsidP="003D644A">
            <w:pPr>
              <w:rPr>
                <w:sz w:val="20"/>
                <w:szCs w:val="20"/>
              </w:rPr>
            </w:pPr>
            <w:r w:rsidRPr="00985D08">
              <w:rPr>
                <w:sz w:val="20"/>
                <w:szCs w:val="20"/>
              </w:rPr>
              <w:t xml:space="preserve">Относящиеся к деятельности организации – </w:t>
            </w:r>
            <w:r w:rsidRPr="00985D08">
              <w:rPr>
                <w:b/>
                <w:sz w:val="20"/>
                <w:szCs w:val="20"/>
              </w:rPr>
              <w:t>постоянно</w:t>
            </w:r>
          </w:p>
        </w:tc>
      </w:tr>
      <w:tr w:rsidR="003D644A" w:rsidRPr="00985D08" w:rsidTr="003D644A">
        <w:tc>
          <w:tcPr>
            <w:tcW w:w="1135" w:type="dxa"/>
            <w:gridSpan w:val="2"/>
          </w:tcPr>
          <w:p w:rsidR="003D644A" w:rsidRPr="00985D08" w:rsidRDefault="003D644A" w:rsidP="003D644A">
            <w:r w:rsidRPr="00985D08">
              <w:t>01-03</w:t>
            </w:r>
          </w:p>
        </w:tc>
        <w:tc>
          <w:tcPr>
            <w:tcW w:w="5103" w:type="dxa"/>
          </w:tcPr>
          <w:p w:rsidR="003D644A" w:rsidRPr="00985D08" w:rsidRDefault="003D644A" w:rsidP="003D644A">
            <w:r w:rsidRPr="00985D08">
              <w:t xml:space="preserve">Устав Общественной организации «Всероссийский Электропрофсоюз» </w:t>
            </w:r>
          </w:p>
          <w:p w:rsidR="003D644A" w:rsidRPr="00985D08" w:rsidRDefault="003D644A" w:rsidP="003D644A"/>
        </w:tc>
        <w:tc>
          <w:tcPr>
            <w:tcW w:w="992" w:type="dxa"/>
            <w:gridSpan w:val="2"/>
          </w:tcPr>
          <w:p w:rsidR="003D644A" w:rsidRPr="00985D08" w:rsidRDefault="003D644A" w:rsidP="003D644A"/>
        </w:tc>
        <w:tc>
          <w:tcPr>
            <w:tcW w:w="1417" w:type="dxa"/>
          </w:tcPr>
          <w:p w:rsidR="003D644A" w:rsidRPr="00985D08" w:rsidRDefault="003D644A" w:rsidP="003D644A">
            <w:r w:rsidRPr="00985D08">
              <w:t xml:space="preserve">3 года </w:t>
            </w:r>
          </w:p>
          <w:p w:rsidR="003D644A" w:rsidRPr="00985D08" w:rsidRDefault="003D644A" w:rsidP="003D644A">
            <w:r w:rsidRPr="00985D08">
              <w:t>ст.50</w:t>
            </w:r>
            <w:r>
              <w:t>.</w:t>
            </w:r>
            <w:r w:rsidRPr="00985D08">
              <w:t>б</w:t>
            </w:r>
            <w:r>
              <w:t>.</w:t>
            </w:r>
          </w:p>
        </w:tc>
        <w:tc>
          <w:tcPr>
            <w:tcW w:w="1418" w:type="dxa"/>
          </w:tcPr>
          <w:p w:rsidR="003D644A" w:rsidRPr="00985D08" w:rsidRDefault="003D644A" w:rsidP="003D644A">
            <w:pPr>
              <w:rPr>
                <w:sz w:val="20"/>
                <w:szCs w:val="20"/>
              </w:rPr>
            </w:pPr>
            <w:r w:rsidRPr="00985D08">
              <w:rPr>
                <w:sz w:val="20"/>
                <w:szCs w:val="20"/>
              </w:rPr>
              <w:t xml:space="preserve">после замены </w:t>
            </w:r>
          </w:p>
          <w:p w:rsidR="003D644A" w:rsidRPr="00985D08" w:rsidRDefault="003D644A" w:rsidP="003D644A">
            <w:pPr>
              <w:rPr>
                <w:b/>
                <w:sz w:val="20"/>
                <w:szCs w:val="20"/>
              </w:rPr>
            </w:pPr>
            <w:r w:rsidRPr="00985D08">
              <w:rPr>
                <w:sz w:val="20"/>
                <w:szCs w:val="20"/>
              </w:rPr>
              <w:t>новыми</w:t>
            </w:r>
            <w:r w:rsidRPr="00985D08">
              <w:rPr>
                <w:b/>
                <w:sz w:val="20"/>
                <w:szCs w:val="20"/>
              </w:rPr>
              <w:t xml:space="preserve"> </w:t>
            </w:r>
          </w:p>
        </w:tc>
      </w:tr>
      <w:tr w:rsidR="003D644A" w:rsidRPr="00985D08" w:rsidTr="003D644A">
        <w:tc>
          <w:tcPr>
            <w:tcW w:w="1135" w:type="dxa"/>
            <w:gridSpan w:val="2"/>
          </w:tcPr>
          <w:p w:rsidR="003D644A" w:rsidRPr="00985D08" w:rsidRDefault="003D644A" w:rsidP="003D644A">
            <w:r w:rsidRPr="00985D08">
              <w:t>01-04</w:t>
            </w:r>
          </w:p>
        </w:tc>
        <w:tc>
          <w:tcPr>
            <w:tcW w:w="5103" w:type="dxa"/>
          </w:tcPr>
          <w:p w:rsidR="003D644A" w:rsidRPr="00985D08" w:rsidRDefault="003D644A" w:rsidP="003D644A">
            <w:r w:rsidRPr="00985D08">
              <w:t>Свидетельств</w:t>
            </w:r>
            <w:r>
              <w:t>а о государственной регистрации</w:t>
            </w:r>
            <w:r w:rsidRPr="00985D08">
              <w:t xml:space="preserve">, о постановке на учет в налоговых органах </w:t>
            </w:r>
          </w:p>
          <w:p w:rsidR="003D644A" w:rsidRPr="00985D08" w:rsidRDefault="003D644A" w:rsidP="003D644A"/>
        </w:tc>
        <w:tc>
          <w:tcPr>
            <w:tcW w:w="992" w:type="dxa"/>
            <w:gridSpan w:val="2"/>
          </w:tcPr>
          <w:p w:rsidR="003D644A" w:rsidRPr="00985D08" w:rsidRDefault="003D644A" w:rsidP="003D644A"/>
        </w:tc>
        <w:tc>
          <w:tcPr>
            <w:tcW w:w="1417" w:type="dxa"/>
          </w:tcPr>
          <w:p w:rsidR="003D644A" w:rsidRPr="00985D08" w:rsidRDefault="003D644A" w:rsidP="003D644A">
            <w:r w:rsidRPr="00985D08">
              <w:t xml:space="preserve">Постоянно </w:t>
            </w:r>
          </w:p>
          <w:p w:rsidR="003D644A" w:rsidRPr="00985D08" w:rsidRDefault="003D644A" w:rsidP="003D644A">
            <w:r w:rsidRPr="00985D08">
              <w:t>ст.39,381</w:t>
            </w:r>
          </w:p>
        </w:tc>
        <w:tc>
          <w:tcPr>
            <w:tcW w:w="1418" w:type="dxa"/>
          </w:tcPr>
          <w:p w:rsidR="003D644A" w:rsidRPr="00985D08" w:rsidRDefault="003D644A" w:rsidP="003D644A">
            <w:pPr>
              <w:rPr>
                <w:b/>
                <w:sz w:val="20"/>
                <w:szCs w:val="20"/>
              </w:rPr>
            </w:pPr>
          </w:p>
        </w:tc>
      </w:tr>
      <w:tr w:rsidR="003D644A" w:rsidRPr="00985D08" w:rsidTr="003D644A">
        <w:tc>
          <w:tcPr>
            <w:tcW w:w="1135" w:type="dxa"/>
            <w:gridSpan w:val="2"/>
          </w:tcPr>
          <w:p w:rsidR="003D644A" w:rsidRPr="00985D08" w:rsidRDefault="003D644A" w:rsidP="003D644A">
            <w:r w:rsidRPr="00985D08">
              <w:t>01-05</w:t>
            </w:r>
          </w:p>
        </w:tc>
        <w:tc>
          <w:tcPr>
            <w:tcW w:w="5103" w:type="dxa"/>
          </w:tcPr>
          <w:p w:rsidR="003D644A" w:rsidRPr="00985D08" w:rsidRDefault="003D644A" w:rsidP="003D644A">
            <w:r w:rsidRPr="00985D08">
              <w:t xml:space="preserve">Приказы, распоряжения  по личному составу </w:t>
            </w:r>
          </w:p>
        </w:tc>
        <w:tc>
          <w:tcPr>
            <w:tcW w:w="992" w:type="dxa"/>
            <w:gridSpan w:val="2"/>
          </w:tcPr>
          <w:p w:rsidR="003D644A" w:rsidRPr="00985D08" w:rsidRDefault="003D644A" w:rsidP="003D644A">
            <w:pPr>
              <w:rPr>
                <w:b/>
              </w:rPr>
            </w:pPr>
          </w:p>
        </w:tc>
        <w:tc>
          <w:tcPr>
            <w:tcW w:w="1417" w:type="dxa"/>
          </w:tcPr>
          <w:p w:rsidR="003D644A" w:rsidRPr="00985D08" w:rsidRDefault="003D644A" w:rsidP="003D644A">
            <w:r w:rsidRPr="00985D08">
              <w:t>5</w:t>
            </w:r>
            <w:r w:rsidRPr="00985D08">
              <w:rPr>
                <w:lang w:val="en-US"/>
              </w:rPr>
              <w:t>0</w:t>
            </w:r>
            <w:r w:rsidRPr="00985D08">
              <w:t xml:space="preserve"> лет </w:t>
            </w:r>
          </w:p>
          <w:p w:rsidR="003D644A" w:rsidRPr="00985D08" w:rsidRDefault="003D644A" w:rsidP="003D644A">
            <w:r w:rsidRPr="00985D08">
              <w:t>ЭПК ст.19.б</w:t>
            </w:r>
            <w:r>
              <w:t>.</w:t>
            </w:r>
          </w:p>
          <w:p w:rsidR="003D644A" w:rsidRPr="00985D08" w:rsidRDefault="003D644A" w:rsidP="003D644A"/>
        </w:tc>
        <w:tc>
          <w:tcPr>
            <w:tcW w:w="1418" w:type="dxa"/>
          </w:tcPr>
          <w:p w:rsidR="003D644A" w:rsidRPr="00985D08" w:rsidRDefault="003D644A" w:rsidP="003D644A">
            <w:pPr>
              <w:rPr>
                <w:sz w:val="20"/>
                <w:szCs w:val="20"/>
              </w:rPr>
            </w:pPr>
          </w:p>
        </w:tc>
      </w:tr>
      <w:tr w:rsidR="003D644A" w:rsidRPr="00985D08" w:rsidTr="003D644A">
        <w:trPr>
          <w:trHeight w:val="412"/>
        </w:trPr>
        <w:tc>
          <w:tcPr>
            <w:tcW w:w="1135" w:type="dxa"/>
            <w:gridSpan w:val="2"/>
            <w:tcBorders>
              <w:top w:val="single" w:sz="4" w:space="0" w:color="auto"/>
              <w:bottom w:val="single" w:sz="4" w:space="0" w:color="auto"/>
            </w:tcBorders>
          </w:tcPr>
          <w:p w:rsidR="003D644A" w:rsidRPr="00985D08" w:rsidRDefault="003D644A" w:rsidP="003D644A">
            <w:pPr>
              <w:jc w:val="center"/>
              <w:rPr>
                <w:b/>
              </w:rPr>
            </w:pPr>
            <w:r w:rsidRPr="00985D08">
              <w:rPr>
                <w:b/>
              </w:rPr>
              <w:lastRenderedPageBreak/>
              <w:t>1</w:t>
            </w:r>
          </w:p>
        </w:tc>
        <w:tc>
          <w:tcPr>
            <w:tcW w:w="5103" w:type="dxa"/>
            <w:tcBorders>
              <w:top w:val="single" w:sz="4" w:space="0" w:color="auto"/>
              <w:bottom w:val="single" w:sz="4" w:space="0" w:color="auto"/>
            </w:tcBorders>
          </w:tcPr>
          <w:p w:rsidR="003D644A" w:rsidRPr="00985D08" w:rsidRDefault="003D644A" w:rsidP="003D644A">
            <w:pPr>
              <w:jc w:val="center"/>
              <w:rPr>
                <w:b/>
              </w:rPr>
            </w:pPr>
            <w:r w:rsidRPr="00985D08">
              <w:rPr>
                <w:b/>
              </w:rPr>
              <w:t>2</w:t>
            </w:r>
          </w:p>
        </w:tc>
        <w:tc>
          <w:tcPr>
            <w:tcW w:w="992" w:type="dxa"/>
            <w:gridSpan w:val="2"/>
            <w:tcBorders>
              <w:top w:val="single" w:sz="4" w:space="0" w:color="auto"/>
              <w:bottom w:val="single" w:sz="4" w:space="0" w:color="auto"/>
            </w:tcBorders>
          </w:tcPr>
          <w:p w:rsidR="003D644A" w:rsidRPr="00985D08" w:rsidRDefault="003D644A" w:rsidP="003D644A">
            <w:pPr>
              <w:jc w:val="center"/>
              <w:rPr>
                <w:b/>
              </w:rPr>
            </w:pPr>
            <w:r w:rsidRPr="00985D08">
              <w:rPr>
                <w:b/>
              </w:rPr>
              <w:t>3</w:t>
            </w:r>
          </w:p>
        </w:tc>
        <w:tc>
          <w:tcPr>
            <w:tcW w:w="1417" w:type="dxa"/>
            <w:tcBorders>
              <w:top w:val="single" w:sz="4" w:space="0" w:color="auto"/>
              <w:bottom w:val="single" w:sz="4" w:space="0" w:color="auto"/>
            </w:tcBorders>
          </w:tcPr>
          <w:p w:rsidR="003D644A" w:rsidRPr="00985D08" w:rsidRDefault="003D644A" w:rsidP="003D644A">
            <w:pPr>
              <w:jc w:val="center"/>
              <w:rPr>
                <w:b/>
              </w:rPr>
            </w:pPr>
            <w:r w:rsidRPr="00985D08">
              <w:rPr>
                <w:b/>
              </w:rPr>
              <w:t>4</w:t>
            </w:r>
          </w:p>
        </w:tc>
        <w:tc>
          <w:tcPr>
            <w:tcW w:w="1418" w:type="dxa"/>
            <w:tcBorders>
              <w:top w:val="single" w:sz="4" w:space="0" w:color="auto"/>
              <w:bottom w:val="single" w:sz="4" w:space="0" w:color="auto"/>
            </w:tcBorders>
          </w:tcPr>
          <w:p w:rsidR="003D644A" w:rsidRPr="00985D08" w:rsidRDefault="003D644A" w:rsidP="003D644A">
            <w:pPr>
              <w:jc w:val="center"/>
              <w:rPr>
                <w:b/>
                <w:sz w:val="20"/>
                <w:szCs w:val="20"/>
                <w:lang w:val="en-US"/>
              </w:rPr>
            </w:pPr>
            <w:r w:rsidRPr="00985D08">
              <w:rPr>
                <w:b/>
                <w:sz w:val="20"/>
                <w:szCs w:val="20"/>
              </w:rPr>
              <w:t>5</w:t>
            </w:r>
          </w:p>
        </w:tc>
      </w:tr>
      <w:tr w:rsidR="003D644A" w:rsidRPr="00985D08" w:rsidTr="003D644A">
        <w:trPr>
          <w:trHeight w:val="412"/>
        </w:trPr>
        <w:tc>
          <w:tcPr>
            <w:tcW w:w="10065" w:type="dxa"/>
            <w:gridSpan w:val="7"/>
            <w:tcBorders>
              <w:top w:val="single" w:sz="4" w:space="0" w:color="auto"/>
              <w:bottom w:val="single" w:sz="4" w:space="0" w:color="auto"/>
            </w:tcBorders>
          </w:tcPr>
          <w:p w:rsidR="003D644A" w:rsidRPr="00985D08" w:rsidRDefault="003D644A" w:rsidP="003D644A">
            <w:pPr>
              <w:jc w:val="center"/>
              <w:rPr>
                <w:b/>
              </w:rPr>
            </w:pPr>
            <w:r w:rsidRPr="00985D08">
              <w:rPr>
                <w:b/>
              </w:rPr>
              <w:t>01. Организационно-распорядительная</w:t>
            </w:r>
          </w:p>
          <w:p w:rsidR="003D644A" w:rsidRPr="00985D08" w:rsidRDefault="003D644A" w:rsidP="003D644A">
            <w:pPr>
              <w:jc w:val="center"/>
              <w:rPr>
                <w:b/>
              </w:rPr>
            </w:pPr>
            <w:r w:rsidRPr="00985D08">
              <w:rPr>
                <w:b/>
              </w:rPr>
              <w:t>деятельность</w:t>
            </w:r>
          </w:p>
        </w:tc>
      </w:tr>
      <w:tr w:rsidR="003D644A" w:rsidRPr="00985D08" w:rsidTr="003D644A">
        <w:trPr>
          <w:trHeight w:val="950"/>
        </w:trPr>
        <w:tc>
          <w:tcPr>
            <w:tcW w:w="1135" w:type="dxa"/>
            <w:gridSpan w:val="2"/>
            <w:tcBorders>
              <w:top w:val="single" w:sz="4" w:space="0" w:color="auto"/>
              <w:bottom w:val="single" w:sz="4" w:space="0" w:color="auto"/>
            </w:tcBorders>
          </w:tcPr>
          <w:p w:rsidR="003D644A" w:rsidRPr="00985D08" w:rsidRDefault="003D644A" w:rsidP="00083DA3">
            <w:r w:rsidRPr="00985D08">
              <w:t>01-0</w:t>
            </w:r>
            <w:r w:rsidR="00083DA3">
              <w:t>6</w:t>
            </w:r>
          </w:p>
        </w:tc>
        <w:tc>
          <w:tcPr>
            <w:tcW w:w="5103" w:type="dxa"/>
            <w:tcBorders>
              <w:top w:val="single" w:sz="4" w:space="0" w:color="auto"/>
              <w:bottom w:val="single" w:sz="4" w:space="0" w:color="auto"/>
            </w:tcBorders>
          </w:tcPr>
          <w:p w:rsidR="003D644A" w:rsidRPr="00985D08" w:rsidRDefault="003D644A" w:rsidP="003D644A">
            <w:pPr>
              <w:jc w:val="both"/>
            </w:pPr>
            <w:r>
              <w:t>Приказы, распоряжения (</w:t>
            </w:r>
            <w:r w:rsidRPr="00985D08">
              <w:t>о дисциплинарных взысканиях, ежегодных оплачиваемых отпусках, отпусках в связи с обучением</w:t>
            </w:r>
            <w:r w:rsidR="00B95F36">
              <w:t>)</w:t>
            </w:r>
          </w:p>
          <w:p w:rsidR="003D644A" w:rsidRPr="00985D08" w:rsidRDefault="003D644A" w:rsidP="003D644A">
            <w:pPr>
              <w:jc w:val="both"/>
            </w:pPr>
          </w:p>
        </w:tc>
        <w:tc>
          <w:tcPr>
            <w:tcW w:w="992" w:type="dxa"/>
            <w:gridSpan w:val="2"/>
            <w:tcBorders>
              <w:top w:val="single" w:sz="4" w:space="0" w:color="auto"/>
              <w:bottom w:val="single" w:sz="4" w:space="0" w:color="auto"/>
            </w:tcBorders>
          </w:tcPr>
          <w:p w:rsidR="003D644A" w:rsidRPr="00985D08" w:rsidRDefault="003D644A" w:rsidP="003D644A"/>
        </w:tc>
        <w:tc>
          <w:tcPr>
            <w:tcW w:w="1417" w:type="dxa"/>
            <w:tcBorders>
              <w:top w:val="single" w:sz="4" w:space="0" w:color="auto"/>
              <w:bottom w:val="single" w:sz="4" w:space="0" w:color="auto"/>
            </w:tcBorders>
          </w:tcPr>
          <w:p w:rsidR="003D644A" w:rsidRPr="00985D08" w:rsidRDefault="003D644A" w:rsidP="003D644A">
            <w:r w:rsidRPr="00985D08">
              <w:t xml:space="preserve">5 лет </w:t>
            </w:r>
          </w:p>
          <w:p w:rsidR="003D644A" w:rsidRPr="00985D08" w:rsidRDefault="003D644A" w:rsidP="003D644A">
            <w:r w:rsidRPr="00985D08">
              <w:t>ст.19.б</w:t>
            </w:r>
          </w:p>
        </w:tc>
        <w:tc>
          <w:tcPr>
            <w:tcW w:w="1418" w:type="dxa"/>
            <w:tcBorders>
              <w:top w:val="single" w:sz="4" w:space="0" w:color="auto"/>
              <w:bottom w:val="single" w:sz="4" w:space="0" w:color="auto"/>
            </w:tcBorders>
          </w:tcPr>
          <w:p w:rsidR="003D644A" w:rsidRPr="00985D08" w:rsidRDefault="003D644A" w:rsidP="003D644A">
            <w:pPr>
              <w:rPr>
                <w:b/>
                <w:sz w:val="20"/>
                <w:szCs w:val="20"/>
              </w:rPr>
            </w:pPr>
          </w:p>
        </w:tc>
      </w:tr>
      <w:tr w:rsidR="003D644A" w:rsidRPr="00985D08" w:rsidTr="003D644A">
        <w:trPr>
          <w:trHeight w:val="416"/>
        </w:trPr>
        <w:tc>
          <w:tcPr>
            <w:tcW w:w="1135" w:type="dxa"/>
            <w:gridSpan w:val="2"/>
            <w:tcBorders>
              <w:bottom w:val="single" w:sz="4" w:space="0" w:color="auto"/>
            </w:tcBorders>
          </w:tcPr>
          <w:p w:rsidR="003D644A" w:rsidRPr="00985D08" w:rsidRDefault="003D644A" w:rsidP="00083DA3">
            <w:r w:rsidRPr="00985D08">
              <w:t>01-</w:t>
            </w:r>
            <w:r w:rsidR="00083DA3">
              <w:t>07</w:t>
            </w:r>
          </w:p>
        </w:tc>
        <w:tc>
          <w:tcPr>
            <w:tcW w:w="5103" w:type="dxa"/>
            <w:tcBorders>
              <w:bottom w:val="single" w:sz="4" w:space="0" w:color="auto"/>
            </w:tcBorders>
          </w:tcPr>
          <w:p w:rsidR="003D644A" w:rsidRPr="00985D08" w:rsidRDefault="003D644A" w:rsidP="003D644A">
            <w:pPr>
              <w:jc w:val="both"/>
            </w:pPr>
            <w:r>
              <w:t>Информационные материалы (</w:t>
            </w:r>
            <w:r w:rsidRPr="00985D08">
              <w:t>листовки, брошюры, фото-ви</w:t>
            </w:r>
            <w:r w:rsidR="00083DA3">
              <w:t>део-документы)   о деятельности</w:t>
            </w:r>
            <w:r w:rsidRPr="00985D08">
              <w:t xml:space="preserve"> </w:t>
            </w:r>
            <w:r w:rsidR="00083DA3">
              <w:t xml:space="preserve">первичной профсоюзной организации  </w:t>
            </w:r>
          </w:p>
          <w:p w:rsidR="003D644A" w:rsidRPr="00985D08" w:rsidRDefault="003D644A" w:rsidP="003D644A">
            <w:pPr>
              <w:jc w:val="both"/>
            </w:pPr>
          </w:p>
        </w:tc>
        <w:tc>
          <w:tcPr>
            <w:tcW w:w="992" w:type="dxa"/>
            <w:gridSpan w:val="2"/>
            <w:tcBorders>
              <w:bottom w:val="single" w:sz="4" w:space="0" w:color="auto"/>
            </w:tcBorders>
          </w:tcPr>
          <w:p w:rsidR="003D644A" w:rsidRPr="00985D08" w:rsidRDefault="003D644A" w:rsidP="003D644A"/>
        </w:tc>
        <w:tc>
          <w:tcPr>
            <w:tcW w:w="1417" w:type="dxa"/>
            <w:tcBorders>
              <w:bottom w:val="single" w:sz="4" w:space="0" w:color="auto"/>
            </w:tcBorders>
          </w:tcPr>
          <w:p w:rsidR="003D644A" w:rsidRPr="00985D08" w:rsidRDefault="003D644A" w:rsidP="003D644A">
            <w:r w:rsidRPr="00985D08">
              <w:t>5 лет</w:t>
            </w:r>
          </w:p>
          <w:p w:rsidR="003D644A" w:rsidRPr="00985D08" w:rsidRDefault="003D644A" w:rsidP="003D644A">
            <w:r w:rsidRPr="00985D08">
              <w:t xml:space="preserve">ЭПК </w:t>
            </w:r>
          </w:p>
          <w:p w:rsidR="003D644A" w:rsidRPr="00985D08" w:rsidRDefault="003D644A" w:rsidP="003D644A">
            <w:r>
              <w:t>с</w:t>
            </w:r>
            <w:r w:rsidRPr="00985D08">
              <w:t xml:space="preserve">т.1003 </w:t>
            </w:r>
          </w:p>
          <w:p w:rsidR="003D644A" w:rsidRPr="00985D08" w:rsidRDefault="003D644A" w:rsidP="003D644A"/>
        </w:tc>
        <w:tc>
          <w:tcPr>
            <w:tcW w:w="1418" w:type="dxa"/>
            <w:tcBorders>
              <w:bottom w:val="single" w:sz="4" w:space="0" w:color="auto"/>
            </w:tcBorders>
          </w:tcPr>
          <w:p w:rsidR="003D644A" w:rsidRPr="00985D08" w:rsidRDefault="003D644A" w:rsidP="003D644A">
            <w:pPr>
              <w:jc w:val="center"/>
              <w:rPr>
                <w:b/>
                <w:sz w:val="20"/>
                <w:szCs w:val="20"/>
                <w:lang w:val="en-US"/>
              </w:rPr>
            </w:pPr>
          </w:p>
        </w:tc>
      </w:tr>
      <w:tr w:rsidR="003D644A" w:rsidRPr="00985D08" w:rsidTr="003D644A">
        <w:tc>
          <w:tcPr>
            <w:tcW w:w="1135" w:type="dxa"/>
            <w:gridSpan w:val="2"/>
          </w:tcPr>
          <w:p w:rsidR="003D644A" w:rsidRPr="00985D08" w:rsidRDefault="003D644A" w:rsidP="00083DA3">
            <w:r w:rsidRPr="00985D08">
              <w:t>01-</w:t>
            </w:r>
            <w:r w:rsidR="00083DA3">
              <w:t>08</w:t>
            </w:r>
          </w:p>
        </w:tc>
        <w:tc>
          <w:tcPr>
            <w:tcW w:w="5103" w:type="dxa"/>
          </w:tcPr>
          <w:p w:rsidR="003D644A" w:rsidRPr="00985D08" w:rsidRDefault="003D644A" w:rsidP="003D644A">
            <w:r w:rsidRPr="00985D08">
              <w:t xml:space="preserve">Личные дела руководителей </w:t>
            </w:r>
            <w:r w:rsidR="00083DA3">
              <w:t>первичной профсоюзной</w:t>
            </w:r>
            <w:r w:rsidRPr="00985D08">
              <w:t xml:space="preserve"> организации </w:t>
            </w:r>
          </w:p>
          <w:p w:rsidR="003D644A" w:rsidRPr="00985D08" w:rsidRDefault="003D644A" w:rsidP="003D644A"/>
        </w:tc>
        <w:tc>
          <w:tcPr>
            <w:tcW w:w="992" w:type="dxa"/>
            <w:gridSpan w:val="2"/>
          </w:tcPr>
          <w:p w:rsidR="003D644A" w:rsidRPr="00985D08" w:rsidRDefault="003D644A" w:rsidP="003D644A"/>
        </w:tc>
        <w:tc>
          <w:tcPr>
            <w:tcW w:w="1417" w:type="dxa"/>
          </w:tcPr>
          <w:p w:rsidR="003D644A" w:rsidRPr="00985D08" w:rsidRDefault="003D644A" w:rsidP="003D644A">
            <w:r w:rsidRPr="00985D08">
              <w:t>Постоянно</w:t>
            </w:r>
          </w:p>
          <w:p w:rsidR="003D644A" w:rsidRPr="00985D08" w:rsidRDefault="003D644A" w:rsidP="003D644A">
            <w:r w:rsidRPr="00985D08">
              <w:t xml:space="preserve">ст.656.а </w:t>
            </w:r>
          </w:p>
        </w:tc>
        <w:tc>
          <w:tcPr>
            <w:tcW w:w="1418" w:type="dxa"/>
          </w:tcPr>
          <w:p w:rsidR="003D644A" w:rsidRPr="00985D08" w:rsidRDefault="003D644A" w:rsidP="003D644A">
            <w:pPr>
              <w:rPr>
                <w:sz w:val="20"/>
                <w:szCs w:val="20"/>
              </w:rPr>
            </w:pPr>
          </w:p>
        </w:tc>
      </w:tr>
      <w:tr w:rsidR="003D644A" w:rsidRPr="00985D08" w:rsidTr="003D644A">
        <w:tc>
          <w:tcPr>
            <w:tcW w:w="1135" w:type="dxa"/>
            <w:gridSpan w:val="2"/>
          </w:tcPr>
          <w:p w:rsidR="003D644A" w:rsidRPr="00985D08" w:rsidRDefault="003D644A" w:rsidP="00083DA3">
            <w:r w:rsidRPr="00985D08">
              <w:t>01-</w:t>
            </w:r>
            <w:r w:rsidR="00083DA3">
              <w:t>09</w:t>
            </w:r>
          </w:p>
        </w:tc>
        <w:tc>
          <w:tcPr>
            <w:tcW w:w="5103" w:type="dxa"/>
          </w:tcPr>
          <w:p w:rsidR="003D644A" w:rsidRPr="00985D08" w:rsidRDefault="003D644A" w:rsidP="003D644A">
            <w:r w:rsidRPr="00985D08">
              <w:t xml:space="preserve">Личные дела  работников аппарата </w:t>
            </w:r>
            <w:r w:rsidR="00083DA3">
              <w:t>первичной профсоюзной организации</w:t>
            </w:r>
          </w:p>
        </w:tc>
        <w:tc>
          <w:tcPr>
            <w:tcW w:w="992" w:type="dxa"/>
            <w:gridSpan w:val="2"/>
          </w:tcPr>
          <w:p w:rsidR="003D644A" w:rsidRPr="00985D08" w:rsidRDefault="003D644A" w:rsidP="003D644A"/>
        </w:tc>
        <w:tc>
          <w:tcPr>
            <w:tcW w:w="1417" w:type="dxa"/>
          </w:tcPr>
          <w:p w:rsidR="003D644A" w:rsidRPr="00985D08" w:rsidRDefault="003D644A" w:rsidP="003D644A">
            <w:r w:rsidRPr="00985D08">
              <w:t>50 лет</w:t>
            </w:r>
          </w:p>
          <w:p w:rsidR="003D644A" w:rsidRPr="00985D08" w:rsidRDefault="003D644A" w:rsidP="003D644A">
            <w:r w:rsidRPr="00985D08">
              <w:t>ЭПК</w:t>
            </w:r>
          </w:p>
          <w:p w:rsidR="003D644A" w:rsidRDefault="003D644A" w:rsidP="003D644A">
            <w:r w:rsidRPr="00985D08">
              <w:t>ст.656.б</w:t>
            </w:r>
          </w:p>
          <w:p w:rsidR="003D644A" w:rsidRPr="00985D08" w:rsidRDefault="003D644A" w:rsidP="003D644A"/>
        </w:tc>
        <w:tc>
          <w:tcPr>
            <w:tcW w:w="1418" w:type="dxa"/>
          </w:tcPr>
          <w:p w:rsidR="003D644A" w:rsidRPr="00985D08" w:rsidRDefault="003D644A" w:rsidP="003D644A">
            <w:pPr>
              <w:rPr>
                <w:sz w:val="20"/>
                <w:szCs w:val="20"/>
              </w:rPr>
            </w:pPr>
            <w:r w:rsidRPr="00985D08">
              <w:rPr>
                <w:sz w:val="20"/>
                <w:szCs w:val="20"/>
              </w:rPr>
              <w:t xml:space="preserve"> </w:t>
            </w:r>
          </w:p>
        </w:tc>
      </w:tr>
      <w:tr w:rsidR="003D644A" w:rsidRPr="00985D08" w:rsidTr="003D644A">
        <w:tc>
          <w:tcPr>
            <w:tcW w:w="1135" w:type="dxa"/>
            <w:gridSpan w:val="2"/>
          </w:tcPr>
          <w:p w:rsidR="003D644A" w:rsidRPr="00985D08" w:rsidRDefault="003D644A" w:rsidP="00F15750">
            <w:r w:rsidRPr="00985D08">
              <w:t>01-</w:t>
            </w:r>
            <w:r w:rsidR="00F15750">
              <w:t>10</w:t>
            </w:r>
          </w:p>
        </w:tc>
        <w:tc>
          <w:tcPr>
            <w:tcW w:w="5103" w:type="dxa"/>
          </w:tcPr>
          <w:p w:rsidR="003D644A" w:rsidRPr="00985D08" w:rsidRDefault="003D644A" w:rsidP="00F15750">
            <w:r w:rsidRPr="00985D08">
              <w:t xml:space="preserve">Трудовые книжки работников </w:t>
            </w:r>
            <w:r w:rsidR="00F15750">
              <w:t>первичной профсоюзной организации</w:t>
            </w:r>
          </w:p>
        </w:tc>
        <w:tc>
          <w:tcPr>
            <w:tcW w:w="992" w:type="dxa"/>
            <w:gridSpan w:val="2"/>
          </w:tcPr>
          <w:p w:rsidR="003D644A" w:rsidRPr="00985D08" w:rsidRDefault="003D644A" w:rsidP="003D644A"/>
        </w:tc>
        <w:tc>
          <w:tcPr>
            <w:tcW w:w="1417" w:type="dxa"/>
          </w:tcPr>
          <w:p w:rsidR="003D644A" w:rsidRPr="00985D08" w:rsidRDefault="003D644A" w:rsidP="003D644A">
            <w:r w:rsidRPr="00985D08">
              <w:t>До востребования</w:t>
            </w:r>
          </w:p>
          <w:p w:rsidR="003D644A" w:rsidRPr="00985D08" w:rsidRDefault="003D644A" w:rsidP="003D644A">
            <w:r w:rsidRPr="00985D08">
              <w:t xml:space="preserve"> ст.664</w:t>
            </w:r>
          </w:p>
        </w:tc>
        <w:tc>
          <w:tcPr>
            <w:tcW w:w="1418" w:type="dxa"/>
          </w:tcPr>
          <w:p w:rsidR="003D644A" w:rsidRPr="00985D08" w:rsidRDefault="003D644A" w:rsidP="003D644A">
            <w:pPr>
              <w:rPr>
                <w:sz w:val="20"/>
                <w:szCs w:val="20"/>
              </w:rPr>
            </w:pPr>
            <w:r w:rsidRPr="00985D08">
              <w:rPr>
                <w:sz w:val="20"/>
                <w:szCs w:val="20"/>
              </w:rPr>
              <w:t>Не востребованные – 75 лет</w:t>
            </w:r>
          </w:p>
          <w:p w:rsidR="003D644A" w:rsidRPr="00985D08" w:rsidRDefault="003D644A" w:rsidP="003D644A">
            <w:pPr>
              <w:rPr>
                <w:sz w:val="20"/>
                <w:szCs w:val="20"/>
              </w:rPr>
            </w:pPr>
          </w:p>
        </w:tc>
      </w:tr>
      <w:tr w:rsidR="003D644A" w:rsidRPr="00985D08" w:rsidTr="003D644A">
        <w:trPr>
          <w:trHeight w:val="615"/>
        </w:trPr>
        <w:tc>
          <w:tcPr>
            <w:tcW w:w="1135" w:type="dxa"/>
            <w:gridSpan w:val="2"/>
            <w:tcBorders>
              <w:top w:val="single" w:sz="4" w:space="0" w:color="auto"/>
            </w:tcBorders>
          </w:tcPr>
          <w:p w:rsidR="003D644A" w:rsidRPr="00985D08" w:rsidRDefault="003D644A" w:rsidP="00F15750">
            <w:r w:rsidRPr="00985D08">
              <w:t>01-1</w:t>
            </w:r>
            <w:r w:rsidR="00F15750">
              <w:t>1</w:t>
            </w:r>
          </w:p>
        </w:tc>
        <w:tc>
          <w:tcPr>
            <w:tcW w:w="5103" w:type="dxa"/>
            <w:tcBorders>
              <w:top w:val="single" w:sz="4" w:space="0" w:color="auto"/>
            </w:tcBorders>
          </w:tcPr>
          <w:p w:rsidR="003D644A" w:rsidRPr="00985D08" w:rsidRDefault="003D644A" w:rsidP="003D644A">
            <w:r w:rsidRPr="00985D08">
              <w:t xml:space="preserve">Акты приема-передачи дел при смене руководителя организации </w:t>
            </w:r>
          </w:p>
        </w:tc>
        <w:tc>
          <w:tcPr>
            <w:tcW w:w="992" w:type="dxa"/>
            <w:gridSpan w:val="2"/>
            <w:tcBorders>
              <w:top w:val="single" w:sz="4" w:space="0" w:color="auto"/>
            </w:tcBorders>
          </w:tcPr>
          <w:p w:rsidR="003D644A" w:rsidRPr="00985D08" w:rsidRDefault="003D644A" w:rsidP="003D644A"/>
        </w:tc>
        <w:tc>
          <w:tcPr>
            <w:tcW w:w="1417" w:type="dxa"/>
            <w:tcBorders>
              <w:top w:val="single" w:sz="4" w:space="0" w:color="auto"/>
            </w:tcBorders>
          </w:tcPr>
          <w:p w:rsidR="003D644A" w:rsidRPr="00985D08" w:rsidRDefault="003D644A" w:rsidP="003D644A">
            <w:r w:rsidRPr="00985D08">
              <w:t xml:space="preserve">Постоянно </w:t>
            </w:r>
          </w:p>
          <w:p w:rsidR="003D644A" w:rsidRPr="00985D08" w:rsidRDefault="003D644A" w:rsidP="003D644A">
            <w:r>
              <w:t>с</w:t>
            </w:r>
            <w:r w:rsidRPr="00985D08">
              <w:t>т. 79 а</w:t>
            </w:r>
          </w:p>
          <w:p w:rsidR="003D644A" w:rsidRPr="00985D08" w:rsidRDefault="003D644A" w:rsidP="003D644A"/>
        </w:tc>
        <w:tc>
          <w:tcPr>
            <w:tcW w:w="1418" w:type="dxa"/>
            <w:tcBorders>
              <w:top w:val="single" w:sz="4" w:space="0" w:color="auto"/>
            </w:tcBorders>
          </w:tcPr>
          <w:p w:rsidR="003D644A" w:rsidRPr="00985D08" w:rsidRDefault="003D644A" w:rsidP="003D644A">
            <w:pPr>
              <w:rPr>
                <w:b/>
                <w:sz w:val="20"/>
                <w:szCs w:val="20"/>
              </w:rPr>
            </w:pPr>
          </w:p>
        </w:tc>
      </w:tr>
      <w:tr w:rsidR="003D644A" w:rsidRPr="00985D08" w:rsidTr="003D644A">
        <w:trPr>
          <w:trHeight w:val="615"/>
        </w:trPr>
        <w:tc>
          <w:tcPr>
            <w:tcW w:w="1135" w:type="dxa"/>
            <w:gridSpan w:val="2"/>
            <w:tcBorders>
              <w:top w:val="single" w:sz="4" w:space="0" w:color="auto"/>
            </w:tcBorders>
          </w:tcPr>
          <w:p w:rsidR="003D644A" w:rsidRPr="00985D08" w:rsidRDefault="003D644A" w:rsidP="00F15750">
            <w:r w:rsidRPr="00985D08">
              <w:t>01-1</w:t>
            </w:r>
            <w:r w:rsidR="00F15750">
              <w:t>2</w:t>
            </w:r>
          </w:p>
        </w:tc>
        <w:tc>
          <w:tcPr>
            <w:tcW w:w="5103" w:type="dxa"/>
            <w:tcBorders>
              <w:top w:val="single" w:sz="4" w:space="0" w:color="auto"/>
            </w:tcBorders>
          </w:tcPr>
          <w:p w:rsidR="003D644A" w:rsidRPr="00985D08" w:rsidRDefault="003D644A" w:rsidP="003D644A">
            <w:r w:rsidRPr="00985D08">
              <w:t>Переписка о ходе заключения и проверке выполнения условий коллективн</w:t>
            </w:r>
            <w:r w:rsidR="00F15750">
              <w:t>ого</w:t>
            </w:r>
            <w:r w:rsidRPr="00985D08">
              <w:t xml:space="preserve"> договор</w:t>
            </w:r>
            <w:r w:rsidR="00F15750">
              <w:t>а</w:t>
            </w:r>
            <w:r w:rsidRPr="00985D08">
              <w:t xml:space="preserve"> </w:t>
            </w:r>
          </w:p>
          <w:p w:rsidR="003D644A" w:rsidRPr="00985D08" w:rsidRDefault="003D644A" w:rsidP="003D644A"/>
          <w:p w:rsidR="003D644A" w:rsidRPr="00985D08" w:rsidRDefault="003D644A" w:rsidP="003D644A"/>
        </w:tc>
        <w:tc>
          <w:tcPr>
            <w:tcW w:w="992" w:type="dxa"/>
            <w:gridSpan w:val="2"/>
            <w:tcBorders>
              <w:top w:val="single" w:sz="4" w:space="0" w:color="auto"/>
            </w:tcBorders>
          </w:tcPr>
          <w:p w:rsidR="003D644A" w:rsidRPr="00985D08" w:rsidRDefault="003D644A" w:rsidP="003D644A"/>
        </w:tc>
        <w:tc>
          <w:tcPr>
            <w:tcW w:w="1417" w:type="dxa"/>
            <w:tcBorders>
              <w:top w:val="single" w:sz="4" w:space="0" w:color="auto"/>
            </w:tcBorders>
          </w:tcPr>
          <w:p w:rsidR="003D644A" w:rsidRPr="00985D08" w:rsidRDefault="003D644A" w:rsidP="003D644A">
            <w:r w:rsidRPr="00985D08">
              <w:t xml:space="preserve">3 года, </w:t>
            </w:r>
          </w:p>
          <w:p w:rsidR="003D644A" w:rsidRPr="00985D08" w:rsidRDefault="003D644A" w:rsidP="003D644A">
            <w:r w:rsidRPr="00985D08">
              <w:t xml:space="preserve">5 лет </w:t>
            </w:r>
          </w:p>
          <w:p w:rsidR="003D644A" w:rsidRPr="00985D08" w:rsidRDefault="003D644A" w:rsidP="003D644A">
            <w:r w:rsidRPr="00985D08">
              <w:t xml:space="preserve">ЭПК </w:t>
            </w:r>
          </w:p>
          <w:p w:rsidR="003D644A" w:rsidRPr="00985D08" w:rsidRDefault="003D644A" w:rsidP="003D644A">
            <w:r w:rsidRPr="00985D08">
              <w:t>ст.578, 580</w:t>
            </w:r>
          </w:p>
          <w:p w:rsidR="003D644A" w:rsidRPr="00985D08" w:rsidRDefault="003D644A" w:rsidP="003D644A"/>
        </w:tc>
        <w:tc>
          <w:tcPr>
            <w:tcW w:w="1418" w:type="dxa"/>
            <w:tcBorders>
              <w:top w:val="single" w:sz="4" w:space="0" w:color="auto"/>
            </w:tcBorders>
          </w:tcPr>
          <w:p w:rsidR="003D644A" w:rsidRPr="00985D08" w:rsidRDefault="003D644A" w:rsidP="003D644A">
            <w:pPr>
              <w:rPr>
                <w:b/>
                <w:sz w:val="20"/>
                <w:szCs w:val="20"/>
              </w:rPr>
            </w:pPr>
          </w:p>
        </w:tc>
      </w:tr>
      <w:tr w:rsidR="003D644A" w:rsidRPr="00985D08" w:rsidTr="003D644A">
        <w:trPr>
          <w:trHeight w:val="420"/>
        </w:trPr>
        <w:tc>
          <w:tcPr>
            <w:tcW w:w="1135" w:type="dxa"/>
            <w:gridSpan w:val="2"/>
            <w:tcBorders>
              <w:top w:val="single" w:sz="4" w:space="0" w:color="auto"/>
            </w:tcBorders>
          </w:tcPr>
          <w:p w:rsidR="003D644A" w:rsidRPr="00985D08" w:rsidRDefault="003D644A" w:rsidP="00F15750">
            <w:r w:rsidRPr="00985D08">
              <w:t>01-</w:t>
            </w:r>
            <w:r w:rsidR="00F15750">
              <w:t>13</w:t>
            </w:r>
          </w:p>
        </w:tc>
        <w:tc>
          <w:tcPr>
            <w:tcW w:w="5103" w:type="dxa"/>
            <w:tcBorders>
              <w:top w:val="single" w:sz="4" w:space="0" w:color="auto"/>
            </w:tcBorders>
          </w:tcPr>
          <w:p w:rsidR="003D644A" w:rsidRPr="00985D08" w:rsidRDefault="003D644A" w:rsidP="003D644A">
            <w:r w:rsidRPr="00985D08">
              <w:t xml:space="preserve">Переписка с вышестоящими профсоюзными организациями по вопросам основной деятельности  </w:t>
            </w:r>
          </w:p>
        </w:tc>
        <w:tc>
          <w:tcPr>
            <w:tcW w:w="992" w:type="dxa"/>
            <w:gridSpan w:val="2"/>
            <w:tcBorders>
              <w:top w:val="single" w:sz="4" w:space="0" w:color="auto"/>
            </w:tcBorders>
          </w:tcPr>
          <w:p w:rsidR="003D644A" w:rsidRPr="00985D08" w:rsidRDefault="003D644A" w:rsidP="003D644A"/>
        </w:tc>
        <w:tc>
          <w:tcPr>
            <w:tcW w:w="1417" w:type="dxa"/>
            <w:tcBorders>
              <w:top w:val="single" w:sz="4" w:space="0" w:color="auto"/>
            </w:tcBorders>
          </w:tcPr>
          <w:p w:rsidR="003D644A" w:rsidRPr="00985D08" w:rsidRDefault="003D644A" w:rsidP="003D644A">
            <w:r w:rsidRPr="00985D08">
              <w:t xml:space="preserve">5 лет </w:t>
            </w:r>
          </w:p>
          <w:p w:rsidR="003D644A" w:rsidRPr="00985D08" w:rsidRDefault="003D644A" w:rsidP="003D644A">
            <w:r w:rsidRPr="00985D08">
              <w:t xml:space="preserve">ЭПК </w:t>
            </w:r>
          </w:p>
          <w:p w:rsidR="003D644A" w:rsidRPr="00985D08" w:rsidRDefault="003D644A" w:rsidP="003D644A">
            <w:r w:rsidRPr="00985D08">
              <w:t xml:space="preserve">ст.33 </w:t>
            </w:r>
          </w:p>
          <w:p w:rsidR="003D644A" w:rsidRPr="00985D08" w:rsidRDefault="003D644A" w:rsidP="003D644A"/>
        </w:tc>
        <w:tc>
          <w:tcPr>
            <w:tcW w:w="1418" w:type="dxa"/>
            <w:tcBorders>
              <w:top w:val="single" w:sz="4" w:space="0" w:color="auto"/>
            </w:tcBorders>
          </w:tcPr>
          <w:p w:rsidR="003D644A" w:rsidRPr="00985D08" w:rsidRDefault="003D644A" w:rsidP="003D644A">
            <w:pPr>
              <w:jc w:val="center"/>
              <w:rPr>
                <w:b/>
                <w:sz w:val="20"/>
                <w:szCs w:val="20"/>
              </w:rPr>
            </w:pPr>
          </w:p>
        </w:tc>
      </w:tr>
      <w:tr w:rsidR="003D644A" w:rsidRPr="00985D08" w:rsidTr="003D644A">
        <w:tc>
          <w:tcPr>
            <w:tcW w:w="1135" w:type="dxa"/>
            <w:gridSpan w:val="2"/>
          </w:tcPr>
          <w:p w:rsidR="003D644A" w:rsidRPr="00985D08" w:rsidRDefault="003D644A" w:rsidP="00F15750">
            <w:r w:rsidRPr="00985D08">
              <w:t>01-</w:t>
            </w:r>
            <w:r w:rsidR="00F15750">
              <w:t>14</w:t>
            </w:r>
          </w:p>
        </w:tc>
        <w:tc>
          <w:tcPr>
            <w:tcW w:w="5103" w:type="dxa"/>
          </w:tcPr>
          <w:p w:rsidR="003D644A" w:rsidRPr="00985D08" w:rsidRDefault="003D644A" w:rsidP="003D644A">
            <w:r w:rsidRPr="00985D08">
              <w:t xml:space="preserve">Переписка с другими организациями по основным (профильным) направлениям деятельности </w:t>
            </w:r>
          </w:p>
          <w:p w:rsidR="003D644A" w:rsidRPr="00985D08" w:rsidRDefault="003D644A" w:rsidP="003D644A"/>
        </w:tc>
        <w:tc>
          <w:tcPr>
            <w:tcW w:w="992" w:type="dxa"/>
            <w:gridSpan w:val="2"/>
          </w:tcPr>
          <w:p w:rsidR="003D644A" w:rsidRPr="00985D08" w:rsidRDefault="003D644A" w:rsidP="003D644A"/>
        </w:tc>
        <w:tc>
          <w:tcPr>
            <w:tcW w:w="1417" w:type="dxa"/>
          </w:tcPr>
          <w:p w:rsidR="003D644A" w:rsidRPr="00985D08" w:rsidRDefault="003D644A" w:rsidP="003D644A">
            <w:r w:rsidRPr="00985D08">
              <w:t xml:space="preserve">5 лет </w:t>
            </w:r>
          </w:p>
          <w:p w:rsidR="003D644A" w:rsidRPr="00985D08" w:rsidRDefault="003D644A" w:rsidP="003D644A">
            <w:r w:rsidRPr="00985D08">
              <w:t xml:space="preserve">ЭПК </w:t>
            </w:r>
          </w:p>
          <w:p w:rsidR="003D644A" w:rsidRPr="00985D08" w:rsidRDefault="003D644A" w:rsidP="003D644A">
            <w:r>
              <w:t>с</w:t>
            </w:r>
            <w:r w:rsidRPr="00985D08">
              <w:t xml:space="preserve">т.35 </w:t>
            </w:r>
          </w:p>
        </w:tc>
        <w:tc>
          <w:tcPr>
            <w:tcW w:w="1418" w:type="dxa"/>
          </w:tcPr>
          <w:p w:rsidR="003D644A" w:rsidRPr="00985D08" w:rsidRDefault="003D644A" w:rsidP="003D644A">
            <w:pPr>
              <w:rPr>
                <w:b/>
                <w:sz w:val="20"/>
                <w:szCs w:val="20"/>
              </w:rPr>
            </w:pPr>
          </w:p>
        </w:tc>
      </w:tr>
      <w:tr w:rsidR="003D644A" w:rsidRPr="00985D08" w:rsidTr="003D644A">
        <w:tc>
          <w:tcPr>
            <w:tcW w:w="1135" w:type="dxa"/>
            <w:gridSpan w:val="2"/>
          </w:tcPr>
          <w:p w:rsidR="003D644A" w:rsidRPr="00985D08" w:rsidRDefault="003D644A" w:rsidP="00F15750">
            <w:r w:rsidRPr="00985D08">
              <w:t>01-</w:t>
            </w:r>
            <w:r w:rsidR="00F15750">
              <w:t>15</w:t>
            </w:r>
          </w:p>
        </w:tc>
        <w:tc>
          <w:tcPr>
            <w:tcW w:w="5103" w:type="dxa"/>
          </w:tcPr>
          <w:p w:rsidR="003D644A" w:rsidRPr="00985D08" w:rsidRDefault="00992441" w:rsidP="003D644A">
            <w:r>
              <w:t>Обращения</w:t>
            </w:r>
            <w:r w:rsidR="00244C02">
              <w:t xml:space="preserve"> членов Профсоюза (</w:t>
            </w:r>
            <w:r>
              <w:t>заявления, жалобы, претензии</w:t>
            </w:r>
            <w:r w:rsidR="003D644A" w:rsidRPr="00985D08">
              <w:t>) личного характера и документы</w:t>
            </w:r>
            <w:r w:rsidR="00B95F36">
              <w:t xml:space="preserve"> </w:t>
            </w:r>
            <w:r>
              <w:t>(</w:t>
            </w:r>
            <w:r w:rsidR="003D644A" w:rsidRPr="00985D08">
              <w:t>справки, сведения, переписка) по их рассмотрению</w:t>
            </w:r>
          </w:p>
          <w:p w:rsidR="003D644A" w:rsidRPr="00985D08" w:rsidRDefault="003D644A" w:rsidP="003D644A"/>
        </w:tc>
        <w:tc>
          <w:tcPr>
            <w:tcW w:w="992" w:type="dxa"/>
            <w:gridSpan w:val="2"/>
          </w:tcPr>
          <w:p w:rsidR="003D644A" w:rsidRPr="00985D08" w:rsidRDefault="003D644A" w:rsidP="003D644A"/>
        </w:tc>
        <w:tc>
          <w:tcPr>
            <w:tcW w:w="1417" w:type="dxa"/>
          </w:tcPr>
          <w:p w:rsidR="003D644A" w:rsidRPr="00985D08" w:rsidRDefault="003D644A" w:rsidP="003D644A">
            <w:r w:rsidRPr="00985D08">
              <w:t xml:space="preserve">5 лет </w:t>
            </w:r>
          </w:p>
          <w:p w:rsidR="003D644A" w:rsidRPr="00985D08" w:rsidRDefault="003D644A" w:rsidP="003D644A">
            <w:r w:rsidRPr="00985D08">
              <w:t xml:space="preserve">ЭПК </w:t>
            </w:r>
          </w:p>
          <w:p w:rsidR="003D644A" w:rsidRPr="00985D08" w:rsidRDefault="003D644A" w:rsidP="003D644A">
            <w:r>
              <w:t>с</w:t>
            </w:r>
            <w:r w:rsidRPr="00985D08">
              <w:t>т.183.б</w:t>
            </w:r>
          </w:p>
        </w:tc>
        <w:tc>
          <w:tcPr>
            <w:tcW w:w="1418" w:type="dxa"/>
          </w:tcPr>
          <w:p w:rsidR="003D644A" w:rsidRPr="00985D08" w:rsidRDefault="003D644A" w:rsidP="003D644A">
            <w:pPr>
              <w:rPr>
                <w:b/>
                <w:sz w:val="20"/>
                <w:szCs w:val="20"/>
              </w:rPr>
            </w:pPr>
          </w:p>
        </w:tc>
      </w:tr>
      <w:tr w:rsidR="003D644A" w:rsidRPr="00985D08" w:rsidTr="003D644A">
        <w:tc>
          <w:tcPr>
            <w:tcW w:w="1135" w:type="dxa"/>
            <w:gridSpan w:val="2"/>
          </w:tcPr>
          <w:p w:rsidR="003D644A" w:rsidRPr="00985D08" w:rsidRDefault="003D644A" w:rsidP="00F15750">
            <w:r w:rsidRPr="00985D08">
              <w:t>01-</w:t>
            </w:r>
            <w:r w:rsidR="00F15750">
              <w:t>16</w:t>
            </w:r>
          </w:p>
        </w:tc>
        <w:tc>
          <w:tcPr>
            <w:tcW w:w="5103" w:type="dxa"/>
          </w:tcPr>
          <w:p w:rsidR="003D644A" w:rsidRPr="00985D08" w:rsidRDefault="003D644A" w:rsidP="003D644A">
            <w:r w:rsidRPr="00985D08">
              <w:t>Журнал оттисков и слепков печатей, штампов, факсимиле</w:t>
            </w:r>
            <w:r w:rsidRPr="00985D08">
              <w:rPr>
                <w:b/>
              </w:rPr>
              <w:t xml:space="preserve"> </w:t>
            </w:r>
          </w:p>
          <w:p w:rsidR="003D644A" w:rsidRPr="00985D08" w:rsidRDefault="003D644A" w:rsidP="003D644A">
            <w:pPr>
              <w:rPr>
                <w:b/>
              </w:rPr>
            </w:pPr>
          </w:p>
        </w:tc>
        <w:tc>
          <w:tcPr>
            <w:tcW w:w="992" w:type="dxa"/>
            <w:gridSpan w:val="2"/>
          </w:tcPr>
          <w:p w:rsidR="003D644A" w:rsidRPr="00985D08" w:rsidRDefault="003D644A" w:rsidP="003D644A"/>
        </w:tc>
        <w:tc>
          <w:tcPr>
            <w:tcW w:w="1417" w:type="dxa"/>
          </w:tcPr>
          <w:p w:rsidR="003D644A" w:rsidRPr="00985D08" w:rsidRDefault="003D644A" w:rsidP="003D644A">
            <w:r w:rsidRPr="00985D08">
              <w:t xml:space="preserve">Постоянно </w:t>
            </w:r>
          </w:p>
          <w:p w:rsidR="003D644A" w:rsidRPr="00985D08" w:rsidRDefault="003D644A" w:rsidP="003D644A">
            <w:pPr>
              <w:rPr>
                <w:b/>
              </w:rPr>
            </w:pPr>
            <w:r>
              <w:t>с</w:t>
            </w:r>
            <w:r w:rsidRPr="00985D08">
              <w:t>т.775</w:t>
            </w:r>
          </w:p>
        </w:tc>
        <w:tc>
          <w:tcPr>
            <w:tcW w:w="1418" w:type="dxa"/>
          </w:tcPr>
          <w:p w:rsidR="003D644A" w:rsidRPr="00985D08" w:rsidRDefault="003D644A" w:rsidP="003D644A">
            <w:pPr>
              <w:rPr>
                <w:b/>
                <w:sz w:val="20"/>
                <w:szCs w:val="20"/>
              </w:rPr>
            </w:pPr>
          </w:p>
        </w:tc>
      </w:tr>
      <w:tr w:rsidR="003D644A" w:rsidRPr="00985D08" w:rsidTr="003D644A">
        <w:tc>
          <w:tcPr>
            <w:tcW w:w="1135" w:type="dxa"/>
            <w:gridSpan w:val="2"/>
          </w:tcPr>
          <w:p w:rsidR="003D644A" w:rsidRPr="00985D08" w:rsidRDefault="00F15750" w:rsidP="003D644A">
            <w:r>
              <w:t>01-1</w:t>
            </w:r>
            <w:r w:rsidR="003D644A" w:rsidRPr="00985D08">
              <w:t>7</w:t>
            </w:r>
          </w:p>
        </w:tc>
        <w:tc>
          <w:tcPr>
            <w:tcW w:w="5103" w:type="dxa"/>
          </w:tcPr>
          <w:p w:rsidR="003D644A" w:rsidRPr="00985D08" w:rsidRDefault="003D644A" w:rsidP="003D644A">
            <w:r w:rsidRPr="00985D08">
              <w:t xml:space="preserve">Журнал учета выдачи трудовых книжек и вкладышей к ним </w:t>
            </w:r>
          </w:p>
        </w:tc>
        <w:tc>
          <w:tcPr>
            <w:tcW w:w="992" w:type="dxa"/>
            <w:gridSpan w:val="2"/>
          </w:tcPr>
          <w:p w:rsidR="003D644A" w:rsidRPr="00985D08" w:rsidRDefault="003D644A" w:rsidP="003D644A"/>
        </w:tc>
        <w:tc>
          <w:tcPr>
            <w:tcW w:w="1417" w:type="dxa"/>
          </w:tcPr>
          <w:p w:rsidR="003D644A" w:rsidRPr="00985D08" w:rsidRDefault="003D644A" w:rsidP="003D644A">
            <w:r w:rsidRPr="00985D08">
              <w:t xml:space="preserve">50 лет  </w:t>
            </w:r>
          </w:p>
          <w:p w:rsidR="003D644A" w:rsidRPr="00985D08" w:rsidRDefault="003D644A" w:rsidP="003D644A">
            <w:r>
              <w:t>с</w:t>
            </w:r>
            <w:r w:rsidRPr="00985D08">
              <w:t>т. 695.в.</w:t>
            </w:r>
          </w:p>
          <w:p w:rsidR="003D644A" w:rsidRPr="00985D08" w:rsidRDefault="003D644A" w:rsidP="003D644A"/>
        </w:tc>
        <w:tc>
          <w:tcPr>
            <w:tcW w:w="1418" w:type="dxa"/>
          </w:tcPr>
          <w:p w:rsidR="003D644A" w:rsidRPr="00985D08" w:rsidRDefault="003D644A" w:rsidP="003D644A">
            <w:pPr>
              <w:rPr>
                <w:b/>
                <w:sz w:val="20"/>
                <w:szCs w:val="20"/>
              </w:rPr>
            </w:pPr>
          </w:p>
        </w:tc>
      </w:tr>
      <w:tr w:rsidR="003D644A" w:rsidRPr="00985D08" w:rsidTr="003D644A">
        <w:tc>
          <w:tcPr>
            <w:tcW w:w="1135" w:type="dxa"/>
            <w:gridSpan w:val="2"/>
          </w:tcPr>
          <w:p w:rsidR="003D644A" w:rsidRPr="00985D08" w:rsidRDefault="003D644A" w:rsidP="00F15750">
            <w:r w:rsidRPr="00985D08">
              <w:t>01-</w:t>
            </w:r>
            <w:r w:rsidR="00F15750">
              <w:t>1</w:t>
            </w:r>
            <w:r w:rsidRPr="00985D08">
              <w:t>8</w:t>
            </w:r>
          </w:p>
        </w:tc>
        <w:tc>
          <w:tcPr>
            <w:tcW w:w="5103" w:type="dxa"/>
          </w:tcPr>
          <w:p w:rsidR="003D644A" w:rsidRPr="00985D08" w:rsidRDefault="003D644A" w:rsidP="003D644A">
            <w:r w:rsidRPr="00985D08">
              <w:t xml:space="preserve">Журнал регистрации обращений членов Профсоюза </w:t>
            </w:r>
          </w:p>
          <w:p w:rsidR="003D644A" w:rsidRPr="00985D08" w:rsidRDefault="003D644A" w:rsidP="003D644A"/>
        </w:tc>
        <w:tc>
          <w:tcPr>
            <w:tcW w:w="992" w:type="dxa"/>
            <w:gridSpan w:val="2"/>
          </w:tcPr>
          <w:p w:rsidR="003D644A" w:rsidRPr="00985D08" w:rsidRDefault="003D644A" w:rsidP="003D644A"/>
        </w:tc>
        <w:tc>
          <w:tcPr>
            <w:tcW w:w="1417" w:type="dxa"/>
          </w:tcPr>
          <w:p w:rsidR="003D644A" w:rsidRPr="00985D08" w:rsidRDefault="003D644A" w:rsidP="003D644A">
            <w:r w:rsidRPr="00985D08">
              <w:t xml:space="preserve">5 лет </w:t>
            </w:r>
          </w:p>
          <w:p w:rsidR="003D644A" w:rsidRPr="00985D08" w:rsidRDefault="003D644A" w:rsidP="003D644A">
            <w:pPr>
              <w:rPr>
                <w:b/>
              </w:rPr>
            </w:pPr>
            <w:r>
              <w:t>с</w:t>
            </w:r>
            <w:r w:rsidRPr="00985D08">
              <w:t>т.258.е</w:t>
            </w:r>
          </w:p>
        </w:tc>
        <w:tc>
          <w:tcPr>
            <w:tcW w:w="1418" w:type="dxa"/>
          </w:tcPr>
          <w:p w:rsidR="003D644A" w:rsidRPr="00985D08" w:rsidRDefault="003D644A" w:rsidP="003D644A">
            <w:pPr>
              <w:rPr>
                <w:b/>
                <w:sz w:val="20"/>
                <w:szCs w:val="20"/>
              </w:rPr>
            </w:pPr>
          </w:p>
        </w:tc>
      </w:tr>
      <w:tr w:rsidR="00B95F36" w:rsidRPr="00985D08" w:rsidTr="00323BB6">
        <w:tc>
          <w:tcPr>
            <w:tcW w:w="1135" w:type="dxa"/>
            <w:gridSpan w:val="2"/>
          </w:tcPr>
          <w:p w:rsidR="00B95F36" w:rsidRPr="00985D08" w:rsidRDefault="00B95F36" w:rsidP="00323BB6">
            <w:pPr>
              <w:jc w:val="center"/>
              <w:rPr>
                <w:b/>
              </w:rPr>
            </w:pPr>
            <w:r w:rsidRPr="00985D08">
              <w:rPr>
                <w:b/>
              </w:rPr>
              <w:lastRenderedPageBreak/>
              <w:t>1</w:t>
            </w:r>
          </w:p>
        </w:tc>
        <w:tc>
          <w:tcPr>
            <w:tcW w:w="5103" w:type="dxa"/>
          </w:tcPr>
          <w:p w:rsidR="00B95F36" w:rsidRPr="00985D08" w:rsidRDefault="00B95F36" w:rsidP="00323BB6">
            <w:pPr>
              <w:jc w:val="center"/>
              <w:rPr>
                <w:b/>
                <w:color w:val="000000"/>
              </w:rPr>
            </w:pPr>
            <w:r w:rsidRPr="00985D08">
              <w:rPr>
                <w:b/>
                <w:color w:val="000000"/>
              </w:rPr>
              <w:t>2</w:t>
            </w:r>
          </w:p>
        </w:tc>
        <w:tc>
          <w:tcPr>
            <w:tcW w:w="992" w:type="dxa"/>
            <w:gridSpan w:val="2"/>
          </w:tcPr>
          <w:p w:rsidR="00B95F36" w:rsidRPr="00985D08" w:rsidRDefault="00B95F36" w:rsidP="00323BB6">
            <w:pPr>
              <w:jc w:val="center"/>
              <w:rPr>
                <w:b/>
              </w:rPr>
            </w:pPr>
            <w:r w:rsidRPr="00985D08">
              <w:rPr>
                <w:b/>
              </w:rPr>
              <w:t>3</w:t>
            </w:r>
          </w:p>
        </w:tc>
        <w:tc>
          <w:tcPr>
            <w:tcW w:w="1417" w:type="dxa"/>
          </w:tcPr>
          <w:p w:rsidR="00B95F36" w:rsidRPr="00985D08" w:rsidRDefault="00B95F36" w:rsidP="00323BB6">
            <w:pPr>
              <w:jc w:val="center"/>
              <w:rPr>
                <w:b/>
              </w:rPr>
            </w:pPr>
            <w:r w:rsidRPr="00985D08">
              <w:rPr>
                <w:b/>
              </w:rPr>
              <w:t>4</w:t>
            </w:r>
          </w:p>
        </w:tc>
        <w:tc>
          <w:tcPr>
            <w:tcW w:w="1418" w:type="dxa"/>
          </w:tcPr>
          <w:p w:rsidR="00B95F36" w:rsidRPr="00985D08" w:rsidRDefault="00B95F36" w:rsidP="00323BB6">
            <w:pPr>
              <w:jc w:val="center"/>
              <w:rPr>
                <w:b/>
                <w:sz w:val="20"/>
                <w:szCs w:val="20"/>
              </w:rPr>
            </w:pPr>
            <w:r w:rsidRPr="00985D08">
              <w:rPr>
                <w:b/>
                <w:sz w:val="20"/>
                <w:szCs w:val="20"/>
              </w:rPr>
              <w:t>5</w:t>
            </w:r>
          </w:p>
        </w:tc>
      </w:tr>
      <w:tr w:rsidR="00B95F36" w:rsidRPr="00985D08" w:rsidTr="00323BB6">
        <w:tc>
          <w:tcPr>
            <w:tcW w:w="10065" w:type="dxa"/>
            <w:gridSpan w:val="7"/>
          </w:tcPr>
          <w:p w:rsidR="00B95F36" w:rsidRPr="00985D08" w:rsidRDefault="00B95F36" w:rsidP="00323BB6">
            <w:pPr>
              <w:jc w:val="center"/>
              <w:rPr>
                <w:b/>
              </w:rPr>
            </w:pPr>
            <w:r w:rsidRPr="00985D08">
              <w:rPr>
                <w:b/>
              </w:rPr>
              <w:t>01. Организационно-распорядительная</w:t>
            </w:r>
          </w:p>
          <w:p w:rsidR="00B95F36" w:rsidRPr="00985D08" w:rsidRDefault="00B95F36" w:rsidP="00323BB6">
            <w:pPr>
              <w:jc w:val="center"/>
              <w:rPr>
                <w:b/>
              </w:rPr>
            </w:pPr>
            <w:r w:rsidRPr="00985D08">
              <w:rPr>
                <w:b/>
              </w:rPr>
              <w:t>деятельность</w:t>
            </w:r>
          </w:p>
        </w:tc>
      </w:tr>
      <w:tr w:rsidR="003D644A" w:rsidRPr="00985D08" w:rsidTr="003D644A">
        <w:tc>
          <w:tcPr>
            <w:tcW w:w="1135" w:type="dxa"/>
            <w:gridSpan w:val="2"/>
          </w:tcPr>
          <w:p w:rsidR="003D644A" w:rsidRPr="00985D08" w:rsidRDefault="003D644A" w:rsidP="005F6AA0">
            <w:r w:rsidRPr="00985D08">
              <w:t>01-</w:t>
            </w:r>
            <w:r w:rsidR="005F6AA0">
              <w:t>1</w:t>
            </w:r>
            <w:r w:rsidRPr="00985D08">
              <w:t>9</w:t>
            </w:r>
          </w:p>
        </w:tc>
        <w:tc>
          <w:tcPr>
            <w:tcW w:w="5103" w:type="dxa"/>
          </w:tcPr>
          <w:p w:rsidR="003D644A" w:rsidRPr="00985D08" w:rsidRDefault="003D644A" w:rsidP="003D644A">
            <w:r w:rsidRPr="00985D08">
              <w:t xml:space="preserve">Журнал регистрации поступающих документов </w:t>
            </w:r>
          </w:p>
          <w:p w:rsidR="003D644A" w:rsidRPr="00985D08" w:rsidRDefault="003D644A" w:rsidP="003D644A"/>
        </w:tc>
        <w:tc>
          <w:tcPr>
            <w:tcW w:w="992" w:type="dxa"/>
            <w:gridSpan w:val="2"/>
          </w:tcPr>
          <w:p w:rsidR="003D644A" w:rsidRPr="00985D08" w:rsidRDefault="003D644A" w:rsidP="003D644A">
            <w:pPr>
              <w:rPr>
                <w:b/>
              </w:rPr>
            </w:pPr>
          </w:p>
        </w:tc>
        <w:tc>
          <w:tcPr>
            <w:tcW w:w="1417" w:type="dxa"/>
          </w:tcPr>
          <w:p w:rsidR="003D644A" w:rsidRPr="00985D08" w:rsidRDefault="003D644A" w:rsidP="003D644A">
            <w:r w:rsidRPr="00985D08">
              <w:t>5 лет</w:t>
            </w:r>
          </w:p>
          <w:p w:rsidR="003D644A" w:rsidRPr="00985D08" w:rsidRDefault="003D644A" w:rsidP="003D644A">
            <w:pPr>
              <w:rPr>
                <w:b/>
              </w:rPr>
            </w:pPr>
            <w:r>
              <w:t>с</w:t>
            </w:r>
            <w:r w:rsidRPr="00985D08">
              <w:t>т.258.г</w:t>
            </w:r>
          </w:p>
        </w:tc>
        <w:tc>
          <w:tcPr>
            <w:tcW w:w="1418" w:type="dxa"/>
          </w:tcPr>
          <w:p w:rsidR="003D644A" w:rsidRPr="00985D08" w:rsidRDefault="003D644A" w:rsidP="003D644A">
            <w:pPr>
              <w:rPr>
                <w:b/>
                <w:sz w:val="20"/>
                <w:szCs w:val="20"/>
              </w:rPr>
            </w:pPr>
          </w:p>
        </w:tc>
      </w:tr>
      <w:tr w:rsidR="003D644A" w:rsidRPr="00985D08" w:rsidTr="003D644A">
        <w:tc>
          <w:tcPr>
            <w:tcW w:w="1135" w:type="dxa"/>
            <w:gridSpan w:val="2"/>
          </w:tcPr>
          <w:p w:rsidR="003D644A" w:rsidRPr="00985D08" w:rsidRDefault="003D644A" w:rsidP="005F6AA0">
            <w:r w:rsidRPr="00985D08">
              <w:t>01-</w:t>
            </w:r>
            <w:r w:rsidR="005F6AA0">
              <w:t>2</w:t>
            </w:r>
            <w:r w:rsidRPr="00985D08">
              <w:t>0</w:t>
            </w:r>
          </w:p>
        </w:tc>
        <w:tc>
          <w:tcPr>
            <w:tcW w:w="5103" w:type="dxa"/>
          </w:tcPr>
          <w:p w:rsidR="003D644A" w:rsidRPr="00985D08" w:rsidRDefault="003D644A" w:rsidP="003D644A">
            <w:r w:rsidRPr="00985D08">
              <w:t xml:space="preserve">Журнал регистрации отправляемых документов, в т.ч. по электронной почте </w:t>
            </w:r>
          </w:p>
          <w:p w:rsidR="003D644A" w:rsidRPr="00985D08" w:rsidRDefault="003D644A" w:rsidP="003D644A">
            <w:pPr>
              <w:rPr>
                <w:b/>
              </w:rPr>
            </w:pPr>
          </w:p>
        </w:tc>
        <w:tc>
          <w:tcPr>
            <w:tcW w:w="992" w:type="dxa"/>
            <w:gridSpan w:val="2"/>
          </w:tcPr>
          <w:p w:rsidR="003D644A" w:rsidRPr="00985D08" w:rsidRDefault="003D644A" w:rsidP="003D644A"/>
        </w:tc>
        <w:tc>
          <w:tcPr>
            <w:tcW w:w="1417" w:type="dxa"/>
          </w:tcPr>
          <w:p w:rsidR="003D644A" w:rsidRPr="00985D08" w:rsidRDefault="003D644A" w:rsidP="003D644A">
            <w:r w:rsidRPr="00985D08">
              <w:t>5 лет</w:t>
            </w:r>
          </w:p>
          <w:p w:rsidR="003D644A" w:rsidRPr="00985D08" w:rsidRDefault="003D644A" w:rsidP="003D644A">
            <w:pPr>
              <w:rPr>
                <w:b/>
              </w:rPr>
            </w:pPr>
            <w:r>
              <w:t>с</w:t>
            </w:r>
            <w:r w:rsidRPr="00985D08">
              <w:t>т. 258.г</w:t>
            </w:r>
          </w:p>
        </w:tc>
        <w:tc>
          <w:tcPr>
            <w:tcW w:w="1418" w:type="dxa"/>
          </w:tcPr>
          <w:p w:rsidR="003D644A" w:rsidRPr="00985D08" w:rsidRDefault="003D644A" w:rsidP="003D644A">
            <w:pPr>
              <w:rPr>
                <w:b/>
                <w:sz w:val="20"/>
                <w:szCs w:val="20"/>
              </w:rPr>
            </w:pPr>
          </w:p>
        </w:tc>
      </w:tr>
      <w:tr w:rsidR="003D644A" w:rsidRPr="00985D08" w:rsidTr="003D644A">
        <w:trPr>
          <w:trHeight w:val="441"/>
        </w:trPr>
        <w:tc>
          <w:tcPr>
            <w:tcW w:w="1135" w:type="dxa"/>
            <w:gridSpan w:val="2"/>
          </w:tcPr>
          <w:p w:rsidR="003D644A" w:rsidRPr="00985D08" w:rsidRDefault="003D644A" w:rsidP="005F6AA0">
            <w:r w:rsidRPr="00985D08">
              <w:t>01-</w:t>
            </w:r>
            <w:r w:rsidR="005F6AA0">
              <w:t>2</w:t>
            </w:r>
            <w:r w:rsidRPr="00985D08">
              <w:t>1</w:t>
            </w:r>
          </w:p>
        </w:tc>
        <w:tc>
          <w:tcPr>
            <w:tcW w:w="5103" w:type="dxa"/>
          </w:tcPr>
          <w:p w:rsidR="003D644A" w:rsidRPr="00985D08" w:rsidRDefault="003D644A" w:rsidP="003D644A">
            <w:r w:rsidRPr="00985D08">
              <w:t xml:space="preserve">Номенклатура дел  </w:t>
            </w:r>
            <w:r w:rsidR="005F6AA0">
              <w:t>первичной профсоюзной организации</w:t>
            </w:r>
            <w:r w:rsidR="005F6AA0" w:rsidRPr="00985D08">
              <w:t xml:space="preserve"> </w:t>
            </w:r>
          </w:p>
        </w:tc>
        <w:tc>
          <w:tcPr>
            <w:tcW w:w="992" w:type="dxa"/>
            <w:gridSpan w:val="2"/>
          </w:tcPr>
          <w:p w:rsidR="003D644A" w:rsidRPr="00985D08" w:rsidRDefault="003D644A" w:rsidP="003D644A"/>
        </w:tc>
        <w:tc>
          <w:tcPr>
            <w:tcW w:w="1417" w:type="dxa"/>
          </w:tcPr>
          <w:p w:rsidR="003D644A" w:rsidRPr="00985D08" w:rsidRDefault="003D644A" w:rsidP="003D644A">
            <w:r w:rsidRPr="00985D08">
              <w:t xml:space="preserve">Постоянно </w:t>
            </w:r>
          </w:p>
          <w:p w:rsidR="003D644A" w:rsidRPr="00985D08" w:rsidRDefault="003D644A" w:rsidP="003D644A">
            <w:r>
              <w:t>с</w:t>
            </w:r>
            <w:r w:rsidRPr="00985D08">
              <w:t>т.200.а</w:t>
            </w:r>
          </w:p>
        </w:tc>
        <w:tc>
          <w:tcPr>
            <w:tcW w:w="1418" w:type="dxa"/>
          </w:tcPr>
          <w:p w:rsidR="003D644A" w:rsidRPr="00985D08" w:rsidRDefault="003D644A" w:rsidP="003D644A">
            <w:pPr>
              <w:rPr>
                <w:b/>
                <w:sz w:val="20"/>
                <w:szCs w:val="20"/>
              </w:rPr>
            </w:pPr>
          </w:p>
        </w:tc>
      </w:tr>
      <w:tr w:rsidR="003D644A" w:rsidRPr="00985D08" w:rsidTr="003D644A">
        <w:trPr>
          <w:trHeight w:val="319"/>
        </w:trPr>
        <w:tc>
          <w:tcPr>
            <w:tcW w:w="1135" w:type="dxa"/>
            <w:gridSpan w:val="2"/>
          </w:tcPr>
          <w:p w:rsidR="003D644A" w:rsidRPr="00985D08" w:rsidRDefault="003D644A" w:rsidP="005F6AA0">
            <w:r w:rsidRPr="00985D08">
              <w:t>01-</w:t>
            </w:r>
            <w:r w:rsidR="005F6AA0">
              <w:t>2</w:t>
            </w:r>
            <w:r w:rsidRPr="00985D08">
              <w:t>2</w:t>
            </w:r>
          </w:p>
        </w:tc>
        <w:tc>
          <w:tcPr>
            <w:tcW w:w="5103" w:type="dxa"/>
          </w:tcPr>
          <w:p w:rsidR="003D644A" w:rsidRDefault="003D644A" w:rsidP="003D644A"/>
          <w:p w:rsidR="003D644A" w:rsidRPr="00985D08" w:rsidRDefault="003D644A" w:rsidP="003D644A"/>
        </w:tc>
        <w:tc>
          <w:tcPr>
            <w:tcW w:w="992" w:type="dxa"/>
            <w:gridSpan w:val="2"/>
          </w:tcPr>
          <w:p w:rsidR="003D644A" w:rsidRPr="00985D08" w:rsidRDefault="003D644A" w:rsidP="003D644A"/>
        </w:tc>
        <w:tc>
          <w:tcPr>
            <w:tcW w:w="1417" w:type="dxa"/>
          </w:tcPr>
          <w:p w:rsidR="003D644A" w:rsidRPr="00985D08" w:rsidRDefault="003D644A" w:rsidP="003D644A"/>
        </w:tc>
        <w:tc>
          <w:tcPr>
            <w:tcW w:w="1418" w:type="dxa"/>
          </w:tcPr>
          <w:p w:rsidR="003D644A" w:rsidRPr="00985D08" w:rsidRDefault="003D644A" w:rsidP="003D644A">
            <w:pPr>
              <w:rPr>
                <w:b/>
                <w:sz w:val="20"/>
                <w:szCs w:val="20"/>
              </w:rPr>
            </w:pPr>
          </w:p>
        </w:tc>
      </w:tr>
      <w:tr w:rsidR="003D644A" w:rsidRPr="00985D08" w:rsidTr="003D644A">
        <w:trPr>
          <w:trHeight w:val="267"/>
        </w:trPr>
        <w:tc>
          <w:tcPr>
            <w:tcW w:w="1135" w:type="dxa"/>
            <w:gridSpan w:val="2"/>
          </w:tcPr>
          <w:p w:rsidR="003D644A" w:rsidRPr="00985D08" w:rsidRDefault="003D644A" w:rsidP="005F6AA0">
            <w:r w:rsidRPr="00985D08">
              <w:t>01-</w:t>
            </w:r>
            <w:r w:rsidR="005F6AA0">
              <w:t>2</w:t>
            </w:r>
            <w:r w:rsidRPr="00985D08">
              <w:t>3</w:t>
            </w:r>
          </w:p>
        </w:tc>
        <w:tc>
          <w:tcPr>
            <w:tcW w:w="5103" w:type="dxa"/>
          </w:tcPr>
          <w:p w:rsidR="003D644A" w:rsidRPr="00985D08" w:rsidRDefault="003D644A" w:rsidP="003D644A"/>
        </w:tc>
        <w:tc>
          <w:tcPr>
            <w:tcW w:w="992" w:type="dxa"/>
            <w:gridSpan w:val="2"/>
          </w:tcPr>
          <w:p w:rsidR="003D644A" w:rsidRPr="00985D08" w:rsidRDefault="003D644A" w:rsidP="003D644A"/>
        </w:tc>
        <w:tc>
          <w:tcPr>
            <w:tcW w:w="1417" w:type="dxa"/>
          </w:tcPr>
          <w:p w:rsidR="003D644A" w:rsidRPr="00985D08" w:rsidRDefault="003D644A" w:rsidP="003D644A"/>
        </w:tc>
        <w:tc>
          <w:tcPr>
            <w:tcW w:w="1418" w:type="dxa"/>
          </w:tcPr>
          <w:p w:rsidR="003D644A" w:rsidRPr="00985D08" w:rsidRDefault="003D644A" w:rsidP="003D644A">
            <w:pPr>
              <w:rPr>
                <w:b/>
                <w:sz w:val="20"/>
                <w:szCs w:val="20"/>
              </w:rPr>
            </w:pPr>
          </w:p>
        </w:tc>
      </w:tr>
      <w:tr w:rsidR="003D644A" w:rsidRPr="00985D08" w:rsidTr="003D644A">
        <w:trPr>
          <w:trHeight w:val="275"/>
        </w:trPr>
        <w:tc>
          <w:tcPr>
            <w:tcW w:w="1135" w:type="dxa"/>
            <w:gridSpan w:val="2"/>
            <w:tcBorders>
              <w:bottom w:val="single" w:sz="4" w:space="0" w:color="auto"/>
            </w:tcBorders>
          </w:tcPr>
          <w:p w:rsidR="003D644A" w:rsidRPr="00985D08" w:rsidRDefault="003D644A" w:rsidP="005F6AA0">
            <w:r w:rsidRPr="00985D08">
              <w:rPr>
                <w:lang w:val="en-US"/>
              </w:rPr>
              <w:t>01-</w:t>
            </w:r>
            <w:r w:rsidR="005F6AA0">
              <w:t>2</w:t>
            </w:r>
            <w:r w:rsidRPr="00985D08">
              <w:t>4</w:t>
            </w:r>
          </w:p>
        </w:tc>
        <w:tc>
          <w:tcPr>
            <w:tcW w:w="5103" w:type="dxa"/>
            <w:tcBorders>
              <w:bottom w:val="single" w:sz="4" w:space="0" w:color="auto"/>
            </w:tcBorders>
          </w:tcPr>
          <w:p w:rsidR="003D644A" w:rsidRPr="00985D08" w:rsidRDefault="003D644A" w:rsidP="003D644A">
            <w:pPr>
              <w:rPr>
                <w:lang w:val="en-US"/>
              </w:rPr>
            </w:pPr>
          </w:p>
        </w:tc>
        <w:tc>
          <w:tcPr>
            <w:tcW w:w="992" w:type="dxa"/>
            <w:gridSpan w:val="2"/>
            <w:tcBorders>
              <w:bottom w:val="single" w:sz="4" w:space="0" w:color="auto"/>
            </w:tcBorders>
          </w:tcPr>
          <w:p w:rsidR="003D644A" w:rsidRPr="00985D08" w:rsidRDefault="003D644A" w:rsidP="003D644A"/>
        </w:tc>
        <w:tc>
          <w:tcPr>
            <w:tcW w:w="1417" w:type="dxa"/>
            <w:tcBorders>
              <w:bottom w:val="single" w:sz="4" w:space="0" w:color="auto"/>
            </w:tcBorders>
          </w:tcPr>
          <w:p w:rsidR="003D644A" w:rsidRPr="00985D08" w:rsidRDefault="003D644A" w:rsidP="003D644A"/>
        </w:tc>
        <w:tc>
          <w:tcPr>
            <w:tcW w:w="1418" w:type="dxa"/>
            <w:tcBorders>
              <w:bottom w:val="single" w:sz="4" w:space="0" w:color="auto"/>
            </w:tcBorders>
          </w:tcPr>
          <w:p w:rsidR="003D644A" w:rsidRPr="00985D08" w:rsidRDefault="003D644A" w:rsidP="003D644A">
            <w:pPr>
              <w:rPr>
                <w:b/>
                <w:sz w:val="20"/>
                <w:szCs w:val="20"/>
              </w:rPr>
            </w:pPr>
            <w:r w:rsidRPr="00985D08">
              <w:rPr>
                <w:b/>
                <w:sz w:val="20"/>
                <w:szCs w:val="20"/>
              </w:rPr>
              <w:t xml:space="preserve"> </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7"/>
        </w:trPr>
        <w:tc>
          <w:tcPr>
            <w:tcW w:w="10065" w:type="dxa"/>
            <w:gridSpan w:val="7"/>
            <w:tcBorders>
              <w:bottom w:val="single" w:sz="4" w:space="0" w:color="auto"/>
            </w:tcBorders>
          </w:tcPr>
          <w:p w:rsidR="00B95F36" w:rsidRDefault="00B95F36" w:rsidP="003D644A">
            <w:pPr>
              <w:jc w:val="center"/>
              <w:rPr>
                <w:b/>
              </w:rPr>
            </w:pPr>
          </w:p>
          <w:p w:rsidR="003D644A" w:rsidRPr="00985D08" w:rsidRDefault="003D644A" w:rsidP="003D644A">
            <w:pPr>
              <w:jc w:val="center"/>
              <w:rPr>
                <w:b/>
              </w:rPr>
            </w:pPr>
            <w:r w:rsidRPr="00985D08">
              <w:rPr>
                <w:b/>
              </w:rPr>
              <w:t>2.</w:t>
            </w:r>
            <w:r w:rsidR="008D0A16">
              <w:rPr>
                <w:b/>
              </w:rPr>
              <w:t xml:space="preserve"> </w:t>
            </w:r>
            <w:r w:rsidRPr="00985D08">
              <w:rPr>
                <w:b/>
              </w:rPr>
              <w:t>Организационная работа</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63"/>
        </w:trPr>
        <w:tc>
          <w:tcPr>
            <w:tcW w:w="993" w:type="dxa"/>
          </w:tcPr>
          <w:p w:rsidR="003D644A" w:rsidRPr="00985D08" w:rsidRDefault="003D644A" w:rsidP="003D644A">
            <w:r w:rsidRPr="00985D08">
              <w:t>02-01</w:t>
            </w:r>
          </w:p>
        </w:tc>
        <w:tc>
          <w:tcPr>
            <w:tcW w:w="5528" w:type="dxa"/>
            <w:gridSpan w:val="3"/>
          </w:tcPr>
          <w:p w:rsidR="003D644A" w:rsidRPr="00985D08" w:rsidRDefault="003D644A" w:rsidP="003D644A">
            <w:pPr>
              <w:rPr>
                <w:color w:val="000000"/>
              </w:rPr>
            </w:pPr>
            <w:r w:rsidRPr="00985D08">
              <w:rPr>
                <w:color w:val="000000"/>
              </w:rPr>
              <w:t xml:space="preserve">Годовые планы работы организации </w:t>
            </w:r>
          </w:p>
          <w:p w:rsidR="003D644A" w:rsidRPr="00985D08" w:rsidRDefault="003D644A" w:rsidP="003D644A">
            <w:pPr>
              <w:rPr>
                <w:color w:val="000000"/>
              </w:rPr>
            </w:pPr>
          </w:p>
        </w:tc>
        <w:tc>
          <w:tcPr>
            <w:tcW w:w="709" w:type="dxa"/>
          </w:tcPr>
          <w:p w:rsidR="003D644A" w:rsidRPr="00985D08" w:rsidRDefault="003D644A" w:rsidP="003D644A">
            <w:pPr>
              <w:jc w:val="center"/>
              <w:rPr>
                <w:color w:val="000000"/>
              </w:rPr>
            </w:pPr>
          </w:p>
        </w:tc>
        <w:tc>
          <w:tcPr>
            <w:tcW w:w="1417" w:type="dxa"/>
          </w:tcPr>
          <w:p w:rsidR="003D644A" w:rsidRPr="00985D08" w:rsidRDefault="003D644A" w:rsidP="003D644A">
            <w:pPr>
              <w:jc w:val="center"/>
              <w:rPr>
                <w:color w:val="000000"/>
              </w:rPr>
            </w:pPr>
            <w:r w:rsidRPr="00985D08">
              <w:t>Постоянно</w:t>
            </w:r>
            <w:r w:rsidRPr="00985D08">
              <w:rPr>
                <w:color w:val="000000"/>
              </w:rPr>
              <w:t xml:space="preserve"> ст. 285.а.</w:t>
            </w:r>
          </w:p>
        </w:tc>
        <w:tc>
          <w:tcPr>
            <w:tcW w:w="1418" w:type="dxa"/>
          </w:tcPr>
          <w:p w:rsidR="003D644A" w:rsidRPr="00985D08" w:rsidRDefault="003D644A" w:rsidP="003D644A">
            <w:pPr>
              <w:rPr>
                <w:color w:val="000000"/>
                <w:sz w:val="20"/>
                <w:szCs w:val="20"/>
              </w:rPr>
            </w:pPr>
            <w:r w:rsidRPr="00985D08">
              <w:rPr>
                <w:color w:val="000000"/>
                <w:sz w:val="20"/>
                <w:szCs w:val="20"/>
              </w:rPr>
              <w:t>Планы работы утверждаются выборным органом и хранятся вместе с протоколами его заседаний.</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02-02</w:t>
            </w:r>
          </w:p>
        </w:tc>
        <w:tc>
          <w:tcPr>
            <w:tcW w:w="5528" w:type="dxa"/>
            <w:gridSpan w:val="3"/>
          </w:tcPr>
          <w:p w:rsidR="003D644A" w:rsidRDefault="003D644A" w:rsidP="003D644A">
            <w:pPr>
              <w:jc w:val="both"/>
            </w:pPr>
            <w:r w:rsidRPr="00985D08">
              <w:t>Планы реализации критических замечаний и предложений, высказанных в адрес организации</w:t>
            </w:r>
          </w:p>
          <w:p w:rsidR="00B95F36" w:rsidRPr="00985D08" w:rsidRDefault="00B95F36" w:rsidP="003D644A">
            <w:pPr>
              <w:jc w:val="both"/>
            </w:pP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511D1E">
              <w:t xml:space="preserve">Постоянно </w:t>
            </w:r>
            <w:r w:rsidRPr="00985D08">
              <w:t>ст. 976.</w:t>
            </w:r>
          </w:p>
        </w:tc>
        <w:tc>
          <w:tcPr>
            <w:tcW w:w="1418" w:type="dxa"/>
          </w:tcPr>
          <w:p w:rsidR="003D644A" w:rsidRPr="00985D08" w:rsidRDefault="003D644A" w:rsidP="003D644A">
            <w:pPr>
              <w:jc w:val="center"/>
              <w:rPr>
                <w:b/>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02"/>
        </w:trPr>
        <w:tc>
          <w:tcPr>
            <w:tcW w:w="993" w:type="dxa"/>
          </w:tcPr>
          <w:p w:rsidR="003D644A" w:rsidRPr="00985D08" w:rsidRDefault="003D644A" w:rsidP="003D644A">
            <w:r w:rsidRPr="00985D08">
              <w:t>02-03</w:t>
            </w:r>
          </w:p>
        </w:tc>
        <w:tc>
          <w:tcPr>
            <w:tcW w:w="5528" w:type="dxa"/>
            <w:gridSpan w:val="3"/>
          </w:tcPr>
          <w:p w:rsidR="003D644A" w:rsidRPr="00985D08" w:rsidRDefault="003D644A" w:rsidP="005F6AA0">
            <w:r w:rsidRPr="00985D08">
              <w:t xml:space="preserve">Сводные годовые статистические отчёты по основной деятельности </w:t>
            </w:r>
          </w:p>
        </w:tc>
        <w:tc>
          <w:tcPr>
            <w:tcW w:w="709" w:type="dxa"/>
          </w:tcPr>
          <w:p w:rsidR="003D644A" w:rsidRPr="00985D08" w:rsidRDefault="003D644A" w:rsidP="003D644A">
            <w:pPr>
              <w:jc w:val="center"/>
            </w:pPr>
          </w:p>
        </w:tc>
        <w:tc>
          <w:tcPr>
            <w:tcW w:w="1417" w:type="dxa"/>
          </w:tcPr>
          <w:p w:rsidR="003D644A" w:rsidRPr="00985D08" w:rsidRDefault="003D644A" w:rsidP="003D644A">
            <w:pPr>
              <w:jc w:val="both"/>
            </w:pPr>
            <w:r w:rsidRPr="00985D08">
              <w:t>Постоянно ст. 467.а.</w:t>
            </w:r>
          </w:p>
        </w:tc>
        <w:tc>
          <w:tcPr>
            <w:tcW w:w="1418" w:type="dxa"/>
          </w:tcPr>
          <w:p w:rsidR="003D644A" w:rsidRPr="00985D08" w:rsidRDefault="003D644A" w:rsidP="003D644A">
            <w:pPr>
              <w:jc w:val="center"/>
              <w:rPr>
                <w:b/>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30"/>
        </w:trPr>
        <w:tc>
          <w:tcPr>
            <w:tcW w:w="993" w:type="dxa"/>
          </w:tcPr>
          <w:p w:rsidR="003D644A" w:rsidRPr="00985D08" w:rsidRDefault="003D644A" w:rsidP="003D644A">
            <w:r w:rsidRPr="00985D08">
              <w:t>02-04</w:t>
            </w:r>
          </w:p>
        </w:tc>
        <w:tc>
          <w:tcPr>
            <w:tcW w:w="5528" w:type="dxa"/>
            <w:gridSpan w:val="3"/>
          </w:tcPr>
          <w:p w:rsidR="003D644A" w:rsidRDefault="003D644A" w:rsidP="003D644A">
            <w:pPr>
              <w:jc w:val="both"/>
            </w:pPr>
            <w:r w:rsidRPr="00985D08">
              <w:t xml:space="preserve">Документы (протоколы, постановления, доклады, резолюции, стенограммы, анкеты и списки участников) о проведении отчётно-выборных и других конференций </w:t>
            </w:r>
            <w:r w:rsidR="005F6AA0">
              <w:t>первичной профсоюзной организации</w:t>
            </w:r>
          </w:p>
          <w:p w:rsidR="00B95F36" w:rsidRPr="00985D08" w:rsidRDefault="00B95F36" w:rsidP="003D644A">
            <w:pPr>
              <w:jc w:val="both"/>
            </w:pP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Постоянно ст. 973.</w:t>
            </w:r>
          </w:p>
        </w:tc>
        <w:tc>
          <w:tcPr>
            <w:tcW w:w="1418" w:type="dxa"/>
          </w:tcPr>
          <w:p w:rsidR="003D644A" w:rsidRPr="00985D08" w:rsidRDefault="003D644A" w:rsidP="003D644A">
            <w:pPr>
              <w:jc w:val="both"/>
              <w:rPr>
                <w:b/>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02-05</w:t>
            </w:r>
          </w:p>
        </w:tc>
        <w:tc>
          <w:tcPr>
            <w:tcW w:w="5528" w:type="dxa"/>
            <w:gridSpan w:val="3"/>
          </w:tcPr>
          <w:p w:rsidR="003D644A" w:rsidRDefault="003D644A" w:rsidP="003D644A">
            <w:r w:rsidRPr="00985D08">
              <w:t xml:space="preserve">Документы (протоколы, постановления, доклады и т.п.) о проведении заседаний </w:t>
            </w:r>
            <w:r w:rsidR="005F6AA0">
              <w:t>профсоюзного</w:t>
            </w:r>
            <w:r w:rsidRPr="00985D08">
              <w:t xml:space="preserve"> комитета </w:t>
            </w:r>
            <w:r w:rsidR="005F6AA0">
              <w:t>первичной профсоюзной организации</w:t>
            </w:r>
          </w:p>
          <w:p w:rsidR="003D644A" w:rsidRPr="00985D08" w:rsidRDefault="003D644A" w:rsidP="003D644A"/>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Постоянно ст. 973.</w:t>
            </w:r>
          </w:p>
        </w:tc>
        <w:tc>
          <w:tcPr>
            <w:tcW w:w="1418" w:type="dxa"/>
          </w:tcPr>
          <w:p w:rsidR="003D644A" w:rsidRPr="00985D08" w:rsidRDefault="003D644A" w:rsidP="003D644A">
            <w:pPr>
              <w:jc w:val="center"/>
              <w:rPr>
                <w:b/>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61"/>
        </w:trPr>
        <w:tc>
          <w:tcPr>
            <w:tcW w:w="993" w:type="dxa"/>
          </w:tcPr>
          <w:p w:rsidR="003D644A" w:rsidRPr="00985D08" w:rsidRDefault="003D644A" w:rsidP="005F6AA0">
            <w:r w:rsidRPr="00985D08">
              <w:t>02-0</w:t>
            </w:r>
            <w:r w:rsidR="005F6AA0">
              <w:t>6</w:t>
            </w:r>
          </w:p>
        </w:tc>
        <w:tc>
          <w:tcPr>
            <w:tcW w:w="5528" w:type="dxa"/>
            <w:gridSpan w:val="3"/>
          </w:tcPr>
          <w:p w:rsidR="003D644A" w:rsidRDefault="003D644A" w:rsidP="003D644A">
            <w:pPr>
              <w:jc w:val="both"/>
            </w:pPr>
            <w:r w:rsidRPr="00985D08">
              <w:t>Документы (протоколы, положения, сведения, записки, справки) о деятельности комиссий (секций, групп) организации, в том числе экспертной комиссии.</w:t>
            </w:r>
          </w:p>
          <w:p w:rsidR="003D644A" w:rsidRPr="00985D08" w:rsidRDefault="003D644A" w:rsidP="003D644A">
            <w:pPr>
              <w:jc w:val="both"/>
            </w:pP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Постоянно ст. 998.</w:t>
            </w:r>
          </w:p>
        </w:tc>
        <w:tc>
          <w:tcPr>
            <w:tcW w:w="1418" w:type="dxa"/>
          </w:tcPr>
          <w:p w:rsidR="003D644A" w:rsidRPr="00985D08" w:rsidRDefault="003D644A" w:rsidP="003D644A">
            <w:pPr>
              <w:jc w:val="both"/>
              <w:rPr>
                <w:b/>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917"/>
        </w:trPr>
        <w:tc>
          <w:tcPr>
            <w:tcW w:w="993" w:type="dxa"/>
          </w:tcPr>
          <w:p w:rsidR="003D644A" w:rsidRPr="00985D08" w:rsidRDefault="003D644A" w:rsidP="005F6AA0">
            <w:r w:rsidRPr="00985D08">
              <w:t>02-0</w:t>
            </w:r>
            <w:r w:rsidR="005F6AA0">
              <w:t>7</w:t>
            </w:r>
          </w:p>
        </w:tc>
        <w:tc>
          <w:tcPr>
            <w:tcW w:w="5528" w:type="dxa"/>
            <w:gridSpan w:val="3"/>
          </w:tcPr>
          <w:p w:rsidR="003D644A" w:rsidRPr="00985D08" w:rsidRDefault="003D644A" w:rsidP="003D644A">
            <w:r w:rsidRPr="00985D08">
              <w:t>Документы (постановления, наградные листы, характеристики и др.) о представлении к награждению членов Профсоюза:</w:t>
            </w:r>
          </w:p>
          <w:p w:rsidR="003D644A" w:rsidRPr="00985D08" w:rsidRDefault="003D644A" w:rsidP="003D644A">
            <w:r w:rsidRPr="00985D08">
              <w:t xml:space="preserve">а) в награждающих организациях </w:t>
            </w:r>
          </w:p>
          <w:p w:rsidR="003D644A" w:rsidRPr="00985D08" w:rsidRDefault="003D644A" w:rsidP="003D644A">
            <w:r w:rsidRPr="00985D08">
              <w:t>б) в представляющих организациях</w:t>
            </w:r>
          </w:p>
        </w:tc>
        <w:tc>
          <w:tcPr>
            <w:tcW w:w="709" w:type="dxa"/>
          </w:tcPr>
          <w:p w:rsidR="003D644A" w:rsidRPr="00985D08" w:rsidRDefault="003D644A" w:rsidP="003D644A">
            <w:pPr>
              <w:jc w:val="center"/>
            </w:pPr>
          </w:p>
        </w:tc>
        <w:tc>
          <w:tcPr>
            <w:tcW w:w="1417" w:type="dxa"/>
          </w:tcPr>
          <w:p w:rsidR="003D644A" w:rsidRPr="00985D08" w:rsidRDefault="003D644A" w:rsidP="003D644A">
            <w:r w:rsidRPr="00985D08">
              <w:t>Постоянно</w:t>
            </w:r>
          </w:p>
          <w:p w:rsidR="003D644A" w:rsidRPr="00985D08" w:rsidRDefault="003D644A" w:rsidP="003D644A">
            <w:pPr>
              <w:jc w:val="center"/>
            </w:pPr>
            <w:r w:rsidRPr="00985D08">
              <w:t>ст. 735.а</w:t>
            </w:r>
          </w:p>
          <w:p w:rsidR="003D644A" w:rsidRPr="00985D08" w:rsidRDefault="003D644A" w:rsidP="003D644A">
            <w:pPr>
              <w:jc w:val="center"/>
            </w:pPr>
          </w:p>
          <w:p w:rsidR="003D644A" w:rsidRPr="00985D08" w:rsidRDefault="003D644A" w:rsidP="003D644A">
            <w:pPr>
              <w:jc w:val="center"/>
            </w:pPr>
            <w:r w:rsidRPr="00985D08">
              <w:t>50 лет, ЭПК</w:t>
            </w:r>
          </w:p>
          <w:p w:rsidR="003D644A" w:rsidRPr="00985D08" w:rsidRDefault="003D644A" w:rsidP="003D644A">
            <w:pPr>
              <w:jc w:val="center"/>
            </w:pPr>
            <w:r w:rsidRPr="00985D08">
              <w:t xml:space="preserve">ст. 735.б. </w:t>
            </w:r>
          </w:p>
        </w:tc>
        <w:tc>
          <w:tcPr>
            <w:tcW w:w="1418" w:type="dxa"/>
          </w:tcPr>
          <w:p w:rsidR="003D644A" w:rsidRPr="00985D08" w:rsidRDefault="003D644A" w:rsidP="003D644A">
            <w:pPr>
              <w:rPr>
                <w:sz w:val="20"/>
                <w:szCs w:val="20"/>
              </w:rPr>
            </w:pPr>
          </w:p>
        </w:tc>
      </w:tr>
      <w:tr w:rsidR="0067050C" w:rsidRPr="00985D08" w:rsidTr="00323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67050C" w:rsidRPr="00985D08" w:rsidRDefault="0067050C" w:rsidP="00323BB6">
            <w:pPr>
              <w:jc w:val="center"/>
              <w:rPr>
                <w:b/>
              </w:rPr>
            </w:pPr>
            <w:r w:rsidRPr="00985D08">
              <w:rPr>
                <w:b/>
              </w:rPr>
              <w:lastRenderedPageBreak/>
              <w:t>1</w:t>
            </w:r>
          </w:p>
        </w:tc>
        <w:tc>
          <w:tcPr>
            <w:tcW w:w="5528" w:type="dxa"/>
            <w:gridSpan w:val="3"/>
          </w:tcPr>
          <w:p w:rsidR="0067050C" w:rsidRPr="00985D08" w:rsidRDefault="0067050C" w:rsidP="00323BB6">
            <w:pPr>
              <w:jc w:val="center"/>
              <w:rPr>
                <w:b/>
              </w:rPr>
            </w:pPr>
            <w:r w:rsidRPr="00985D08">
              <w:rPr>
                <w:b/>
              </w:rPr>
              <w:t>2</w:t>
            </w:r>
          </w:p>
        </w:tc>
        <w:tc>
          <w:tcPr>
            <w:tcW w:w="709" w:type="dxa"/>
          </w:tcPr>
          <w:p w:rsidR="0067050C" w:rsidRPr="00985D08" w:rsidRDefault="0067050C" w:rsidP="00323BB6">
            <w:pPr>
              <w:jc w:val="center"/>
              <w:rPr>
                <w:b/>
              </w:rPr>
            </w:pPr>
            <w:r w:rsidRPr="00985D08">
              <w:rPr>
                <w:b/>
              </w:rPr>
              <w:t>3</w:t>
            </w:r>
          </w:p>
        </w:tc>
        <w:tc>
          <w:tcPr>
            <w:tcW w:w="1417" w:type="dxa"/>
          </w:tcPr>
          <w:p w:rsidR="0067050C" w:rsidRPr="00985D08" w:rsidRDefault="0067050C" w:rsidP="00323BB6">
            <w:pPr>
              <w:jc w:val="center"/>
              <w:rPr>
                <w:b/>
              </w:rPr>
            </w:pPr>
            <w:r w:rsidRPr="00985D08">
              <w:rPr>
                <w:b/>
              </w:rPr>
              <w:t>4</w:t>
            </w:r>
          </w:p>
        </w:tc>
        <w:tc>
          <w:tcPr>
            <w:tcW w:w="1418" w:type="dxa"/>
          </w:tcPr>
          <w:p w:rsidR="0067050C" w:rsidRPr="00985D08" w:rsidRDefault="0067050C" w:rsidP="00323BB6">
            <w:pPr>
              <w:jc w:val="center"/>
              <w:rPr>
                <w:b/>
                <w:sz w:val="20"/>
                <w:szCs w:val="20"/>
              </w:rPr>
            </w:pPr>
            <w:r w:rsidRPr="00985D08">
              <w:rPr>
                <w:b/>
                <w:sz w:val="20"/>
                <w:szCs w:val="20"/>
              </w:rPr>
              <w:t>5</w:t>
            </w:r>
          </w:p>
        </w:tc>
      </w:tr>
      <w:tr w:rsidR="0067050C" w:rsidRPr="00985D08" w:rsidTr="00323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65" w:type="dxa"/>
            <w:gridSpan w:val="7"/>
          </w:tcPr>
          <w:p w:rsidR="0067050C" w:rsidRPr="00985D08" w:rsidRDefault="0067050C" w:rsidP="00323BB6">
            <w:pPr>
              <w:jc w:val="center"/>
              <w:rPr>
                <w:b/>
                <w:sz w:val="20"/>
                <w:szCs w:val="20"/>
              </w:rPr>
            </w:pPr>
            <w:r w:rsidRPr="00985D08">
              <w:rPr>
                <w:b/>
              </w:rPr>
              <w:t>2.</w:t>
            </w:r>
            <w:r w:rsidR="009A14A6">
              <w:rPr>
                <w:b/>
              </w:rPr>
              <w:t xml:space="preserve"> </w:t>
            </w:r>
            <w:r w:rsidRPr="00985D08">
              <w:rPr>
                <w:b/>
              </w:rPr>
              <w:t>Организационная работа</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70"/>
        </w:trPr>
        <w:tc>
          <w:tcPr>
            <w:tcW w:w="993" w:type="dxa"/>
          </w:tcPr>
          <w:p w:rsidR="003D644A" w:rsidRPr="00985D08" w:rsidRDefault="003D644A" w:rsidP="005F6AA0">
            <w:r w:rsidRPr="00985D08">
              <w:t>02-0</w:t>
            </w:r>
            <w:r w:rsidR="005F6AA0">
              <w:t>8</w:t>
            </w:r>
          </w:p>
        </w:tc>
        <w:tc>
          <w:tcPr>
            <w:tcW w:w="5528" w:type="dxa"/>
            <w:gridSpan w:val="3"/>
          </w:tcPr>
          <w:p w:rsidR="003D644A" w:rsidRDefault="003D644A" w:rsidP="003D644A">
            <w:r w:rsidRPr="00985D08">
              <w:t>Документы (планы, доклады, справки, переписка) по вопросам обучения профсоюзного актива</w:t>
            </w:r>
          </w:p>
          <w:p w:rsidR="003D644A" w:rsidRPr="00985D08" w:rsidRDefault="003D644A" w:rsidP="003D644A"/>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5 лет ЭПК ст. 708.</w:t>
            </w:r>
          </w:p>
        </w:tc>
        <w:tc>
          <w:tcPr>
            <w:tcW w:w="1418" w:type="dxa"/>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5C6B59">
            <w:r w:rsidRPr="00985D08">
              <w:t>02-</w:t>
            </w:r>
            <w:r w:rsidR="005C6B59">
              <w:t>09</w:t>
            </w:r>
          </w:p>
        </w:tc>
        <w:tc>
          <w:tcPr>
            <w:tcW w:w="5528" w:type="dxa"/>
            <w:gridSpan w:val="3"/>
          </w:tcPr>
          <w:p w:rsidR="003D644A" w:rsidRPr="00985D08" w:rsidRDefault="003D644A" w:rsidP="003D644A">
            <w:r w:rsidRPr="00985D08">
              <w:t>Описи дел постоянного хранения (утвержденные)</w:t>
            </w:r>
          </w:p>
        </w:tc>
        <w:tc>
          <w:tcPr>
            <w:tcW w:w="709" w:type="dxa"/>
          </w:tcPr>
          <w:p w:rsidR="003D644A" w:rsidRPr="00985D08" w:rsidRDefault="003D644A" w:rsidP="003D644A"/>
        </w:tc>
        <w:tc>
          <w:tcPr>
            <w:tcW w:w="1417" w:type="dxa"/>
          </w:tcPr>
          <w:p w:rsidR="003D644A" w:rsidRPr="00985D08" w:rsidRDefault="003D644A" w:rsidP="003D644A">
            <w:r w:rsidRPr="00985D08">
              <w:t>Постоянно</w:t>
            </w:r>
            <w:r>
              <w:t xml:space="preserve"> ст. </w:t>
            </w:r>
            <w:r w:rsidRPr="00985D08">
              <w:t>248.а*</w:t>
            </w:r>
          </w:p>
        </w:tc>
        <w:tc>
          <w:tcPr>
            <w:tcW w:w="1418" w:type="dxa"/>
          </w:tcPr>
          <w:p w:rsidR="003D644A" w:rsidRPr="00985D08" w:rsidRDefault="003D644A" w:rsidP="003D644A">
            <w:pPr>
              <w:rPr>
                <w:sz w:val="20"/>
                <w:szCs w:val="20"/>
              </w:rPr>
            </w:pPr>
            <w:r w:rsidRPr="00985D08">
              <w:rPr>
                <w:sz w:val="20"/>
                <w:szCs w:val="20"/>
              </w:rPr>
              <w:t>*Неутвержденные - ДМН</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5C6B59">
            <w:r w:rsidRPr="00985D08">
              <w:t>02-1</w:t>
            </w:r>
            <w:r w:rsidR="005C6B59">
              <w:t>0</w:t>
            </w:r>
          </w:p>
        </w:tc>
        <w:tc>
          <w:tcPr>
            <w:tcW w:w="5528" w:type="dxa"/>
            <w:gridSpan w:val="3"/>
          </w:tcPr>
          <w:p w:rsidR="003D644A" w:rsidRPr="00985D08" w:rsidRDefault="003D644A" w:rsidP="003D644A">
            <w:r w:rsidRPr="00985D08">
              <w:t>Описи дел по личному составу</w:t>
            </w:r>
          </w:p>
        </w:tc>
        <w:tc>
          <w:tcPr>
            <w:tcW w:w="709" w:type="dxa"/>
          </w:tcPr>
          <w:p w:rsidR="003D644A" w:rsidRPr="00985D08" w:rsidRDefault="003D644A" w:rsidP="003D644A"/>
        </w:tc>
        <w:tc>
          <w:tcPr>
            <w:tcW w:w="1417" w:type="dxa"/>
          </w:tcPr>
          <w:p w:rsidR="003D644A" w:rsidRPr="00985D08" w:rsidRDefault="003D644A" w:rsidP="003D644A">
            <w:r w:rsidRPr="00985D08">
              <w:t>Постоянно ст. 248.б*</w:t>
            </w:r>
          </w:p>
        </w:tc>
        <w:tc>
          <w:tcPr>
            <w:tcW w:w="1418" w:type="dxa"/>
          </w:tcPr>
          <w:p w:rsidR="003D644A" w:rsidRPr="00985D08" w:rsidRDefault="003D644A" w:rsidP="003D644A">
            <w:pPr>
              <w:rPr>
                <w:sz w:val="20"/>
                <w:szCs w:val="20"/>
              </w:rPr>
            </w:pPr>
            <w:r w:rsidRPr="00985D08">
              <w:rPr>
                <w:sz w:val="20"/>
                <w:szCs w:val="20"/>
              </w:rPr>
              <w:t xml:space="preserve">* </w:t>
            </w:r>
            <w:r w:rsidRPr="00985D08">
              <w:rPr>
                <w:sz w:val="16"/>
                <w:szCs w:val="16"/>
              </w:rPr>
              <w:t>На постоянное хранение в государственные, муниципальные архивы передаются после ликвидации организации</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29"/>
        </w:trPr>
        <w:tc>
          <w:tcPr>
            <w:tcW w:w="993" w:type="dxa"/>
            <w:tcBorders>
              <w:top w:val="nil"/>
              <w:bottom w:val="single" w:sz="4" w:space="0" w:color="auto"/>
            </w:tcBorders>
          </w:tcPr>
          <w:p w:rsidR="003D644A" w:rsidRDefault="003D644A" w:rsidP="005C6B59">
            <w:r w:rsidRPr="00985D08">
              <w:t>02-1</w:t>
            </w:r>
            <w:r w:rsidR="005C6B59">
              <w:t>1</w:t>
            </w:r>
          </w:p>
          <w:p w:rsidR="0067050C" w:rsidRPr="00985D08" w:rsidRDefault="0067050C" w:rsidP="005C6B59"/>
        </w:tc>
        <w:tc>
          <w:tcPr>
            <w:tcW w:w="5528" w:type="dxa"/>
            <w:gridSpan w:val="3"/>
            <w:tcBorders>
              <w:top w:val="nil"/>
              <w:bottom w:val="single" w:sz="4" w:space="0" w:color="auto"/>
              <w:right w:val="single" w:sz="4" w:space="0" w:color="auto"/>
            </w:tcBorders>
          </w:tcPr>
          <w:p w:rsidR="003D644A" w:rsidRPr="00985D08" w:rsidRDefault="003D644A" w:rsidP="003D644A"/>
        </w:tc>
        <w:tc>
          <w:tcPr>
            <w:tcW w:w="709" w:type="dxa"/>
            <w:tcBorders>
              <w:top w:val="nil"/>
              <w:left w:val="single" w:sz="4" w:space="0" w:color="auto"/>
              <w:bottom w:val="single" w:sz="4" w:space="0" w:color="auto"/>
            </w:tcBorders>
          </w:tcPr>
          <w:p w:rsidR="003D644A" w:rsidRPr="00985D08" w:rsidRDefault="003D644A" w:rsidP="003D644A"/>
        </w:tc>
        <w:tc>
          <w:tcPr>
            <w:tcW w:w="1417" w:type="dxa"/>
            <w:tcBorders>
              <w:top w:val="nil"/>
              <w:bottom w:val="single" w:sz="4" w:space="0" w:color="auto"/>
            </w:tcBorders>
          </w:tcPr>
          <w:p w:rsidR="003D644A" w:rsidRPr="00985D08" w:rsidRDefault="003D644A" w:rsidP="003D644A"/>
        </w:tc>
        <w:tc>
          <w:tcPr>
            <w:tcW w:w="1418" w:type="dxa"/>
            <w:tcBorders>
              <w:bottom w:val="single" w:sz="4" w:space="0" w:color="auto"/>
            </w:tcBorders>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81"/>
        </w:trPr>
        <w:tc>
          <w:tcPr>
            <w:tcW w:w="993" w:type="dxa"/>
            <w:tcBorders>
              <w:top w:val="nil"/>
              <w:bottom w:val="single" w:sz="4" w:space="0" w:color="auto"/>
            </w:tcBorders>
          </w:tcPr>
          <w:p w:rsidR="003D644A" w:rsidRPr="00985D08" w:rsidRDefault="003D644A" w:rsidP="005C6B59">
            <w:r w:rsidRPr="00985D08">
              <w:t>02-1</w:t>
            </w:r>
            <w:r w:rsidR="005C6B59">
              <w:t>2</w:t>
            </w:r>
          </w:p>
        </w:tc>
        <w:tc>
          <w:tcPr>
            <w:tcW w:w="5528" w:type="dxa"/>
            <w:gridSpan w:val="3"/>
            <w:tcBorders>
              <w:top w:val="nil"/>
              <w:bottom w:val="single" w:sz="4" w:space="0" w:color="auto"/>
              <w:right w:val="single" w:sz="4" w:space="0" w:color="auto"/>
            </w:tcBorders>
          </w:tcPr>
          <w:p w:rsidR="003D644A" w:rsidRPr="00985D08" w:rsidRDefault="003D644A" w:rsidP="003D644A"/>
        </w:tc>
        <w:tc>
          <w:tcPr>
            <w:tcW w:w="709" w:type="dxa"/>
            <w:tcBorders>
              <w:top w:val="nil"/>
              <w:left w:val="single" w:sz="4" w:space="0" w:color="auto"/>
              <w:bottom w:val="single" w:sz="4" w:space="0" w:color="auto"/>
            </w:tcBorders>
          </w:tcPr>
          <w:p w:rsidR="003D644A" w:rsidRPr="00985D08" w:rsidRDefault="003D644A" w:rsidP="003D644A"/>
        </w:tc>
        <w:tc>
          <w:tcPr>
            <w:tcW w:w="1417" w:type="dxa"/>
            <w:tcBorders>
              <w:top w:val="nil"/>
              <w:bottom w:val="single" w:sz="4" w:space="0" w:color="auto"/>
            </w:tcBorders>
          </w:tcPr>
          <w:p w:rsidR="003D644A" w:rsidRPr="00985D08" w:rsidRDefault="003D644A" w:rsidP="003D644A"/>
        </w:tc>
        <w:tc>
          <w:tcPr>
            <w:tcW w:w="1418" w:type="dxa"/>
            <w:tcBorders>
              <w:bottom w:val="single" w:sz="4" w:space="0" w:color="auto"/>
            </w:tcBorders>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32"/>
        </w:trPr>
        <w:tc>
          <w:tcPr>
            <w:tcW w:w="993" w:type="dxa"/>
            <w:tcBorders>
              <w:top w:val="nil"/>
              <w:bottom w:val="single" w:sz="4" w:space="0" w:color="auto"/>
            </w:tcBorders>
          </w:tcPr>
          <w:p w:rsidR="003D644A" w:rsidRPr="00985D08" w:rsidRDefault="003D644A" w:rsidP="005C6B59">
            <w:r w:rsidRPr="00985D08">
              <w:t>02-1</w:t>
            </w:r>
            <w:r w:rsidR="005C6B59">
              <w:t>3</w:t>
            </w:r>
          </w:p>
        </w:tc>
        <w:tc>
          <w:tcPr>
            <w:tcW w:w="5528" w:type="dxa"/>
            <w:gridSpan w:val="3"/>
            <w:tcBorders>
              <w:top w:val="nil"/>
              <w:bottom w:val="single" w:sz="4" w:space="0" w:color="auto"/>
              <w:right w:val="single" w:sz="4" w:space="0" w:color="auto"/>
            </w:tcBorders>
          </w:tcPr>
          <w:p w:rsidR="003D644A" w:rsidRPr="00985D08" w:rsidRDefault="003D644A" w:rsidP="003D644A"/>
        </w:tc>
        <w:tc>
          <w:tcPr>
            <w:tcW w:w="709" w:type="dxa"/>
            <w:tcBorders>
              <w:top w:val="nil"/>
              <w:left w:val="single" w:sz="4" w:space="0" w:color="auto"/>
              <w:bottom w:val="single" w:sz="4" w:space="0" w:color="auto"/>
            </w:tcBorders>
          </w:tcPr>
          <w:p w:rsidR="003D644A" w:rsidRPr="00985D08" w:rsidRDefault="003D644A" w:rsidP="003D644A"/>
        </w:tc>
        <w:tc>
          <w:tcPr>
            <w:tcW w:w="1417" w:type="dxa"/>
            <w:tcBorders>
              <w:top w:val="nil"/>
              <w:bottom w:val="single" w:sz="4" w:space="0" w:color="auto"/>
            </w:tcBorders>
          </w:tcPr>
          <w:p w:rsidR="003D644A" w:rsidRPr="00985D08" w:rsidRDefault="003D644A" w:rsidP="003D644A"/>
        </w:tc>
        <w:tc>
          <w:tcPr>
            <w:tcW w:w="1418" w:type="dxa"/>
            <w:tcBorders>
              <w:bottom w:val="single" w:sz="4" w:space="0" w:color="auto"/>
            </w:tcBorders>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65" w:type="dxa"/>
            <w:gridSpan w:val="7"/>
          </w:tcPr>
          <w:p w:rsidR="003D644A" w:rsidRPr="00985D08" w:rsidRDefault="003D644A" w:rsidP="003D644A">
            <w:pPr>
              <w:jc w:val="center"/>
              <w:rPr>
                <w:b/>
              </w:rPr>
            </w:pPr>
          </w:p>
          <w:p w:rsidR="003D644A" w:rsidRPr="00985D08" w:rsidRDefault="003D644A" w:rsidP="003D644A">
            <w:pPr>
              <w:jc w:val="center"/>
              <w:rPr>
                <w:b/>
              </w:rPr>
            </w:pPr>
            <w:r w:rsidRPr="00985D08">
              <w:rPr>
                <w:b/>
              </w:rPr>
              <w:t>03.</w:t>
            </w:r>
            <w:r w:rsidR="009A14A6">
              <w:rPr>
                <w:b/>
              </w:rPr>
              <w:t xml:space="preserve"> </w:t>
            </w:r>
            <w:r w:rsidRPr="00985D08">
              <w:rPr>
                <w:b/>
              </w:rPr>
              <w:t>Финансово-хозяйственная деятельность</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90"/>
        </w:trPr>
        <w:tc>
          <w:tcPr>
            <w:tcW w:w="993" w:type="dxa"/>
          </w:tcPr>
          <w:p w:rsidR="003D644A" w:rsidRPr="00985D08" w:rsidRDefault="003D644A" w:rsidP="003D644A">
            <w:r w:rsidRPr="00985D08">
              <w:t>03-01</w:t>
            </w:r>
          </w:p>
        </w:tc>
        <w:tc>
          <w:tcPr>
            <w:tcW w:w="5528" w:type="dxa"/>
            <w:gridSpan w:val="3"/>
          </w:tcPr>
          <w:p w:rsidR="003D644A" w:rsidRPr="00985D08" w:rsidRDefault="003D644A" w:rsidP="003D644A">
            <w:r w:rsidRPr="00985D08">
              <w:t xml:space="preserve">Инструкции, положения, указания по финансовым вопросам, бухгалтерской отчётности. Копии </w:t>
            </w: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 xml:space="preserve">3 года     </w:t>
            </w:r>
            <w:r w:rsidR="0067050C">
              <w:t xml:space="preserve"> </w:t>
            </w:r>
            <w:r w:rsidRPr="00985D08">
              <w:t>ст. 27.б.</w:t>
            </w:r>
          </w:p>
        </w:tc>
        <w:tc>
          <w:tcPr>
            <w:tcW w:w="1418" w:type="dxa"/>
          </w:tcPr>
          <w:p w:rsidR="003D644A" w:rsidRPr="00985D08" w:rsidRDefault="003D644A" w:rsidP="003D644A">
            <w:pPr>
              <w:rPr>
                <w:sz w:val="20"/>
                <w:szCs w:val="20"/>
              </w:rPr>
            </w:pPr>
            <w:r w:rsidRPr="00985D08">
              <w:rPr>
                <w:sz w:val="20"/>
                <w:szCs w:val="20"/>
              </w:rPr>
              <w:t xml:space="preserve">После замены новыми </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03-02</w:t>
            </w:r>
          </w:p>
        </w:tc>
        <w:tc>
          <w:tcPr>
            <w:tcW w:w="5528" w:type="dxa"/>
            <w:gridSpan w:val="3"/>
          </w:tcPr>
          <w:p w:rsidR="003D644A" w:rsidRPr="00985D08" w:rsidRDefault="003D644A" w:rsidP="003D644A">
            <w:r w:rsidRPr="00985D08">
              <w:t xml:space="preserve">Сводный годовой </w:t>
            </w:r>
            <w:r>
              <w:t xml:space="preserve">профсоюзный </w:t>
            </w:r>
            <w:r w:rsidRPr="00985D08">
              <w:t xml:space="preserve">бюджет </w:t>
            </w: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Постоянно ст. 314.а.</w:t>
            </w:r>
          </w:p>
        </w:tc>
        <w:tc>
          <w:tcPr>
            <w:tcW w:w="1418" w:type="dxa"/>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24"/>
        </w:trPr>
        <w:tc>
          <w:tcPr>
            <w:tcW w:w="993" w:type="dxa"/>
          </w:tcPr>
          <w:p w:rsidR="003D644A" w:rsidRPr="00985D08" w:rsidRDefault="003D644A" w:rsidP="003D644A">
            <w:r w:rsidRPr="00985D08">
              <w:t>03-03</w:t>
            </w:r>
          </w:p>
        </w:tc>
        <w:tc>
          <w:tcPr>
            <w:tcW w:w="5528" w:type="dxa"/>
            <w:gridSpan w:val="3"/>
          </w:tcPr>
          <w:p w:rsidR="003D644A" w:rsidRPr="00985D08" w:rsidRDefault="003D644A" w:rsidP="003D644A">
            <w:r w:rsidRPr="00985D08">
              <w:t xml:space="preserve">Сводный годовой финансовый отчёт и пояснительная записка к нему </w:t>
            </w: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Постоянно    ст. 351.а.</w:t>
            </w:r>
          </w:p>
        </w:tc>
        <w:tc>
          <w:tcPr>
            <w:tcW w:w="1418" w:type="dxa"/>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03-04</w:t>
            </w:r>
          </w:p>
        </w:tc>
        <w:tc>
          <w:tcPr>
            <w:tcW w:w="5528" w:type="dxa"/>
            <w:gridSpan w:val="3"/>
          </w:tcPr>
          <w:p w:rsidR="003D644A" w:rsidRPr="00985D08" w:rsidRDefault="003D644A" w:rsidP="003D644A">
            <w:r w:rsidRPr="00985D08">
              <w:t>Отчёты по перечислению денежных сумм по государственному и негосударственному страхованию</w:t>
            </w: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Постоянно ст. 391.</w:t>
            </w:r>
          </w:p>
        </w:tc>
        <w:tc>
          <w:tcPr>
            <w:tcW w:w="1418" w:type="dxa"/>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8"/>
        </w:trPr>
        <w:tc>
          <w:tcPr>
            <w:tcW w:w="993" w:type="dxa"/>
          </w:tcPr>
          <w:p w:rsidR="003D644A" w:rsidRPr="00985D08" w:rsidRDefault="003D644A" w:rsidP="003D644A">
            <w:r w:rsidRPr="00985D08">
              <w:t>03-05</w:t>
            </w:r>
          </w:p>
        </w:tc>
        <w:tc>
          <w:tcPr>
            <w:tcW w:w="5528" w:type="dxa"/>
            <w:gridSpan w:val="3"/>
          </w:tcPr>
          <w:p w:rsidR="003D644A" w:rsidRPr="00985D08" w:rsidRDefault="003D644A" w:rsidP="003D644A">
            <w:r w:rsidRPr="00985D08">
              <w:t>Налоговые декларации организации по всем видам налогов</w:t>
            </w: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 xml:space="preserve">5 лет.   ЭПК       </w:t>
            </w:r>
            <w:r w:rsidR="0067050C">
              <w:t xml:space="preserve"> </w:t>
            </w:r>
            <w:r w:rsidRPr="00985D08">
              <w:t>ст. 392.</w:t>
            </w:r>
          </w:p>
        </w:tc>
        <w:tc>
          <w:tcPr>
            <w:tcW w:w="1418" w:type="dxa"/>
          </w:tcPr>
          <w:p w:rsidR="003D644A" w:rsidRPr="00985D08" w:rsidRDefault="003D644A" w:rsidP="003D644A">
            <w:pPr>
              <w:jc w:val="center"/>
              <w:rPr>
                <w:b/>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03-06</w:t>
            </w:r>
          </w:p>
        </w:tc>
        <w:tc>
          <w:tcPr>
            <w:tcW w:w="5528" w:type="dxa"/>
            <w:gridSpan w:val="3"/>
          </w:tcPr>
          <w:p w:rsidR="0067050C" w:rsidRPr="00985D08" w:rsidRDefault="003D644A" w:rsidP="006D114A">
            <w:pPr>
              <w:rPr>
                <w:color w:val="000000"/>
              </w:rPr>
            </w:pPr>
            <w:r w:rsidRPr="00985D08">
              <w:rPr>
                <w:color w:val="000000"/>
              </w:rPr>
              <w:t xml:space="preserve">Ведомости начисления заработной платы </w:t>
            </w:r>
            <w:r w:rsidR="006D114A">
              <w:rPr>
                <w:color w:val="000000"/>
              </w:rPr>
              <w:t xml:space="preserve">штатным </w:t>
            </w:r>
            <w:r w:rsidRPr="00985D08">
              <w:rPr>
                <w:color w:val="000000"/>
              </w:rPr>
              <w:t xml:space="preserve">работникам </w:t>
            </w:r>
          </w:p>
        </w:tc>
        <w:tc>
          <w:tcPr>
            <w:tcW w:w="709" w:type="dxa"/>
          </w:tcPr>
          <w:p w:rsidR="003D644A" w:rsidRPr="00985D08" w:rsidRDefault="003D644A" w:rsidP="003D644A">
            <w:pPr>
              <w:jc w:val="center"/>
              <w:rPr>
                <w:color w:val="000000"/>
              </w:rPr>
            </w:pPr>
          </w:p>
        </w:tc>
        <w:tc>
          <w:tcPr>
            <w:tcW w:w="1417" w:type="dxa"/>
          </w:tcPr>
          <w:p w:rsidR="003D644A" w:rsidRPr="00985D08" w:rsidRDefault="003D644A" w:rsidP="003D644A">
            <w:pPr>
              <w:jc w:val="center"/>
              <w:rPr>
                <w:color w:val="000000"/>
              </w:rPr>
            </w:pPr>
            <w:r w:rsidRPr="00985D08">
              <w:rPr>
                <w:color w:val="000000"/>
              </w:rPr>
              <w:t>50 лет     ст. 412</w:t>
            </w:r>
          </w:p>
        </w:tc>
        <w:tc>
          <w:tcPr>
            <w:tcW w:w="1418" w:type="dxa"/>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03-07</w:t>
            </w:r>
          </w:p>
        </w:tc>
        <w:tc>
          <w:tcPr>
            <w:tcW w:w="5528" w:type="dxa"/>
            <w:gridSpan w:val="3"/>
          </w:tcPr>
          <w:p w:rsidR="003D644A" w:rsidRDefault="003D644A" w:rsidP="003D644A">
            <w:r w:rsidRPr="00985D08">
              <w:t>Индивидуальные сведения о трудовом стаже, заработке, доходах и начисленных страховых взносах застрахо</w:t>
            </w:r>
            <w:r w:rsidR="006D114A">
              <w:t xml:space="preserve">ванных лиц – штатных работников  </w:t>
            </w:r>
          </w:p>
          <w:p w:rsidR="003D644A" w:rsidRPr="00985D08" w:rsidRDefault="003D644A" w:rsidP="003D644A"/>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 xml:space="preserve">50 лет. ЭПК       </w:t>
            </w:r>
            <w:r w:rsidR="0067050C">
              <w:t xml:space="preserve">  </w:t>
            </w:r>
            <w:r w:rsidRPr="00985D08">
              <w:t>ст. 905</w:t>
            </w:r>
          </w:p>
        </w:tc>
        <w:tc>
          <w:tcPr>
            <w:tcW w:w="1418" w:type="dxa"/>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03-08</w:t>
            </w:r>
          </w:p>
        </w:tc>
        <w:tc>
          <w:tcPr>
            <w:tcW w:w="5528" w:type="dxa"/>
            <w:gridSpan w:val="3"/>
          </w:tcPr>
          <w:p w:rsidR="003D644A" w:rsidRPr="00985D08" w:rsidRDefault="003D644A" w:rsidP="003D644A">
            <w:r w:rsidRPr="00985D08">
              <w:t xml:space="preserve">Договоры (соглашения) с предприятиями, учреждениями, организациями и частными лицами </w:t>
            </w: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5 лет. ЭПК</w:t>
            </w:r>
          </w:p>
          <w:p w:rsidR="003D644A" w:rsidRPr="00985D08" w:rsidRDefault="003D644A" w:rsidP="003D644A">
            <w:pPr>
              <w:jc w:val="center"/>
            </w:pPr>
            <w:r w:rsidRPr="00985D08">
              <w:t>ст. 436.</w:t>
            </w:r>
          </w:p>
        </w:tc>
        <w:tc>
          <w:tcPr>
            <w:tcW w:w="1418" w:type="dxa"/>
          </w:tcPr>
          <w:p w:rsidR="003D644A" w:rsidRPr="00985D08" w:rsidRDefault="003D644A" w:rsidP="003D644A">
            <w:pPr>
              <w:rPr>
                <w:sz w:val="20"/>
                <w:szCs w:val="20"/>
              </w:rPr>
            </w:pPr>
            <w:r w:rsidRPr="00985D08">
              <w:rPr>
                <w:sz w:val="20"/>
                <w:szCs w:val="20"/>
              </w:rPr>
              <w:t xml:space="preserve">После истечения срока действия договора, соглашения </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03-09</w:t>
            </w:r>
          </w:p>
        </w:tc>
        <w:tc>
          <w:tcPr>
            <w:tcW w:w="5528" w:type="dxa"/>
            <w:gridSpan w:val="3"/>
          </w:tcPr>
          <w:p w:rsidR="003D644A" w:rsidRPr="00985D08" w:rsidRDefault="003D644A" w:rsidP="006D114A">
            <w:r w:rsidRPr="00985D08">
              <w:t xml:space="preserve">Акты документальных ревизий финансово-хозяйственной деятельности организации </w:t>
            </w: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5 лет</w:t>
            </w:r>
          </w:p>
          <w:p w:rsidR="003D644A" w:rsidRPr="00985D08" w:rsidRDefault="003D644A" w:rsidP="003D644A">
            <w:pPr>
              <w:jc w:val="center"/>
            </w:pPr>
            <w:r w:rsidRPr="00985D08">
              <w:t>ст. 402.</w:t>
            </w:r>
          </w:p>
        </w:tc>
        <w:tc>
          <w:tcPr>
            <w:tcW w:w="1418" w:type="dxa"/>
          </w:tcPr>
          <w:p w:rsidR="003D644A" w:rsidRPr="00985D08" w:rsidRDefault="003D644A" w:rsidP="003D644A">
            <w:pPr>
              <w:rPr>
                <w:sz w:val="20"/>
                <w:szCs w:val="20"/>
              </w:rPr>
            </w:pPr>
            <w:r w:rsidRPr="00985D08">
              <w:rPr>
                <w:sz w:val="20"/>
                <w:szCs w:val="20"/>
              </w:rPr>
              <w:t>При условии</w:t>
            </w:r>
          </w:p>
          <w:p w:rsidR="003D644A" w:rsidRPr="00985D08" w:rsidRDefault="003D644A" w:rsidP="003D644A">
            <w:pPr>
              <w:rPr>
                <w:sz w:val="20"/>
                <w:szCs w:val="20"/>
              </w:rPr>
            </w:pPr>
            <w:r w:rsidRPr="00985D08">
              <w:rPr>
                <w:sz w:val="20"/>
                <w:szCs w:val="20"/>
              </w:rPr>
              <w:t>проведения</w:t>
            </w:r>
          </w:p>
          <w:p w:rsidR="003D644A" w:rsidRPr="00985D08" w:rsidRDefault="003D644A" w:rsidP="003D644A">
            <w:pPr>
              <w:rPr>
                <w:sz w:val="20"/>
                <w:szCs w:val="20"/>
              </w:rPr>
            </w:pPr>
            <w:r w:rsidRPr="00985D08">
              <w:rPr>
                <w:sz w:val="20"/>
                <w:szCs w:val="20"/>
              </w:rPr>
              <w:t>проверки</w:t>
            </w:r>
          </w:p>
          <w:p w:rsidR="003D644A" w:rsidRPr="00985D08" w:rsidRDefault="003D644A" w:rsidP="003D644A">
            <w:pPr>
              <w:rPr>
                <w:sz w:val="20"/>
                <w:szCs w:val="20"/>
              </w:rPr>
            </w:pPr>
            <w:r w:rsidRPr="00985D08">
              <w:rPr>
                <w:sz w:val="20"/>
                <w:szCs w:val="20"/>
              </w:rPr>
              <w:t xml:space="preserve">(ревизии) </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3"/>
        </w:trPr>
        <w:tc>
          <w:tcPr>
            <w:tcW w:w="993" w:type="dxa"/>
          </w:tcPr>
          <w:p w:rsidR="003D644A" w:rsidRPr="00985D08" w:rsidRDefault="003D644A" w:rsidP="003D644A">
            <w:r w:rsidRPr="00985D08">
              <w:t>03-10</w:t>
            </w:r>
          </w:p>
          <w:p w:rsidR="003D644A" w:rsidRPr="00985D08" w:rsidRDefault="003D644A" w:rsidP="003D644A">
            <w:pPr>
              <w:rPr>
                <w:lang w:val="en-US"/>
              </w:rPr>
            </w:pPr>
          </w:p>
        </w:tc>
        <w:tc>
          <w:tcPr>
            <w:tcW w:w="5528" w:type="dxa"/>
            <w:gridSpan w:val="3"/>
          </w:tcPr>
          <w:p w:rsidR="003D644A" w:rsidRPr="00985D08" w:rsidRDefault="003D644A" w:rsidP="006D114A">
            <w:pPr>
              <w:jc w:val="both"/>
            </w:pPr>
            <w:r w:rsidRPr="00985D08">
              <w:t xml:space="preserve">Переписка с </w:t>
            </w:r>
            <w:r w:rsidR="006D114A">
              <w:t>территориальной организацией</w:t>
            </w:r>
            <w:r w:rsidRPr="00985D08">
              <w:t xml:space="preserve"> по вопросам финансовой деятельности </w:t>
            </w:r>
          </w:p>
        </w:tc>
        <w:tc>
          <w:tcPr>
            <w:tcW w:w="709" w:type="dxa"/>
          </w:tcPr>
          <w:p w:rsidR="003D644A" w:rsidRPr="00985D08" w:rsidRDefault="003D644A" w:rsidP="003D644A"/>
        </w:tc>
        <w:tc>
          <w:tcPr>
            <w:tcW w:w="1417" w:type="dxa"/>
          </w:tcPr>
          <w:p w:rsidR="003D644A" w:rsidRPr="00985D08" w:rsidRDefault="003D644A" w:rsidP="003D644A">
            <w:pPr>
              <w:jc w:val="center"/>
              <w:rPr>
                <w:lang w:val="en-US"/>
              </w:rPr>
            </w:pPr>
            <w:r w:rsidRPr="00985D08">
              <w:t>5 лет ЭПК  ст.34</w:t>
            </w:r>
          </w:p>
        </w:tc>
        <w:tc>
          <w:tcPr>
            <w:tcW w:w="1418" w:type="dxa"/>
          </w:tcPr>
          <w:p w:rsidR="003D644A" w:rsidRPr="00985D08" w:rsidRDefault="003D644A" w:rsidP="003D644A">
            <w:pPr>
              <w:rPr>
                <w:sz w:val="20"/>
                <w:szCs w:val="20"/>
              </w:rPr>
            </w:pPr>
          </w:p>
          <w:p w:rsidR="003D644A" w:rsidRPr="00985D08" w:rsidRDefault="003D644A" w:rsidP="003D644A">
            <w:pPr>
              <w:rPr>
                <w:sz w:val="20"/>
                <w:szCs w:val="20"/>
                <w:lang w:val="en-US"/>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3"/>
        </w:trPr>
        <w:tc>
          <w:tcPr>
            <w:tcW w:w="993" w:type="dxa"/>
          </w:tcPr>
          <w:p w:rsidR="003D644A" w:rsidRPr="00985D08" w:rsidRDefault="003D644A" w:rsidP="003D644A">
            <w:r w:rsidRPr="00985D08">
              <w:t>03-11</w:t>
            </w:r>
          </w:p>
        </w:tc>
        <w:tc>
          <w:tcPr>
            <w:tcW w:w="5528" w:type="dxa"/>
            <w:gridSpan w:val="3"/>
          </w:tcPr>
          <w:p w:rsidR="003D644A" w:rsidRPr="00985D08" w:rsidRDefault="003D644A" w:rsidP="003D644A">
            <w:r w:rsidRPr="00985D08">
              <w:t>Регистры бухгалтерского учёта (Главная книга, мемориальные ордера, журналы-ордера и приложения к ним, инвентарные списки и др.)</w:t>
            </w: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5 лет</w:t>
            </w:r>
          </w:p>
          <w:p w:rsidR="003D644A" w:rsidRPr="00985D08" w:rsidRDefault="003D644A" w:rsidP="003D644A">
            <w:pPr>
              <w:jc w:val="center"/>
            </w:pPr>
            <w:r w:rsidRPr="00985D08">
              <w:t xml:space="preserve"> ст. 361.</w:t>
            </w:r>
          </w:p>
        </w:tc>
        <w:tc>
          <w:tcPr>
            <w:tcW w:w="1418" w:type="dxa"/>
          </w:tcPr>
          <w:p w:rsidR="003D644A" w:rsidRPr="00985D08" w:rsidRDefault="003D644A" w:rsidP="003D644A">
            <w:pPr>
              <w:rPr>
                <w:sz w:val="20"/>
                <w:szCs w:val="20"/>
              </w:rPr>
            </w:pPr>
            <w:r w:rsidRPr="00985D08">
              <w:rPr>
                <w:sz w:val="20"/>
                <w:szCs w:val="20"/>
              </w:rPr>
              <w:t>При условии проведения проверки (ревизии)</w:t>
            </w:r>
          </w:p>
        </w:tc>
      </w:tr>
      <w:tr w:rsidR="0067050C" w:rsidRPr="00985D08" w:rsidTr="00323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0"/>
        </w:trPr>
        <w:tc>
          <w:tcPr>
            <w:tcW w:w="993" w:type="dxa"/>
          </w:tcPr>
          <w:p w:rsidR="0067050C" w:rsidRPr="00985D08" w:rsidRDefault="0067050C" w:rsidP="00323BB6">
            <w:pPr>
              <w:jc w:val="center"/>
              <w:rPr>
                <w:b/>
              </w:rPr>
            </w:pPr>
            <w:r w:rsidRPr="00985D08">
              <w:rPr>
                <w:b/>
              </w:rPr>
              <w:lastRenderedPageBreak/>
              <w:t>1</w:t>
            </w:r>
          </w:p>
        </w:tc>
        <w:tc>
          <w:tcPr>
            <w:tcW w:w="5528" w:type="dxa"/>
            <w:gridSpan w:val="3"/>
          </w:tcPr>
          <w:p w:rsidR="0067050C" w:rsidRPr="00985D08" w:rsidRDefault="0067050C" w:rsidP="00323BB6">
            <w:pPr>
              <w:jc w:val="center"/>
              <w:rPr>
                <w:b/>
              </w:rPr>
            </w:pPr>
            <w:r w:rsidRPr="00985D08">
              <w:rPr>
                <w:b/>
              </w:rPr>
              <w:t>2</w:t>
            </w:r>
          </w:p>
        </w:tc>
        <w:tc>
          <w:tcPr>
            <w:tcW w:w="709" w:type="dxa"/>
          </w:tcPr>
          <w:p w:rsidR="0067050C" w:rsidRPr="00985D08" w:rsidRDefault="0067050C" w:rsidP="00323BB6">
            <w:pPr>
              <w:jc w:val="center"/>
              <w:rPr>
                <w:b/>
              </w:rPr>
            </w:pPr>
            <w:r w:rsidRPr="00985D08">
              <w:rPr>
                <w:b/>
              </w:rPr>
              <w:t>3</w:t>
            </w:r>
          </w:p>
        </w:tc>
        <w:tc>
          <w:tcPr>
            <w:tcW w:w="1417" w:type="dxa"/>
          </w:tcPr>
          <w:p w:rsidR="0067050C" w:rsidRPr="00985D08" w:rsidRDefault="0067050C" w:rsidP="00323BB6">
            <w:pPr>
              <w:jc w:val="center"/>
              <w:rPr>
                <w:b/>
              </w:rPr>
            </w:pPr>
            <w:r w:rsidRPr="00985D08">
              <w:rPr>
                <w:b/>
              </w:rPr>
              <w:t>4</w:t>
            </w:r>
          </w:p>
        </w:tc>
        <w:tc>
          <w:tcPr>
            <w:tcW w:w="1418" w:type="dxa"/>
          </w:tcPr>
          <w:p w:rsidR="0067050C" w:rsidRPr="00985D08" w:rsidRDefault="0067050C" w:rsidP="00323BB6">
            <w:pPr>
              <w:jc w:val="center"/>
              <w:rPr>
                <w:b/>
                <w:sz w:val="20"/>
                <w:szCs w:val="20"/>
              </w:rPr>
            </w:pPr>
            <w:r w:rsidRPr="00985D08">
              <w:rPr>
                <w:b/>
                <w:sz w:val="20"/>
                <w:szCs w:val="20"/>
              </w:rPr>
              <w:t>5</w:t>
            </w:r>
          </w:p>
        </w:tc>
      </w:tr>
      <w:tr w:rsidR="0067050C" w:rsidRPr="00985D08" w:rsidTr="00323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0"/>
        </w:trPr>
        <w:tc>
          <w:tcPr>
            <w:tcW w:w="10065" w:type="dxa"/>
            <w:gridSpan w:val="7"/>
          </w:tcPr>
          <w:p w:rsidR="0067050C" w:rsidRPr="00985D08" w:rsidRDefault="0067050C" w:rsidP="00323BB6">
            <w:pPr>
              <w:jc w:val="center"/>
              <w:rPr>
                <w:b/>
                <w:sz w:val="20"/>
                <w:szCs w:val="20"/>
              </w:rPr>
            </w:pPr>
            <w:r w:rsidRPr="00985D08">
              <w:rPr>
                <w:b/>
              </w:rPr>
              <w:t>03.</w:t>
            </w:r>
            <w:r w:rsidR="009A14A6">
              <w:rPr>
                <w:b/>
              </w:rPr>
              <w:t xml:space="preserve"> </w:t>
            </w:r>
            <w:r w:rsidRPr="00985D08">
              <w:rPr>
                <w:b/>
              </w:rPr>
              <w:t>Финансово-хозяйственная деятельность</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03-12</w:t>
            </w:r>
          </w:p>
        </w:tc>
        <w:tc>
          <w:tcPr>
            <w:tcW w:w="5528" w:type="dxa"/>
            <w:gridSpan w:val="3"/>
          </w:tcPr>
          <w:p w:rsidR="003D644A" w:rsidRPr="00985D08" w:rsidRDefault="003D644A" w:rsidP="003D644A">
            <w:r w:rsidRPr="00985D08">
              <w:t xml:space="preserve">Первичные учётные документы, явившиеся основанием для бухгалтерских записей (кассовая книга, чековая книжка, квитанции, накладные и авансовые отчёты, переписка и др.) </w:t>
            </w: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5 лет</w:t>
            </w:r>
          </w:p>
          <w:p w:rsidR="003D644A" w:rsidRPr="00985D08" w:rsidRDefault="003D644A" w:rsidP="003D644A">
            <w:pPr>
              <w:jc w:val="center"/>
            </w:pPr>
            <w:r w:rsidRPr="00985D08">
              <w:t>ст. 362.</w:t>
            </w:r>
          </w:p>
        </w:tc>
        <w:tc>
          <w:tcPr>
            <w:tcW w:w="1418" w:type="dxa"/>
          </w:tcPr>
          <w:p w:rsidR="003D644A" w:rsidRPr="00985D08" w:rsidRDefault="003D644A" w:rsidP="003D644A">
            <w:pPr>
              <w:rPr>
                <w:sz w:val="20"/>
                <w:szCs w:val="20"/>
              </w:rPr>
            </w:pPr>
            <w:r w:rsidRPr="00985D08">
              <w:rPr>
                <w:sz w:val="20"/>
                <w:szCs w:val="20"/>
              </w:rPr>
              <w:t>При условии проведения проверки (ревизии)</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03-13</w:t>
            </w:r>
          </w:p>
        </w:tc>
        <w:tc>
          <w:tcPr>
            <w:tcW w:w="5528" w:type="dxa"/>
            <w:gridSpan w:val="3"/>
          </w:tcPr>
          <w:p w:rsidR="003D644A" w:rsidRPr="00985D08" w:rsidRDefault="003D644A" w:rsidP="003D644A">
            <w:r w:rsidRPr="00985D08">
              <w:t>Журнал (книга, карточки учёта):</w:t>
            </w:r>
          </w:p>
          <w:p w:rsidR="003D644A" w:rsidRPr="00985D08" w:rsidRDefault="003D644A" w:rsidP="003D644A">
            <w:r w:rsidRPr="00985D08">
              <w:t>з)</w:t>
            </w:r>
            <w:r w:rsidR="0067050C">
              <w:t xml:space="preserve"> </w:t>
            </w:r>
            <w:r w:rsidRPr="00985D08">
              <w:t xml:space="preserve"> приходно-расходных кассовых документов (счетов, платёжных поручений),</w:t>
            </w:r>
          </w:p>
          <w:p w:rsidR="003D644A" w:rsidRDefault="003D644A" w:rsidP="003D644A">
            <w:r w:rsidRPr="00985D08">
              <w:t>л)</w:t>
            </w:r>
            <w:r w:rsidR="0067050C">
              <w:t xml:space="preserve"> </w:t>
            </w:r>
            <w:r w:rsidRPr="00985D08">
              <w:t xml:space="preserve"> хозяйственного имущества (материальных ценностей)</w:t>
            </w:r>
          </w:p>
          <w:p w:rsidR="003D644A" w:rsidRPr="00985D08" w:rsidRDefault="003D644A" w:rsidP="003D644A"/>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5 лет</w:t>
            </w:r>
          </w:p>
          <w:p w:rsidR="003D644A" w:rsidRPr="00985D08" w:rsidRDefault="003D644A" w:rsidP="003D644A">
            <w:pPr>
              <w:jc w:val="center"/>
            </w:pPr>
            <w:r w:rsidRPr="00985D08">
              <w:t>ст. 459.</w:t>
            </w:r>
          </w:p>
        </w:tc>
        <w:tc>
          <w:tcPr>
            <w:tcW w:w="1418" w:type="dxa"/>
          </w:tcPr>
          <w:p w:rsidR="003D644A" w:rsidRPr="00985D08" w:rsidRDefault="003D644A" w:rsidP="003D644A">
            <w:pPr>
              <w:rPr>
                <w:sz w:val="20"/>
                <w:szCs w:val="20"/>
              </w:rPr>
            </w:pPr>
            <w:r w:rsidRPr="00985D08">
              <w:rPr>
                <w:sz w:val="20"/>
                <w:szCs w:val="20"/>
              </w:rPr>
              <w:t>При условии проведения проверки (ревизии)</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03-14</w:t>
            </w:r>
          </w:p>
        </w:tc>
        <w:tc>
          <w:tcPr>
            <w:tcW w:w="5528" w:type="dxa"/>
            <w:gridSpan w:val="3"/>
          </w:tcPr>
          <w:p w:rsidR="003D644A" w:rsidRDefault="003D644A" w:rsidP="003D644A">
            <w:r w:rsidRPr="00985D08">
              <w:t>Журнал (книга) учёта выдачи членских билетов и учётных карточек</w:t>
            </w:r>
          </w:p>
          <w:p w:rsidR="003D644A" w:rsidRPr="00985D08" w:rsidRDefault="003D644A" w:rsidP="003D644A"/>
        </w:tc>
        <w:tc>
          <w:tcPr>
            <w:tcW w:w="709" w:type="dxa"/>
          </w:tcPr>
          <w:p w:rsidR="003D644A" w:rsidRPr="00985D08" w:rsidRDefault="003D644A" w:rsidP="003D644A">
            <w:pPr>
              <w:jc w:val="center"/>
            </w:pPr>
          </w:p>
        </w:tc>
        <w:tc>
          <w:tcPr>
            <w:tcW w:w="1417" w:type="dxa"/>
          </w:tcPr>
          <w:p w:rsidR="003D644A" w:rsidRPr="00985D08" w:rsidRDefault="003D644A" w:rsidP="00AD43C2">
            <w:pPr>
              <w:jc w:val="center"/>
            </w:pPr>
            <w:r w:rsidRPr="00985D08">
              <w:t xml:space="preserve">3 </w:t>
            </w:r>
            <w:r w:rsidR="00AD43C2">
              <w:t>года</w:t>
            </w:r>
            <w:r w:rsidRPr="00985D08">
              <w:t xml:space="preserve">       ст. 985.</w:t>
            </w:r>
          </w:p>
        </w:tc>
        <w:tc>
          <w:tcPr>
            <w:tcW w:w="1418" w:type="dxa"/>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03-15</w:t>
            </w:r>
          </w:p>
        </w:tc>
        <w:tc>
          <w:tcPr>
            <w:tcW w:w="5528" w:type="dxa"/>
            <w:gridSpan w:val="3"/>
          </w:tcPr>
          <w:p w:rsidR="003D644A" w:rsidRPr="00985D08" w:rsidRDefault="003D644A" w:rsidP="003D644A">
            <w:r w:rsidRPr="00985D08">
              <w:t>Табели учёта рабочего времени</w:t>
            </w: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5 лет       ст. 586.</w:t>
            </w:r>
          </w:p>
        </w:tc>
        <w:tc>
          <w:tcPr>
            <w:tcW w:w="1418" w:type="dxa"/>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25"/>
        </w:trPr>
        <w:tc>
          <w:tcPr>
            <w:tcW w:w="993" w:type="dxa"/>
          </w:tcPr>
          <w:p w:rsidR="003D644A" w:rsidRPr="00985D08" w:rsidRDefault="003D644A" w:rsidP="003D644A">
            <w:r w:rsidRPr="00985D08">
              <w:t>03-16</w:t>
            </w:r>
          </w:p>
        </w:tc>
        <w:tc>
          <w:tcPr>
            <w:tcW w:w="5528" w:type="dxa"/>
            <w:gridSpan w:val="3"/>
          </w:tcPr>
          <w:p w:rsidR="003D644A" w:rsidRPr="00985D08" w:rsidRDefault="003D644A" w:rsidP="003D644A">
            <w:pPr>
              <w:jc w:val="both"/>
              <w:rPr>
                <w:b/>
              </w:rPr>
            </w:pPr>
            <w:r w:rsidRPr="00985D08">
              <w:t>Листки нетрудоспособности</w:t>
            </w: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5 лет       ст. 896.</w:t>
            </w:r>
          </w:p>
        </w:tc>
        <w:tc>
          <w:tcPr>
            <w:tcW w:w="1418" w:type="dxa"/>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03-17</w:t>
            </w:r>
          </w:p>
        </w:tc>
        <w:tc>
          <w:tcPr>
            <w:tcW w:w="5528" w:type="dxa"/>
            <w:gridSpan w:val="3"/>
          </w:tcPr>
          <w:p w:rsidR="003D644A" w:rsidRPr="00985D08" w:rsidRDefault="003D644A" w:rsidP="003D644A">
            <w:pPr>
              <w:jc w:val="both"/>
              <w:rPr>
                <w:color w:val="000000"/>
              </w:rPr>
            </w:pPr>
            <w:r w:rsidRPr="00985D08">
              <w:rPr>
                <w:color w:val="000000"/>
              </w:rPr>
              <w:t>Акты приёма-передачи дел при смене должностного, ответственного и материально-ответственных лиц</w:t>
            </w: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5 лет</w:t>
            </w:r>
          </w:p>
          <w:p w:rsidR="003D644A" w:rsidRPr="00985D08" w:rsidRDefault="003D644A" w:rsidP="003D644A">
            <w:pPr>
              <w:jc w:val="center"/>
            </w:pPr>
            <w:r w:rsidRPr="00985D08">
              <w:t>ст.79*</w:t>
            </w:r>
          </w:p>
        </w:tc>
        <w:tc>
          <w:tcPr>
            <w:tcW w:w="1418" w:type="dxa"/>
          </w:tcPr>
          <w:p w:rsidR="003D644A" w:rsidRPr="00985D08" w:rsidRDefault="003D644A" w:rsidP="003D644A">
            <w:pPr>
              <w:rPr>
                <w:sz w:val="20"/>
                <w:szCs w:val="20"/>
              </w:rPr>
            </w:pPr>
            <w:r w:rsidRPr="00985D08">
              <w:rPr>
                <w:sz w:val="20"/>
                <w:szCs w:val="20"/>
              </w:rPr>
              <w:t>* После смены должностного, ответственного и материально ответственного лица</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8"/>
        </w:trPr>
        <w:tc>
          <w:tcPr>
            <w:tcW w:w="993" w:type="dxa"/>
            <w:tcBorders>
              <w:left w:val="single" w:sz="4" w:space="0" w:color="auto"/>
              <w:bottom w:val="single" w:sz="4" w:space="0" w:color="auto"/>
            </w:tcBorders>
          </w:tcPr>
          <w:p w:rsidR="003D644A" w:rsidRPr="00985D08" w:rsidRDefault="003D644A" w:rsidP="003D644A">
            <w:r w:rsidRPr="00985D08">
              <w:t>03-18</w:t>
            </w:r>
          </w:p>
        </w:tc>
        <w:tc>
          <w:tcPr>
            <w:tcW w:w="5528" w:type="dxa"/>
            <w:gridSpan w:val="3"/>
            <w:tcBorders>
              <w:bottom w:val="single" w:sz="4" w:space="0" w:color="auto"/>
            </w:tcBorders>
          </w:tcPr>
          <w:p w:rsidR="003D644A" w:rsidRPr="00985D08" w:rsidRDefault="003D644A" w:rsidP="003D644A">
            <w:pPr>
              <w:jc w:val="both"/>
            </w:pPr>
            <w:r w:rsidRPr="00985D08">
              <w:t>Доверенности, выданные руководителем организации, на представление интересов организации</w:t>
            </w:r>
          </w:p>
        </w:tc>
        <w:tc>
          <w:tcPr>
            <w:tcW w:w="709" w:type="dxa"/>
            <w:tcBorders>
              <w:bottom w:val="single" w:sz="4" w:space="0" w:color="auto"/>
            </w:tcBorders>
          </w:tcPr>
          <w:p w:rsidR="003D644A" w:rsidRPr="00985D08" w:rsidRDefault="003D644A" w:rsidP="003D644A">
            <w:pPr>
              <w:jc w:val="both"/>
            </w:pPr>
          </w:p>
        </w:tc>
        <w:tc>
          <w:tcPr>
            <w:tcW w:w="1417" w:type="dxa"/>
            <w:tcBorders>
              <w:bottom w:val="single" w:sz="4" w:space="0" w:color="auto"/>
            </w:tcBorders>
          </w:tcPr>
          <w:p w:rsidR="003D644A" w:rsidRPr="00985D08" w:rsidRDefault="003D644A" w:rsidP="003D644A">
            <w:pPr>
              <w:jc w:val="center"/>
            </w:pPr>
            <w:r w:rsidRPr="00985D08">
              <w:t>Постоянно</w:t>
            </w:r>
            <w:r w:rsidRPr="00985D08">
              <w:rPr>
                <w:rStyle w:val="ab"/>
              </w:rPr>
              <w:footnoteReference w:id="3"/>
            </w:r>
            <w:r w:rsidRPr="00985D08">
              <w:t>ст.61</w:t>
            </w:r>
          </w:p>
        </w:tc>
        <w:tc>
          <w:tcPr>
            <w:tcW w:w="1418" w:type="dxa"/>
            <w:tcBorders>
              <w:bottom w:val="single" w:sz="4" w:space="0" w:color="auto"/>
            </w:tcBorders>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17"/>
        </w:trPr>
        <w:tc>
          <w:tcPr>
            <w:tcW w:w="993" w:type="dxa"/>
            <w:tcBorders>
              <w:left w:val="single" w:sz="4" w:space="0" w:color="auto"/>
              <w:bottom w:val="single" w:sz="4" w:space="0" w:color="auto"/>
            </w:tcBorders>
          </w:tcPr>
          <w:p w:rsidR="003D644A" w:rsidRPr="00985D08" w:rsidRDefault="003D644A" w:rsidP="003D644A">
            <w:r w:rsidRPr="00985D08">
              <w:t>03-19</w:t>
            </w:r>
          </w:p>
        </w:tc>
        <w:tc>
          <w:tcPr>
            <w:tcW w:w="5528" w:type="dxa"/>
            <w:gridSpan w:val="3"/>
            <w:tcBorders>
              <w:bottom w:val="single" w:sz="4" w:space="0" w:color="auto"/>
            </w:tcBorders>
          </w:tcPr>
          <w:p w:rsidR="003D644A" w:rsidRPr="00985D08" w:rsidRDefault="003D644A" w:rsidP="003D644A">
            <w:pPr>
              <w:jc w:val="both"/>
            </w:pPr>
          </w:p>
        </w:tc>
        <w:tc>
          <w:tcPr>
            <w:tcW w:w="709" w:type="dxa"/>
            <w:tcBorders>
              <w:bottom w:val="single" w:sz="4" w:space="0" w:color="auto"/>
            </w:tcBorders>
          </w:tcPr>
          <w:p w:rsidR="003D644A" w:rsidRPr="00985D08" w:rsidRDefault="003D644A" w:rsidP="003D644A">
            <w:pPr>
              <w:jc w:val="both"/>
            </w:pPr>
          </w:p>
        </w:tc>
        <w:tc>
          <w:tcPr>
            <w:tcW w:w="1417" w:type="dxa"/>
            <w:tcBorders>
              <w:bottom w:val="single" w:sz="4" w:space="0" w:color="auto"/>
            </w:tcBorders>
          </w:tcPr>
          <w:p w:rsidR="003D644A" w:rsidRPr="00985D08" w:rsidRDefault="003D644A" w:rsidP="003D644A">
            <w:pPr>
              <w:jc w:val="center"/>
            </w:pPr>
          </w:p>
        </w:tc>
        <w:tc>
          <w:tcPr>
            <w:tcW w:w="1418" w:type="dxa"/>
            <w:tcBorders>
              <w:bottom w:val="single" w:sz="4" w:space="0" w:color="auto"/>
            </w:tcBorders>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1"/>
        </w:trPr>
        <w:tc>
          <w:tcPr>
            <w:tcW w:w="993" w:type="dxa"/>
            <w:tcBorders>
              <w:left w:val="single" w:sz="4" w:space="0" w:color="auto"/>
              <w:bottom w:val="single" w:sz="4" w:space="0" w:color="auto"/>
            </w:tcBorders>
          </w:tcPr>
          <w:p w:rsidR="003D644A" w:rsidRPr="00985D08" w:rsidRDefault="003D644A" w:rsidP="003D644A">
            <w:r w:rsidRPr="00985D08">
              <w:t>03-20</w:t>
            </w:r>
          </w:p>
        </w:tc>
        <w:tc>
          <w:tcPr>
            <w:tcW w:w="5528" w:type="dxa"/>
            <w:gridSpan w:val="3"/>
            <w:tcBorders>
              <w:bottom w:val="single" w:sz="4" w:space="0" w:color="auto"/>
            </w:tcBorders>
          </w:tcPr>
          <w:p w:rsidR="003D644A" w:rsidRPr="00985D08" w:rsidRDefault="003D644A" w:rsidP="003D644A">
            <w:pPr>
              <w:jc w:val="both"/>
            </w:pPr>
          </w:p>
        </w:tc>
        <w:tc>
          <w:tcPr>
            <w:tcW w:w="709" w:type="dxa"/>
            <w:tcBorders>
              <w:bottom w:val="single" w:sz="4" w:space="0" w:color="auto"/>
            </w:tcBorders>
          </w:tcPr>
          <w:p w:rsidR="003D644A" w:rsidRPr="00985D08" w:rsidRDefault="003D644A" w:rsidP="003D644A">
            <w:pPr>
              <w:jc w:val="both"/>
            </w:pPr>
          </w:p>
        </w:tc>
        <w:tc>
          <w:tcPr>
            <w:tcW w:w="1417" w:type="dxa"/>
            <w:tcBorders>
              <w:bottom w:val="single" w:sz="4" w:space="0" w:color="auto"/>
            </w:tcBorders>
          </w:tcPr>
          <w:p w:rsidR="003D644A" w:rsidRPr="00985D08" w:rsidRDefault="003D644A" w:rsidP="003D644A">
            <w:pPr>
              <w:jc w:val="center"/>
            </w:pPr>
          </w:p>
        </w:tc>
        <w:tc>
          <w:tcPr>
            <w:tcW w:w="1418" w:type="dxa"/>
            <w:tcBorders>
              <w:bottom w:val="single" w:sz="4" w:space="0" w:color="auto"/>
            </w:tcBorders>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01"/>
        </w:trPr>
        <w:tc>
          <w:tcPr>
            <w:tcW w:w="993" w:type="dxa"/>
            <w:tcBorders>
              <w:left w:val="single" w:sz="4" w:space="0" w:color="auto"/>
              <w:bottom w:val="single" w:sz="4" w:space="0" w:color="auto"/>
            </w:tcBorders>
          </w:tcPr>
          <w:p w:rsidR="003D644A" w:rsidRPr="00985D08" w:rsidRDefault="003D644A" w:rsidP="003D644A">
            <w:r w:rsidRPr="00985D08">
              <w:t>03-21</w:t>
            </w:r>
          </w:p>
        </w:tc>
        <w:tc>
          <w:tcPr>
            <w:tcW w:w="5528" w:type="dxa"/>
            <w:gridSpan w:val="3"/>
            <w:tcBorders>
              <w:bottom w:val="single" w:sz="4" w:space="0" w:color="auto"/>
            </w:tcBorders>
          </w:tcPr>
          <w:p w:rsidR="003D644A" w:rsidRPr="00985D08" w:rsidRDefault="003D644A" w:rsidP="003D644A">
            <w:pPr>
              <w:jc w:val="both"/>
            </w:pPr>
          </w:p>
        </w:tc>
        <w:tc>
          <w:tcPr>
            <w:tcW w:w="709" w:type="dxa"/>
            <w:tcBorders>
              <w:bottom w:val="single" w:sz="4" w:space="0" w:color="auto"/>
            </w:tcBorders>
          </w:tcPr>
          <w:p w:rsidR="003D644A" w:rsidRPr="00985D08" w:rsidRDefault="003D644A" w:rsidP="003D644A">
            <w:pPr>
              <w:jc w:val="both"/>
            </w:pPr>
          </w:p>
        </w:tc>
        <w:tc>
          <w:tcPr>
            <w:tcW w:w="1417" w:type="dxa"/>
            <w:tcBorders>
              <w:bottom w:val="single" w:sz="4" w:space="0" w:color="auto"/>
            </w:tcBorders>
          </w:tcPr>
          <w:p w:rsidR="003D644A" w:rsidRPr="00985D08" w:rsidRDefault="003D644A" w:rsidP="003D644A">
            <w:pPr>
              <w:jc w:val="center"/>
            </w:pPr>
          </w:p>
        </w:tc>
        <w:tc>
          <w:tcPr>
            <w:tcW w:w="1418" w:type="dxa"/>
            <w:tcBorders>
              <w:bottom w:val="single" w:sz="4" w:space="0" w:color="auto"/>
            </w:tcBorders>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0"/>
        </w:trPr>
        <w:tc>
          <w:tcPr>
            <w:tcW w:w="10065" w:type="dxa"/>
            <w:gridSpan w:val="7"/>
            <w:tcBorders>
              <w:bottom w:val="nil"/>
            </w:tcBorders>
          </w:tcPr>
          <w:p w:rsidR="0067050C" w:rsidRDefault="0067050C" w:rsidP="003D644A">
            <w:pPr>
              <w:jc w:val="center"/>
              <w:rPr>
                <w:b/>
              </w:rPr>
            </w:pPr>
          </w:p>
          <w:p w:rsidR="003D644A" w:rsidRPr="00985D08" w:rsidRDefault="003D644A" w:rsidP="003D644A">
            <w:pPr>
              <w:jc w:val="center"/>
              <w:rPr>
                <w:b/>
              </w:rPr>
            </w:pPr>
            <w:r w:rsidRPr="00985D08">
              <w:rPr>
                <w:b/>
              </w:rPr>
              <w:t xml:space="preserve">04. Правовое обеспечение деятельности </w:t>
            </w:r>
          </w:p>
          <w:p w:rsidR="003D644A" w:rsidRPr="00985D08" w:rsidRDefault="003D644A" w:rsidP="003D644A">
            <w:pPr>
              <w:jc w:val="center"/>
              <w:rPr>
                <w:b/>
              </w:rPr>
            </w:pPr>
            <w:r w:rsidRPr="00985D08">
              <w:rPr>
                <w:b/>
              </w:rPr>
              <w:t>и охрана труда</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04-01</w:t>
            </w:r>
          </w:p>
        </w:tc>
        <w:tc>
          <w:tcPr>
            <w:tcW w:w="5528" w:type="dxa"/>
            <w:gridSpan w:val="3"/>
          </w:tcPr>
          <w:p w:rsidR="003D644A" w:rsidRDefault="003D644A" w:rsidP="003D644A">
            <w:pPr>
              <w:jc w:val="both"/>
            </w:pPr>
            <w:r w:rsidRPr="00985D08">
              <w:t>Законы и иные нормативные правовые акты (указы, постановления) распоряжения РФ, субъектов РФ, муниципальные нормативные правовые акты</w:t>
            </w:r>
          </w:p>
          <w:p w:rsidR="00AD43C2" w:rsidRPr="00985D08" w:rsidRDefault="00AD43C2" w:rsidP="003D644A">
            <w:pPr>
              <w:jc w:val="both"/>
            </w:pP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ДМН</w:t>
            </w:r>
          </w:p>
          <w:p w:rsidR="003D644A" w:rsidRPr="00985D08" w:rsidRDefault="003D644A" w:rsidP="003D644A">
            <w:pPr>
              <w:jc w:val="center"/>
            </w:pPr>
            <w:r w:rsidRPr="00985D08">
              <w:t>ст. 1.б</w:t>
            </w:r>
          </w:p>
          <w:p w:rsidR="003D644A" w:rsidRPr="00985D08" w:rsidRDefault="003D644A" w:rsidP="003D644A"/>
        </w:tc>
        <w:tc>
          <w:tcPr>
            <w:tcW w:w="1418" w:type="dxa"/>
          </w:tcPr>
          <w:p w:rsidR="003D644A" w:rsidRPr="00985D08" w:rsidRDefault="003D644A" w:rsidP="003D644A">
            <w:pPr>
              <w:rPr>
                <w:sz w:val="20"/>
                <w:szCs w:val="20"/>
              </w:rPr>
            </w:pPr>
            <w:r w:rsidRPr="00985D08">
              <w:rPr>
                <w:sz w:val="20"/>
                <w:szCs w:val="20"/>
              </w:rPr>
              <w:t xml:space="preserve">Относящиеся к деятельности организации - </w:t>
            </w:r>
            <w:r w:rsidRPr="00985D08">
              <w:rPr>
                <w:b/>
                <w:sz w:val="20"/>
                <w:szCs w:val="20"/>
              </w:rPr>
              <w:t>постоянно</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04-02</w:t>
            </w:r>
          </w:p>
        </w:tc>
        <w:tc>
          <w:tcPr>
            <w:tcW w:w="5528" w:type="dxa"/>
            <w:gridSpan w:val="3"/>
          </w:tcPr>
          <w:p w:rsidR="003D644A" w:rsidRPr="00985D08" w:rsidRDefault="00AD43C2" w:rsidP="003D644A">
            <w:r>
              <w:t>Базы данных (</w:t>
            </w:r>
            <w:r w:rsidR="003D644A" w:rsidRPr="00985D08">
              <w:t xml:space="preserve">справочные, полнотекстовые): </w:t>
            </w:r>
          </w:p>
          <w:p w:rsidR="003D644A" w:rsidRPr="00985D08" w:rsidRDefault="003D644A" w:rsidP="003D644A">
            <w:r w:rsidRPr="00985D08">
              <w:t>а)</w:t>
            </w:r>
            <w:r w:rsidR="00AD43C2">
              <w:t xml:space="preserve"> </w:t>
            </w:r>
            <w:r w:rsidRPr="00985D08">
              <w:t>по законодательным актам</w:t>
            </w:r>
          </w:p>
          <w:p w:rsidR="003D644A" w:rsidRPr="00985D08" w:rsidRDefault="005C6B59" w:rsidP="003D644A">
            <w:r>
              <w:t>б) по нормативным документам (</w:t>
            </w:r>
            <w:r w:rsidR="00AD43C2">
              <w:t>положения, инструкции</w:t>
            </w:r>
            <w:r w:rsidR="003D644A" w:rsidRPr="00985D08">
              <w:t>, пра</w:t>
            </w:r>
            <w:r>
              <w:t>вила, методические рекомендации</w:t>
            </w:r>
            <w:r w:rsidR="003D644A" w:rsidRPr="00985D08">
              <w:t>) Профсоюза</w:t>
            </w:r>
          </w:p>
        </w:tc>
        <w:tc>
          <w:tcPr>
            <w:tcW w:w="709" w:type="dxa"/>
          </w:tcPr>
          <w:p w:rsidR="003D644A" w:rsidRPr="00985D08" w:rsidRDefault="003D644A" w:rsidP="003D644A">
            <w:pPr>
              <w:jc w:val="center"/>
            </w:pPr>
          </w:p>
        </w:tc>
        <w:tc>
          <w:tcPr>
            <w:tcW w:w="1417" w:type="dxa"/>
          </w:tcPr>
          <w:p w:rsidR="0067050C" w:rsidRDefault="0067050C" w:rsidP="0067050C">
            <w:r>
              <w:t xml:space="preserve">ст. 196   </w:t>
            </w:r>
          </w:p>
          <w:p w:rsidR="003D644A" w:rsidRPr="00985D08" w:rsidRDefault="0067050C" w:rsidP="0067050C">
            <w:r>
              <w:t>д</w:t>
            </w:r>
            <w:r w:rsidR="003D644A" w:rsidRPr="00985D08">
              <w:t>о замены новыми Постоянно</w:t>
            </w:r>
          </w:p>
        </w:tc>
        <w:tc>
          <w:tcPr>
            <w:tcW w:w="1418" w:type="dxa"/>
          </w:tcPr>
          <w:p w:rsidR="003D644A" w:rsidRPr="00985D08" w:rsidRDefault="003D644A" w:rsidP="003D644A">
            <w:pPr>
              <w:rPr>
                <w:b/>
                <w:sz w:val="20"/>
                <w:szCs w:val="20"/>
              </w:rPr>
            </w:pPr>
            <w:r w:rsidRPr="00985D08">
              <w:rPr>
                <w:sz w:val="20"/>
                <w:szCs w:val="20"/>
              </w:rPr>
              <w:t xml:space="preserve">По месту разработки и утверждения – </w:t>
            </w:r>
            <w:r w:rsidRPr="00985D08">
              <w:rPr>
                <w:b/>
                <w:sz w:val="20"/>
                <w:szCs w:val="20"/>
              </w:rPr>
              <w:t xml:space="preserve">постоянно </w:t>
            </w:r>
            <w:r w:rsidRPr="00985D08">
              <w:rPr>
                <w:sz w:val="20"/>
                <w:szCs w:val="20"/>
              </w:rPr>
              <w:t>(вышестоящих организаций в электронном виде)</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lastRenderedPageBreak/>
              <w:t>04-03</w:t>
            </w:r>
          </w:p>
        </w:tc>
        <w:tc>
          <w:tcPr>
            <w:tcW w:w="5528" w:type="dxa"/>
            <w:gridSpan w:val="3"/>
          </w:tcPr>
          <w:p w:rsidR="003D644A" w:rsidRPr="00985D08" w:rsidRDefault="003D644A" w:rsidP="003D644A">
            <w:r w:rsidRPr="00985D08">
              <w:t>Сводные годовые отч</w:t>
            </w:r>
            <w:r w:rsidR="00AD43C2">
              <w:t>ё</w:t>
            </w:r>
            <w:r w:rsidRPr="00985D08">
              <w:t>ты о ходе заключения и выполнении условий коллективн</w:t>
            </w:r>
            <w:r w:rsidR="005C6B59">
              <w:t>ого</w:t>
            </w:r>
            <w:r w:rsidRPr="00985D08">
              <w:t xml:space="preserve"> договор</w:t>
            </w:r>
            <w:r w:rsidR="005C6B59">
              <w:t>а</w:t>
            </w:r>
            <w:r w:rsidRPr="00985D08">
              <w:t xml:space="preserve"> по охране труда и правозащитной работе </w:t>
            </w:r>
          </w:p>
          <w:p w:rsidR="003D644A" w:rsidRPr="00985D08" w:rsidRDefault="003D644A" w:rsidP="003D644A"/>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Постоянно</w:t>
            </w:r>
          </w:p>
          <w:p w:rsidR="003D644A" w:rsidRPr="00985D08" w:rsidRDefault="003D644A" w:rsidP="003D644A">
            <w:pPr>
              <w:jc w:val="center"/>
            </w:pPr>
            <w:r w:rsidRPr="00985D08">
              <w:t xml:space="preserve">ст. 467.а. </w:t>
            </w:r>
          </w:p>
        </w:tc>
        <w:tc>
          <w:tcPr>
            <w:tcW w:w="1418" w:type="dxa"/>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5C6B59">
            <w:r w:rsidRPr="00985D08">
              <w:t>04-0</w:t>
            </w:r>
            <w:r w:rsidR="005C6B59">
              <w:t>4</w:t>
            </w:r>
          </w:p>
        </w:tc>
        <w:tc>
          <w:tcPr>
            <w:tcW w:w="5528" w:type="dxa"/>
            <w:gridSpan w:val="3"/>
          </w:tcPr>
          <w:p w:rsidR="003D644A" w:rsidRPr="00985D08" w:rsidRDefault="005C6B59" w:rsidP="003D644A">
            <w:r>
              <w:t>Документы (</w:t>
            </w:r>
            <w:r w:rsidR="003D644A" w:rsidRPr="00985D08">
              <w:t>протоколы, анализы, справки, акты, отчеты) о проверке выполнения условий коллективного договора</w:t>
            </w:r>
          </w:p>
          <w:p w:rsidR="003D644A" w:rsidRPr="00985D08" w:rsidRDefault="003D644A" w:rsidP="003D644A"/>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Постоянно</w:t>
            </w:r>
          </w:p>
          <w:p w:rsidR="003D644A" w:rsidRPr="00985D08" w:rsidRDefault="003D644A" w:rsidP="003D644A">
            <w:pPr>
              <w:jc w:val="center"/>
            </w:pPr>
            <w:r w:rsidRPr="00985D08">
              <w:t>ст.579.</w:t>
            </w:r>
          </w:p>
        </w:tc>
        <w:tc>
          <w:tcPr>
            <w:tcW w:w="1418" w:type="dxa"/>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0"/>
        </w:trPr>
        <w:tc>
          <w:tcPr>
            <w:tcW w:w="993" w:type="dxa"/>
          </w:tcPr>
          <w:p w:rsidR="003D644A" w:rsidRPr="00985D08" w:rsidRDefault="003D644A" w:rsidP="006A645F">
            <w:r w:rsidRPr="00985D08">
              <w:t>04-0</w:t>
            </w:r>
            <w:r w:rsidR="006A645F">
              <w:t>5</w:t>
            </w:r>
          </w:p>
        </w:tc>
        <w:tc>
          <w:tcPr>
            <w:tcW w:w="5528" w:type="dxa"/>
            <w:gridSpan w:val="3"/>
          </w:tcPr>
          <w:p w:rsidR="003D644A" w:rsidRPr="00985D08" w:rsidRDefault="003D3511" w:rsidP="003D644A">
            <w:r>
              <w:t>Документы (</w:t>
            </w:r>
            <w:r w:rsidR="003D644A" w:rsidRPr="00985D08">
              <w:t>п</w:t>
            </w:r>
            <w:r w:rsidR="00AD43C2">
              <w:t>остановления, акты, определения</w:t>
            </w:r>
            <w:r w:rsidR="003D644A" w:rsidRPr="00985D08">
              <w:t>, представления, решения, протоколы)  о соблюдении норм законодательства, конфликтах, спорах, иных вопросах правового характера</w:t>
            </w:r>
          </w:p>
        </w:tc>
        <w:tc>
          <w:tcPr>
            <w:tcW w:w="709" w:type="dxa"/>
          </w:tcPr>
          <w:p w:rsidR="003D644A" w:rsidRPr="00985D08" w:rsidRDefault="003D644A" w:rsidP="003D644A">
            <w:pPr>
              <w:jc w:val="center"/>
            </w:pPr>
          </w:p>
        </w:tc>
        <w:tc>
          <w:tcPr>
            <w:tcW w:w="1417" w:type="dxa"/>
          </w:tcPr>
          <w:p w:rsidR="003D644A" w:rsidRPr="00985D08" w:rsidRDefault="003D644A" w:rsidP="003D644A">
            <w:r w:rsidRPr="00985D08">
              <w:t>5 лет ЭПК</w:t>
            </w:r>
          </w:p>
          <w:p w:rsidR="003D644A" w:rsidRPr="00985D08" w:rsidRDefault="003D644A" w:rsidP="003D644A">
            <w:pPr>
              <w:jc w:val="center"/>
            </w:pPr>
            <w:r w:rsidRPr="00985D08">
              <w:t xml:space="preserve">   ст.188</w:t>
            </w:r>
          </w:p>
        </w:tc>
        <w:tc>
          <w:tcPr>
            <w:tcW w:w="1418" w:type="dxa"/>
          </w:tcPr>
          <w:p w:rsidR="003D644A" w:rsidRPr="00985D08" w:rsidRDefault="003D644A" w:rsidP="003D644A">
            <w:pPr>
              <w:rPr>
                <w:b/>
                <w:sz w:val="20"/>
                <w:szCs w:val="20"/>
              </w:rPr>
            </w:pPr>
            <w:r w:rsidRPr="00985D08">
              <w:rPr>
                <w:sz w:val="20"/>
                <w:szCs w:val="20"/>
              </w:rPr>
              <w:t xml:space="preserve">О серьезных нарушениях, повлекших возбуждение уголовных дел и судебных разбирательств – </w:t>
            </w:r>
            <w:r w:rsidRPr="00985D08">
              <w:rPr>
                <w:b/>
                <w:sz w:val="20"/>
                <w:szCs w:val="20"/>
              </w:rPr>
              <w:t>пост.</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31"/>
        </w:trPr>
        <w:tc>
          <w:tcPr>
            <w:tcW w:w="993" w:type="dxa"/>
            <w:tcBorders>
              <w:top w:val="single" w:sz="4" w:space="0" w:color="auto"/>
              <w:bottom w:val="single" w:sz="4" w:space="0" w:color="auto"/>
            </w:tcBorders>
          </w:tcPr>
          <w:p w:rsidR="003D644A" w:rsidRPr="00985D08" w:rsidRDefault="003D644A" w:rsidP="006A645F">
            <w:r w:rsidRPr="00985D08">
              <w:t>04-0</w:t>
            </w:r>
            <w:r w:rsidR="006A645F">
              <w:t>6</w:t>
            </w:r>
          </w:p>
        </w:tc>
        <w:tc>
          <w:tcPr>
            <w:tcW w:w="5528" w:type="dxa"/>
            <w:gridSpan w:val="3"/>
          </w:tcPr>
          <w:p w:rsidR="003D644A" w:rsidRDefault="003D644A" w:rsidP="006A645F">
            <w:r w:rsidRPr="00985D08">
              <w:t>Соглашения генеральные, межрегиональные, региональные, отраслевые, территориальные</w:t>
            </w:r>
          </w:p>
          <w:p w:rsidR="00AD43C2" w:rsidRPr="00985D08" w:rsidRDefault="00AD43C2" w:rsidP="006A645F"/>
        </w:tc>
        <w:tc>
          <w:tcPr>
            <w:tcW w:w="709" w:type="dxa"/>
            <w:tcBorders>
              <w:top w:val="single" w:sz="4" w:space="0" w:color="auto"/>
              <w:bottom w:val="single" w:sz="4" w:space="0" w:color="auto"/>
            </w:tcBorders>
          </w:tcPr>
          <w:p w:rsidR="003D644A" w:rsidRPr="00985D08" w:rsidDel="00DE322F" w:rsidRDefault="003D644A" w:rsidP="003D644A">
            <w:pPr>
              <w:jc w:val="center"/>
            </w:pPr>
          </w:p>
        </w:tc>
        <w:tc>
          <w:tcPr>
            <w:tcW w:w="1417" w:type="dxa"/>
            <w:tcBorders>
              <w:top w:val="single" w:sz="4" w:space="0" w:color="auto"/>
              <w:bottom w:val="single" w:sz="4" w:space="0" w:color="auto"/>
            </w:tcBorders>
          </w:tcPr>
          <w:p w:rsidR="003D644A" w:rsidRPr="00985D08" w:rsidRDefault="003D644A" w:rsidP="003D644A">
            <w:pPr>
              <w:jc w:val="center"/>
            </w:pPr>
            <w:r w:rsidRPr="00985D08">
              <w:t>Постоянно ст. 577</w:t>
            </w:r>
          </w:p>
        </w:tc>
        <w:tc>
          <w:tcPr>
            <w:tcW w:w="1418" w:type="dxa"/>
            <w:tcBorders>
              <w:top w:val="single" w:sz="4" w:space="0" w:color="auto"/>
              <w:bottom w:val="single" w:sz="4" w:space="0" w:color="auto"/>
            </w:tcBorders>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31"/>
        </w:trPr>
        <w:tc>
          <w:tcPr>
            <w:tcW w:w="993" w:type="dxa"/>
            <w:tcBorders>
              <w:top w:val="single" w:sz="4" w:space="0" w:color="auto"/>
              <w:bottom w:val="single" w:sz="4" w:space="0" w:color="auto"/>
            </w:tcBorders>
          </w:tcPr>
          <w:p w:rsidR="003D644A" w:rsidRPr="00985D08" w:rsidRDefault="003D644A" w:rsidP="006A645F">
            <w:r w:rsidRPr="00985D08">
              <w:t>04-0</w:t>
            </w:r>
            <w:r w:rsidR="006A645F">
              <w:t>7</w:t>
            </w:r>
          </w:p>
        </w:tc>
        <w:tc>
          <w:tcPr>
            <w:tcW w:w="5528" w:type="dxa"/>
            <w:gridSpan w:val="3"/>
          </w:tcPr>
          <w:p w:rsidR="003D644A" w:rsidRDefault="003D644A" w:rsidP="003D644A">
            <w:r w:rsidRPr="00985D08">
              <w:t xml:space="preserve">Акты и предписания по технике безопасности; документы (отчёты, справки, докладные записки) об их выполнении </w:t>
            </w:r>
          </w:p>
          <w:p w:rsidR="00AD43C2" w:rsidRPr="00985D08" w:rsidRDefault="00AD43C2" w:rsidP="003D644A"/>
        </w:tc>
        <w:tc>
          <w:tcPr>
            <w:tcW w:w="709" w:type="dxa"/>
            <w:tcBorders>
              <w:top w:val="single" w:sz="4" w:space="0" w:color="auto"/>
              <w:bottom w:val="single" w:sz="4" w:space="0" w:color="auto"/>
            </w:tcBorders>
          </w:tcPr>
          <w:p w:rsidR="003D644A" w:rsidRPr="00985D08" w:rsidRDefault="003D644A" w:rsidP="003D644A">
            <w:pPr>
              <w:jc w:val="center"/>
            </w:pPr>
          </w:p>
        </w:tc>
        <w:tc>
          <w:tcPr>
            <w:tcW w:w="1417" w:type="dxa"/>
            <w:tcBorders>
              <w:top w:val="single" w:sz="4" w:space="0" w:color="auto"/>
              <w:bottom w:val="single" w:sz="4" w:space="0" w:color="auto"/>
            </w:tcBorders>
          </w:tcPr>
          <w:p w:rsidR="003D644A" w:rsidRPr="00985D08" w:rsidRDefault="003D644A" w:rsidP="003D644A">
            <w:pPr>
              <w:jc w:val="center"/>
            </w:pPr>
            <w:r w:rsidRPr="00985D08">
              <w:t>5 лет. ЭПК     ст. 603.</w:t>
            </w:r>
          </w:p>
        </w:tc>
        <w:tc>
          <w:tcPr>
            <w:tcW w:w="1418" w:type="dxa"/>
            <w:tcBorders>
              <w:top w:val="single" w:sz="4" w:space="0" w:color="auto"/>
              <w:bottom w:val="single" w:sz="4" w:space="0" w:color="auto"/>
            </w:tcBorders>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0"/>
        </w:trPr>
        <w:tc>
          <w:tcPr>
            <w:tcW w:w="993" w:type="dxa"/>
            <w:tcBorders>
              <w:top w:val="single" w:sz="4" w:space="0" w:color="auto"/>
              <w:bottom w:val="single" w:sz="4" w:space="0" w:color="auto"/>
            </w:tcBorders>
          </w:tcPr>
          <w:p w:rsidR="003D644A" w:rsidRPr="00985D08" w:rsidRDefault="003D644A" w:rsidP="006A645F">
            <w:r w:rsidRPr="00985D08">
              <w:t>04-</w:t>
            </w:r>
            <w:r w:rsidR="006A645F">
              <w:t>08</w:t>
            </w:r>
          </w:p>
        </w:tc>
        <w:tc>
          <w:tcPr>
            <w:tcW w:w="5528" w:type="dxa"/>
            <w:gridSpan w:val="3"/>
          </w:tcPr>
          <w:p w:rsidR="003D644A" w:rsidRDefault="003D644A" w:rsidP="003D644A">
            <w:r w:rsidRPr="00985D08">
              <w:t>Переписка о состоянии и мерах по улучшению условий и охраны труда, техники безопасности, по совершенствованию правозащитной работы</w:t>
            </w:r>
          </w:p>
          <w:p w:rsidR="00AD43C2" w:rsidRPr="00985D08" w:rsidRDefault="00AD43C2" w:rsidP="003D644A"/>
        </w:tc>
        <w:tc>
          <w:tcPr>
            <w:tcW w:w="709" w:type="dxa"/>
            <w:tcBorders>
              <w:top w:val="single" w:sz="4" w:space="0" w:color="auto"/>
              <w:bottom w:val="single" w:sz="4" w:space="0" w:color="auto"/>
            </w:tcBorders>
          </w:tcPr>
          <w:p w:rsidR="003D644A" w:rsidRPr="00985D08" w:rsidRDefault="003D644A" w:rsidP="003D644A">
            <w:pPr>
              <w:jc w:val="center"/>
              <w:rPr>
                <w:color w:val="000000"/>
              </w:rPr>
            </w:pPr>
          </w:p>
        </w:tc>
        <w:tc>
          <w:tcPr>
            <w:tcW w:w="1417" w:type="dxa"/>
            <w:tcBorders>
              <w:top w:val="single" w:sz="4" w:space="0" w:color="auto"/>
              <w:bottom w:val="single" w:sz="4" w:space="0" w:color="auto"/>
            </w:tcBorders>
          </w:tcPr>
          <w:p w:rsidR="003D644A" w:rsidRPr="00985D08" w:rsidRDefault="003D644A" w:rsidP="003D644A">
            <w:pPr>
              <w:jc w:val="center"/>
              <w:rPr>
                <w:color w:val="000000"/>
              </w:rPr>
            </w:pPr>
            <w:r w:rsidRPr="00985D08">
              <w:rPr>
                <w:color w:val="000000"/>
              </w:rPr>
              <w:t>5 лет ЭПК ст. 607.</w:t>
            </w:r>
          </w:p>
        </w:tc>
        <w:tc>
          <w:tcPr>
            <w:tcW w:w="1418" w:type="dxa"/>
            <w:tcBorders>
              <w:top w:val="single" w:sz="4" w:space="0" w:color="auto"/>
              <w:bottom w:val="single" w:sz="4" w:space="0" w:color="auto"/>
            </w:tcBorders>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6A645F">
            <w:r w:rsidRPr="00985D08">
              <w:t>04-</w:t>
            </w:r>
            <w:r w:rsidR="006A645F">
              <w:t>09</w:t>
            </w:r>
          </w:p>
        </w:tc>
        <w:tc>
          <w:tcPr>
            <w:tcW w:w="5528" w:type="dxa"/>
            <w:gridSpan w:val="3"/>
          </w:tcPr>
          <w:p w:rsidR="003D644A" w:rsidRDefault="003D644A" w:rsidP="003D644A">
            <w:r w:rsidRPr="00985D08">
              <w:t>Книги записей юридических консультаций</w:t>
            </w:r>
          </w:p>
          <w:p w:rsidR="00AD43C2" w:rsidRPr="00985D08" w:rsidRDefault="00AD43C2" w:rsidP="003D644A"/>
        </w:tc>
        <w:tc>
          <w:tcPr>
            <w:tcW w:w="709" w:type="dxa"/>
          </w:tcPr>
          <w:p w:rsidR="003D644A" w:rsidRPr="00985D08" w:rsidRDefault="003D644A" w:rsidP="003D644A">
            <w:pPr>
              <w:jc w:val="center"/>
            </w:pPr>
          </w:p>
        </w:tc>
        <w:tc>
          <w:tcPr>
            <w:tcW w:w="1417" w:type="dxa"/>
          </w:tcPr>
          <w:p w:rsidR="003D644A" w:rsidRPr="00985D08" w:rsidRDefault="003D644A" w:rsidP="00AD43C2">
            <w:pPr>
              <w:jc w:val="center"/>
            </w:pPr>
            <w:r w:rsidRPr="00985D08">
              <w:t xml:space="preserve">3 </w:t>
            </w:r>
            <w:r w:rsidR="00AD43C2">
              <w:t>года</w:t>
            </w:r>
          </w:p>
        </w:tc>
        <w:tc>
          <w:tcPr>
            <w:tcW w:w="1418" w:type="dxa"/>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6A645F">
            <w:r w:rsidRPr="00985D08">
              <w:t>04-1</w:t>
            </w:r>
            <w:r w:rsidR="006A645F">
              <w:t>0</w:t>
            </w:r>
          </w:p>
        </w:tc>
        <w:tc>
          <w:tcPr>
            <w:tcW w:w="5528" w:type="dxa"/>
            <w:gridSpan w:val="3"/>
          </w:tcPr>
          <w:p w:rsidR="003D644A" w:rsidRPr="00985D08" w:rsidRDefault="003D644A" w:rsidP="003D644A"/>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p>
        </w:tc>
        <w:tc>
          <w:tcPr>
            <w:tcW w:w="1418" w:type="dxa"/>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6A645F">
            <w:r w:rsidRPr="00985D08">
              <w:t>04-1</w:t>
            </w:r>
            <w:r w:rsidR="006A645F">
              <w:t>1</w:t>
            </w:r>
          </w:p>
        </w:tc>
        <w:tc>
          <w:tcPr>
            <w:tcW w:w="5528" w:type="dxa"/>
            <w:gridSpan w:val="3"/>
          </w:tcPr>
          <w:p w:rsidR="003D644A" w:rsidRPr="00985D08" w:rsidRDefault="003D644A" w:rsidP="003D644A"/>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p>
        </w:tc>
        <w:tc>
          <w:tcPr>
            <w:tcW w:w="1418" w:type="dxa"/>
          </w:tcPr>
          <w:p w:rsidR="003D644A" w:rsidRPr="00985D08" w:rsidRDefault="003D644A" w:rsidP="003D644A">
            <w:pPr>
              <w:rPr>
                <w:sz w:val="20"/>
                <w:szCs w:val="20"/>
              </w:rPr>
            </w:pPr>
          </w:p>
        </w:tc>
      </w:tr>
    </w:tbl>
    <w:p w:rsidR="003D644A" w:rsidRDefault="003D644A" w:rsidP="003D644A"/>
    <w:p w:rsidR="002E3EBE" w:rsidRPr="00CF4BE6" w:rsidRDefault="002E3EBE" w:rsidP="002E3EBE">
      <w:pPr>
        <w:pStyle w:val="a9"/>
        <w:spacing w:after="0"/>
        <w:ind w:left="0" w:firstLine="567"/>
        <w:jc w:val="both"/>
      </w:pPr>
      <w:r w:rsidRPr="00CF4BE6">
        <w:t>При составлении номенклатуры дел использ</w:t>
      </w:r>
      <w:r>
        <w:t>ованы</w:t>
      </w:r>
      <w:r w:rsidRPr="00CF4BE6">
        <w:t xml:space="preserve"> следующие документы:</w:t>
      </w:r>
    </w:p>
    <w:p w:rsidR="002E3EBE" w:rsidRPr="00CF4BE6" w:rsidRDefault="002E3EBE" w:rsidP="002E3EBE">
      <w:pPr>
        <w:pStyle w:val="a9"/>
        <w:spacing w:after="0"/>
        <w:ind w:left="0" w:firstLine="567"/>
        <w:jc w:val="both"/>
        <w:rPr>
          <w:i/>
          <w:iCs/>
        </w:rPr>
      </w:pPr>
      <w:r w:rsidRPr="00CF4BE6">
        <w:t xml:space="preserve">-  </w:t>
      </w:r>
      <w:r w:rsidRPr="00CF4BE6">
        <w:rPr>
          <w:i/>
          <w:iCs/>
        </w:rPr>
        <w:t xml:space="preserve">Основные правила работы архивов организаций (ВНИИДАД, М., 2006.); </w:t>
      </w:r>
    </w:p>
    <w:p w:rsidR="002E3EBE" w:rsidRPr="009A2891" w:rsidRDefault="002E3EBE" w:rsidP="002E3EBE">
      <w:pPr>
        <w:pStyle w:val="a9"/>
        <w:spacing w:after="0"/>
        <w:ind w:left="0" w:firstLine="567"/>
        <w:jc w:val="both"/>
        <w:rPr>
          <w:i/>
          <w:iCs/>
        </w:rPr>
      </w:pPr>
      <w:r w:rsidRPr="00CF4BE6">
        <w:rPr>
          <w:i/>
          <w:iCs/>
        </w:rPr>
        <w:t>-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w:t>
      </w:r>
      <w:r w:rsidRPr="00CF4BE6">
        <w:rPr>
          <w:iCs/>
        </w:rPr>
        <w:t xml:space="preserve">далее </w:t>
      </w:r>
      <w:r>
        <w:rPr>
          <w:iCs/>
        </w:rPr>
        <w:t>–</w:t>
      </w:r>
      <w:r w:rsidRPr="00CF4BE6">
        <w:rPr>
          <w:iCs/>
        </w:rPr>
        <w:t xml:space="preserve"> </w:t>
      </w:r>
      <w:r w:rsidRPr="00B971B1">
        <w:rPr>
          <w:i/>
          <w:iCs/>
          <w:u w:val="single"/>
        </w:rPr>
        <w:t>Перечень типовых документов</w:t>
      </w:r>
      <w:r w:rsidRPr="00CF4BE6">
        <w:rPr>
          <w:i/>
          <w:iCs/>
        </w:rPr>
        <w:t>), утверждённый приказом Министерства культуры РФ №558 от 25.08.2010.</w:t>
      </w:r>
      <w:r>
        <w:rPr>
          <w:i/>
          <w:iCs/>
        </w:rPr>
        <w:t xml:space="preserve">, с изменениями и дополнениями </w:t>
      </w:r>
      <w:r w:rsidRPr="009A2891">
        <w:rPr>
          <w:i/>
          <w:iCs/>
        </w:rPr>
        <w:t>от 16.02.2016г. (п</w:t>
      </w:r>
      <w:r w:rsidRPr="009A2891">
        <w:rPr>
          <w:i/>
        </w:rPr>
        <w:t>риказ Минкультуры России от 16 февраля 2016 г. N 403</w:t>
      </w:r>
      <w:r w:rsidRPr="009A2891">
        <w:rPr>
          <w:i/>
          <w:iCs/>
        </w:rPr>
        <w:t>)</w:t>
      </w:r>
      <w:r>
        <w:rPr>
          <w:i/>
          <w:iCs/>
        </w:rPr>
        <w:t xml:space="preserve"> </w:t>
      </w:r>
      <w:r w:rsidRPr="001F1C0F">
        <w:rPr>
          <w:i/>
          <w:iCs/>
        </w:rPr>
        <w:t>/</w:t>
      </w:r>
      <w:r>
        <w:rPr>
          <w:i/>
          <w:iCs/>
        </w:rPr>
        <w:t xml:space="preserve">см. по активной ссылке </w:t>
      </w:r>
      <w:hyperlink r:id="rId28" w:anchor="friends" w:history="1">
        <w:r w:rsidRPr="00BE19BC">
          <w:rPr>
            <w:rStyle w:val="af"/>
            <w:i/>
            <w:iCs/>
          </w:rPr>
          <w:t>https://base.garant.ru/199315/53f89421bbdaf741eb2d1ecc4ddb4c33/#friends</w:t>
        </w:r>
      </w:hyperlink>
      <w:r>
        <w:rPr>
          <w:i/>
          <w:iCs/>
        </w:rPr>
        <w:t xml:space="preserve"> </w:t>
      </w:r>
      <w:r w:rsidRPr="001F1C0F">
        <w:rPr>
          <w:i/>
          <w:iCs/>
        </w:rPr>
        <w:t xml:space="preserve"> /</w:t>
      </w:r>
      <w:r w:rsidRPr="009A2891">
        <w:rPr>
          <w:i/>
          <w:iCs/>
        </w:rPr>
        <w:t>;</w:t>
      </w:r>
    </w:p>
    <w:p w:rsidR="002E3EBE" w:rsidRPr="004E2884" w:rsidRDefault="002E3EBE" w:rsidP="002E3EBE">
      <w:pPr>
        <w:pStyle w:val="a9"/>
        <w:spacing w:after="0"/>
        <w:ind w:left="0" w:firstLine="567"/>
        <w:jc w:val="both"/>
        <w:rPr>
          <w:i/>
        </w:rPr>
      </w:pPr>
      <w:r w:rsidRPr="004E2884">
        <w:rPr>
          <w:i/>
          <w:iCs/>
        </w:rPr>
        <w:t xml:space="preserve">-  </w:t>
      </w:r>
      <w:r w:rsidRPr="004E2884">
        <w:rPr>
          <w:i/>
        </w:rPr>
        <w:t>ГОСТ Р 7.0.8-2013</w:t>
      </w:r>
      <w:r>
        <w:rPr>
          <w:i/>
        </w:rPr>
        <w:t xml:space="preserve"> </w:t>
      </w:r>
      <w:r w:rsidRPr="004E2884">
        <w:rPr>
          <w:i/>
        </w:rPr>
        <w:t xml:space="preserve">«СИБИД. Делопроизводство и архивное дело. Термины и определения». </w:t>
      </w:r>
    </w:p>
    <w:p w:rsidR="000334BA" w:rsidRDefault="000334BA" w:rsidP="00DC3094"/>
    <w:p w:rsidR="00EE0FF8" w:rsidRDefault="00EE0FF8" w:rsidP="00EE0FF8">
      <w:pPr>
        <w:jc w:val="both"/>
        <w:outlineLvl w:val="0"/>
        <w:rPr>
          <w:bCs/>
          <w:i/>
          <w:kern w:val="36"/>
        </w:rPr>
      </w:pPr>
      <w:r>
        <w:rPr>
          <w:bCs/>
          <w:i/>
          <w:kern w:val="36"/>
        </w:rPr>
        <w:t>Разъяснение</w:t>
      </w:r>
      <w:r w:rsidRPr="004E4A71">
        <w:rPr>
          <w:bCs/>
          <w:i/>
          <w:kern w:val="36"/>
        </w:rPr>
        <w:t>:</w:t>
      </w:r>
    </w:p>
    <w:p w:rsidR="00EE0FF8" w:rsidRPr="00FF0592" w:rsidRDefault="00EE0FF8" w:rsidP="00EE0FF8">
      <w:pPr>
        <w:jc w:val="both"/>
        <w:outlineLvl w:val="0"/>
        <w:rPr>
          <w:bCs/>
          <w:i/>
          <w:kern w:val="36"/>
        </w:rPr>
      </w:pPr>
    </w:p>
    <w:p w:rsidR="00EE0FF8" w:rsidRDefault="00EE0FF8" w:rsidP="00EE0FF8">
      <w:pPr>
        <w:ind w:firstLine="708"/>
        <w:jc w:val="both"/>
        <w:outlineLvl w:val="0"/>
        <w:rPr>
          <w:bCs/>
          <w:i/>
        </w:rPr>
      </w:pPr>
      <w:r w:rsidRPr="00FF0592">
        <w:rPr>
          <w:bCs/>
          <w:i/>
          <w:kern w:val="36"/>
        </w:rPr>
        <w:t>Федеральным законом от 2 марта 2016 г. № 43-ФЗ «О внесении изменений в Федеральный закон «Об архивном деле в Российской Федерации» у</w:t>
      </w:r>
      <w:r w:rsidRPr="00FF0592">
        <w:rPr>
          <w:bCs/>
          <w:i/>
        </w:rPr>
        <w:t>точнено, сколько должны храниться документы по личному составу.</w:t>
      </w:r>
    </w:p>
    <w:p w:rsidR="00EE0FF8" w:rsidRDefault="00EE0FF8" w:rsidP="00EE0FF8">
      <w:pPr>
        <w:ind w:firstLine="708"/>
        <w:jc w:val="both"/>
        <w:outlineLvl w:val="0"/>
        <w:rPr>
          <w:i/>
        </w:rPr>
      </w:pPr>
      <w:r w:rsidRPr="00FF0592">
        <w:rPr>
          <w:i/>
        </w:rPr>
        <w:t>Пересмотрены сроки хранения документов по личному составу</w:t>
      </w:r>
      <w:r>
        <w:rPr>
          <w:i/>
        </w:rPr>
        <w:t xml:space="preserve"> следующим образом</w:t>
      </w:r>
      <w:r w:rsidRPr="00FF0592">
        <w:rPr>
          <w:i/>
        </w:rPr>
        <w:t>:</w:t>
      </w:r>
      <w:r>
        <w:rPr>
          <w:i/>
        </w:rPr>
        <w:t xml:space="preserve"> </w:t>
      </w:r>
      <w:r w:rsidRPr="00FF0592">
        <w:rPr>
          <w:i/>
        </w:rPr>
        <w:t>е</w:t>
      </w:r>
      <w:r>
        <w:rPr>
          <w:i/>
        </w:rPr>
        <w:t>сли они созданы до 2003 года</w:t>
      </w:r>
      <w:r w:rsidRPr="00FF0592">
        <w:rPr>
          <w:i/>
        </w:rPr>
        <w:t>, то срок хранения составляет 75 лет;</w:t>
      </w:r>
      <w:r>
        <w:rPr>
          <w:i/>
        </w:rPr>
        <w:t xml:space="preserve"> а если после 2003 года</w:t>
      </w:r>
      <w:r w:rsidRPr="00FF0592">
        <w:rPr>
          <w:i/>
        </w:rPr>
        <w:t>, то срок хранения составляет 50 лет.</w:t>
      </w:r>
    </w:p>
    <w:p w:rsidR="00EE0FF8" w:rsidRDefault="00EE0FF8" w:rsidP="00EE0FF8">
      <w:pPr>
        <w:ind w:firstLine="708"/>
        <w:jc w:val="both"/>
        <w:outlineLvl w:val="0"/>
        <w:rPr>
          <w:i/>
        </w:rPr>
      </w:pPr>
    </w:p>
    <w:p w:rsidR="00EE0FF8" w:rsidRPr="006B064A" w:rsidRDefault="00EE0FF8" w:rsidP="00EE0FF8">
      <w:pPr>
        <w:ind w:firstLine="708"/>
        <w:jc w:val="both"/>
        <w:rPr>
          <w:b/>
        </w:rPr>
      </w:pPr>
      <w:r w:rsidRPr="006B064A">
        <w:rPr>
          <w:b/>
        </w:rPr>
        <w:t>В</w:t>
      </w:r>
      <w:r>
        <w:rPr>
          <w:b/>
        </w:rPr>
        <w:t xml:space="preserve"> первичных профсоюзных организациях, не имеющих статуса юридического лица, составляется перечень дел ППО.</w:t>
      </w:r>
    </w:p>
    <w:p w:rsidR="00EE0FF8" w:rsidRPr="00EB119C" w:rsidRDefault="00EE0FF8" w:rsidP="00EE0FF8">
      <w:pPr>
        <w:ind w:firstLine="708"/>
        <w:jc w:val="both"/>
        <w:outlineLvl w:val="0"/>
      </w:pPr>
    </w:p>
    <w:p w:rsidR="000334BA" w:rsidRDefault="000334BA" w:rsidP="000334BA">
      <w:pPr>
        <w:autoSpaceDE w:val="0"/>
        <w:autoSpaceDN w:val="0"/>
        <w:adjustRightInd w:val="0"/>
        <w:ind w:left="5488"/>
        <w:jc w:val="right"/>
        <w:outlineLvl w:val="1"/>
        <w:rPr>
          <w:b/>
          <w:color w:val="000000"/>
          <w:szCs w:val="28"/>
        </w:rPr>
      </w:pPr>
      <w:r>
        <w:rPr>
          <w:b/>
          <w:color w:val="000000"/>
          <w:szCs w:val="28"/>
        </w:rPr>
        <w:t>Приложение №</w:t>
      </w:r>
      <w:r w:rsidR="009B0CCA">
        <w:rPr>
          <w:b/>
          <w:color w:val="000000"/>
          <w:szCs w:val="28"/>
        </w:rPr>
        <w:t xml:space="preserve"> </w:t>
      </w:r>
      <w:r>
        <w:rPr>
          <w:b/>
          <w:color w:val="000000"/>
          <w:szCs w:val="28"/>
        </w:rPr>
        <w:t>19 </w:t>
      </w:r>
      <w:r>
        <w:rPr>
          <w:b/>
          <w:color w:val="000000"/>
          <w:szCs w:val="28"/>
        </w:rPr>
        <w:br/>
      </w:r>
    </w:p>
    <w:tbl>
      <w:tblPr>
        <w:tblpPr w:leftFromText="180" w:rightFromText="180" w:horzAnchor="margin" w:tblpY="1254"/>
        <w:tblW w:w="9720" w:type="dxa"/>
        <w:tblLook w:val="01E0"/>
      </w:tblPr>
      <w:tblGrid>
        <w:gridCol w:w="5637"/>
        <w:gridCol w:w="4083"/>
      </w:tblGrid>
      <w:tr w:rsidR="000334BA" w:rsidTr="00AD43C2">
        <w:tc>
          <w:tcPr>
            <w:tcW w:w="5637" w:type="dxa"/>
          </w:tcPr>
          <w:p w:rsidR="000334BA" w:rsidRDefault="000334BA" w:rsidP="00BE338D">
            <w:pPr>
              <w:spacing w:line="240" w:lineRule="exact"/>
              <w:rPr>
                <w:b/>
                <w:sz w:val="28"/>
                <w:szCs w:val="28"/>
              </w:rPr>
            </w:pPr>
            <w:r>
              <w:rPr>
                <w:b/>
                <w:szCs w:val="28"/>
              </w:rPr>
              <w:t>Общественн</w:t>
            </w:r>
            <w:r w:rsidR="00613294">
              <w:rPr>
                <w:b/>
                <w:szCs w:val="28"/>
              </w:rPr>
              <w:t>ая</w:t>
            </w:r>
            <w:r>
              <w:rPr>
                <w:b/>
                <w:szCs w:val="28"/>
              </w:rPr>
              <w:t xml:space="preserve"> </w:t>
            </w:r>
            <w:r w:rsidR="00613294">
              <w:rPr>
                <w:b/>
                <w:szCs w:val="28"/>
              </w:rPr>
              <w:t>организация</w:t>
            </w:r>
          </w:p>
          <w:p w:rsidR="000334BA" w:rsidRDefault="000334BA" w:rsidP="00BE338D">
            <w:pPr>
              <w:spacing w:line="240" w:lineRule="exact"/>
              <w:rPr>
                <w:b/>
                <w:szCs w:val="28"/>
              </w:rPr>
            </w:pPr>
            <w:r>
              <w:rPr>
                <w:b/>
                <w:szCs w:val="28"/>
              </w:rPr>
              <w:t>«Всероссийский Электропрофсоюз»</w:t>
            </w:r>
          </w:p>
          <w:p w:rsidR="00AD43C2" w:rsidRDefault="000334BA" w:rsidP="00BE338D">
            <w:pPr>
              <w:spacing w:line="240" w:lineRule="exact"/>
              <w:rPr>
                <w:i/>
                <w:szCs w:val="28"/>
                <w:u w:val="single"/>
              </w:rPr>
            </w:pPr>
            <w:r>
              <w:rPr>
                <w:i/>
                <w:szCs w:val="28"/>
                <w:u w:val="single"/>
              </w:rPr>
              <w:t xml:space="preserve">Наименование </w:t>
            </w:r>
            <w:r w:rsidR="00AD43C2">
              <w:rPr>
                <w:i/>
                <w:szCs w:val="28"/>
                <w:u w:val="single"/>
              </w:rPr>
              <w:t xml:space="preserve">межрегиональной, </w:t>
            </w:r>
          </w:p>
          <w:p w:rsidR="000334BA" w:rsidRDefault="000334BA" w:rsidP="00BE338D">
            <w:pPr>
              <w:spacing w:line="240" w:lineRule="exact"/>
              <w:rPr>
                <w:i/>
                <w:szCs w:val="28"/>
                <w:u w:val="single"/>
              </w:rPr>
            </w:pPr>
            <w:r>
              <w:rPr>
                <w:i/>
                <w:szCs w:val="28"/>
                <w:u w:val="single"/>
              </w:rPr>
              <w:t xml:space="preserve">республиканской, краевой, </w:t>
            </w:r>
          </w:p>
          <w:p w:rsidR="000334BA" w:rsidRDefault="000334BA" w:rsidP="00BE338D">
            <w:pPr>
              <w:spacing w:line="240" w:lineRule="exact"/>
              <w:rPr>
                <w:i/>
                <w:szCs w:val="28"/>
                <w:u w:val="single"/>
              </w:rPr>
            </w:pPr>
            <w:r>
              <w:rPr>
                <w:i/>
                <w:szCs w:val="28"/>
                <w:u w:val="single"/>
              </w:rPr>
              <w:t>областной  организации ВЭП</w:t>
            </w:r>
          </w:p>
          <w:p w:rsidR="000334BA" w:rsidRDefault="000334BA" w:rsidP="00BE338D">
            <w:pPr>
              <w:spacing w:line="240" w:lineRule="exact"/>
              <w:rPr>
                <w:szCs w:val="28"/>
              </w:rPr>
            </w:pPr>
          </w:p>
          <w:p w:rsidR="000334BA" w:rsidRDefault="000334BA" w:rsidP="00BE338D">
            <w:pPr>
              <w:spacing w:line="240" w:lineRule="exact"/>
              <w:jc w:val="both"/>
              <w:rPr>
                <w:b/>
                <w:szCs w:val="28"/>
              </w:rPr>
            </w:pPr>
            <w:r>
              <w:rPr>
                <w:b/>
                <w:szCs w:val="28"/>
              </w:rPr>
              <w:t xml:space="preserve">                              А К Т</w:t>
            </w:r>
          </w:p>
          <w:p w:rsidR="000334BA" w:rsidRDefault="000334BA" w:rsidP="00BE338D">
            <w:pPr>
              <w:spacing w:line="240" w:lineRule="exact"/>
              <w:jc w:val="both"/>
              <w:rPr>
                <w:b/>
                <w:szCs w:val="28"/>
              </w:rPr>
            </w:pPr>
          </w:p>
          <w:p w:rsidR="000334BA" w:rsidRDefault="000334BA" w:rsidP="00BE338D">
            <w:pPr>
              <w:spacing w:line="240" w:lineRule="exact"/>
              <w:jc w:val="both"/>
              <w:rPr>
                <w:b/>
                <w:szCs w:val="28"/>
              </w:rPr>
            </w:pPr>
            <w:r>
              <w:rPr>
                <w:b/>
                <w:szCs w:val="28"/>
              </w:rPr>
              <w:t xml:space="preserve">                     </w:t>
            </w:r>
            <w:r w:rsidR="00613294">
              <w:rPr>
                <w:b/>
                <w:szCs w:val="28"/>
              </w:rPr>
              <w:t xml:space="preserve">           №___</w:t>
            </w:r>
            <w:r>
              <w:rPr>
                <w:b/>
                <w:szCs w:val="28"/>
              </w:rPr>
              <w:t>____</w:t>
            </w:r>
          </w:p>
          <w:p w:rsidR="000334BA" w:rsidRDefault="000334BA" w:rsidP="00BE338D">
            <w:pPr>
              <w:spacing w:line="240" w:lineRule="exact"/>
              <w:jc w:val="both"/>
              <w:rPr>
                <w:szCs w:val="28"/>
              </w:rPr>
            </w:pPr>
            <w:r>
              <w:rPr>
                <w:b/>
                <w:szCs w:val="28"/>
              </w:rPr>
              <w:t>____</w:t>
            </w:r>
            <w:r>
              <w:rPr>
                <w:szCs w:val="28"/>
              </w:rPr>
              <w:t>О выделении к уничтожению</w:t>
            </w:r>
          </w:p>
          <w:p w:rsidR="000334BA" w:rsidRDefault="000334BA" w:rsidP="00BE338D">
            <w:pPr>
              <w:spacing w:line="240" w:lineRule="exact"/>
              <w:jc w:val="both"/>
              <w:rPr>
                <w:b/>
                <w:szCs w:val="28"/>
              </w:rPr>
            </w:pPr>
            <w:r>
              <w:rPr>
                <w:szCs w:val="28"/>
              </w:rPr>
              <w:t xml:space="preserve"> документов, не подлежащих хранению</w:t>
            </w:r>
          </w:p>
          <w:p w:rsidR="000334BA" w:rsidRDefault="000334BA" w:rsidP="00BE338D">
            <w:pPr>
              <w:spacing w:line="240" w:lineRule="exact"/>
              <w:rPr>
                <w:szCs w:val="28"/>
              </w:rPr>
            </w:pPr>
          </w:p>
          <w:p w:rsidR="000334BA" w:rsidRDefault="000334BA" w:rsidP="00BE338D">
            <w:pPr>
              <w:spacing w:line="240" w:lineRule="exact"/>
              <w:jc w:val="both"/>
            </w:pPr>
            <w:r>
              <w:t xml:space="preserve">  город (место составления)_____</w:t>
            </w:r>
          </w:p>
          <w:p w:rsidR="000334BA" w:rsidRDefault="000334BA" w:rsidP="00BE338D">
            <w:pPr>
              <w:spacing w:line="240" w:lineRule="exact"/>
              <w:rPr>
                <w:szCs w:val="28"/>
              </w:rPr>
            </w:pPr>
          </w:p>
          <w:p w:rsidR="000334BA" w:rsidRDefault="000334BA" w:rsidP="00BE338D">
            <w:pPr>
              <w:spacing w:line="240" w:lineRule="exact"/>
              <w:jc w:val="center"/>
              <w:rPr>
                <w:sz w:val="28"/>
                <w:szCs w:val="28"/>
              </w:rPr>
            </w:pPr>
          </w:p>
        </w:tc>
        <w:tc>
          <w:tcPr>
            <w:tcW w:w="4083" w:type="dxa"/>
          </w:tcPr>
          <w:p w:rsidR="000334BA" w:rsidRDefault="000334BA" w:rsidP="00BE338D">
            <w:pPr>
              <w:spacing w:line="240" w:lineRule="exact"/>
              <w:rPr>
                <w:b/>
                <w:sz w:val="28"/>
                <w:szCs w:val="28"/>
              </w:rPr>
            </w:pPr>
            <w:r>
              <w:rPr>
                <w:b/>
                <w:szCs w:val="28"/>
              </w:rPr>
              <w:t>УТВЕРЖДАЮ</w:t>
            </w:r>
          </w:p>
          <w:p w:rsidR="000334BA" w:rsidRDefault="000334BA" w:rsidP="00BE338D">
            <w:pPr>
              <w:spacing w:line="240" w:lineRule="exact"/>
              <w:rPr>
                <w:i/>
                <w:szCs w:val="28"/>
                <w:u w:val="single"/>
              </w:rPr>
            </w:pPr>
            <w:r>
              <w:rPr>
                <w:szCs w:val="28"/>
              </w:rPr>
              <w:t>Председатель (</w:t>
            </w:r>
            <w:r w:rsidR="00AD43C2">
              <w:rPr>
                <w:szCs w:val="28"/>
              </w:rPr>
              <w:t xml:space="preserve">межрегиональной, </w:t>
            </w:r>
            <w:r>
              <w:rPr>
                <w:i/>
                <w:szCs w:val="28"/>
                <w:u w:val="single"/>
              </w:rPr>
              <w:t>республиканской, краевой, областной  организации)</w:t>
            </w:r>
          </w:p>
          <w:p w:rsidR="000334BA" w:rsidRDefault="000334BA" w:rsidP="00BE338D">
            <w:pPr>
              <w:spacing w:line="240" w:lineRule="exact"/>
              <w:rPr>
                <w:szCs w:val="28"/>
              </w:rPr>
            </w:pPr>
            <w:r>
              <w:rPr>
                <w:szCs w:val="28"/>
              </w:rPr>
              <w:t>Общественно</w:t>
            </w:r>
            <w:r w:rsidR="00613294">
              <w:rPr>
                <w:szCs w:val="28"/>
              </w:rPr>
              <w:t>й</w:t>
            </w:r>
            <w:r>
              <w:rPr>
                <w:szCs w:val="28"/>
              </w:rPr>
              <w:t xml:space="preserve"> </w:t>
            </w:r>
            <w:r w:rsidR="00613294">
              <w:rPr>
                <w:szCs w:val="28"/>
              </w:rPr>
              <w:t>организации</w:t>
            </w:r>
            <w:r w:rsidR="00442EA1">
              <w:rPr>
                <w:szCs w:val="28"/>
              </w:rPr>
              <w:t xml:space="preserve"> </w:t>
            </w:r>
            <w:r>
              <w:rPr>
                <w:szCs w:val="28"/>
              </w:rPr>
              <w:t>«Всероссийский</w:t>
            </w:r>
            <w:r w:rsidR="00AD43C2">
              <w:rPr>
                <w:szCs w:val="28"/>
              </w:rPr>
              <w:t xml:space="preserve"> </w:t>
            </w:r>
            <w:r>
              <w:rPr>
                <w:szCs w:val="28"/>
              </w:rPr>
              <w:t>Электропрофсоюз»</w:t>
            </w:r>
          </w:p>
          <w:p w:rsidR="000334BA" w:rsidRDefault="000334BA" w:rsidP="00BE338D">
            <w:pPr>
              <w:spacing w:line="240" w:lineRule="exact"/>
              <w:rPr>
                <w:szCs w:val="28"/>
              </w:rPr>
            </w:pPr>
          </w:p>
          <w:p w:rsidR="000334BA" w:rsidRDefault="000334BA" w:rsidP="00BE338D">
            <w:pPr>
              <w:tabs>
                <w:tab w:val="left" w:pos="3312"/>
              </w:tabs>
              <w:spacing w:line="240" w:lineRule="exact"/>
            </w:pPr>
            <w:r>
              <w:t xml:space="preserve">Подпись                     Расшифровка </w:t>
            </w:r>
          </w:p>
          <w:p w:rsidR="000334BA" w:rsidRDefault="000334BA" w:rsidP="00BE338D">
            <w:pPr>
              <w:tabs>
                <w:tab w:val="left" w:pos="3312"/>
              </w:tabs>
              <w:spacing w:line="240" w:lineRule="exact"/>
            </w:pPr>
            <w:r>
              <w:t xml:space="preserve">                                     подписи  </w:t>
            </w:r>
          </w:p>
          <w:p w:rsidR="000334BA" w:rsidRDefault="000334BA" w:rsidP="00BE338D">
            <w:pPr>
              <w:tabs>
                <w:tab w:val="left" w:pos="3312"/>
              </w:tabs>
              <w:spacing w:line="240" w:lineRule="exact"/>
              <w:jc w:val="both"/>
              <w:rPr>
                <w:sz w:val="28"/>
                <w:szCs w:val="28"/>
              </w:rPr>
            </w:pPr>
            <w:r>
              <w:t>Дата</w:t>
            </w:r>
            <w:r>
              <w:rPr>
                <w:szCs w:val="28"/>
              </w:rPr>
              <w:t xml:space="preserve"> </w:t>
            </w:r>
          </w:p>
        </w:tc>
      </w:tr>
    </w:tbl>
    <w:p w:rsidR="000334BA" w:rsidRDefault="000334BA" w:rsidP="000334BA">
      <w:pPr>
        <w:autoSpaceDE w:val="0"/>
        <w:autoSpaceDN w:val="0"/>
        <w:adjustRightInd w:val="0"/>
        <w:ind w:left="5488"/>
        <w:jc w:val="right"/>
        <w:outlineLvl w:val="1"/>
        <w:rPr>
          <w:b/>
          <w:color w:val="000000"/>
          <w:sz w:val="28"/>
          <w:szCs w:val="28"/>
        </w:rPr>
      </w:pPr>
    </w:p>
    <w:p w:rsidR="000334BA" w:rsidRDefault="000334BA" w:rsidP="000334BA">
      <w:pPr>
        <w:pStyle w:val="af7"/>
        <w:rPr>
          <w:color w:val="000000"/>
          <w:sz w:val="20"/>
        </w:rPr>
      </w:pPr>
    </w:p>
    <w:p w:rsidR="000334BA" w:rsidRDefault="000334BA" w:rsidP="000334BA">
      <w:pPr>
        <w:pStyle w:val="a9"/>
        <w:spacing w:after="0"/>
        <w:ind w:left="-360" w:firstLine="360"/>
        <w:jc w:val="both"/>
        <w:rPr>
          <w:color w:val="000000"/>
        </w:rPr>
      </w:pPr>
      <w:r>
        <w:rPr>
          <w:color w:val="000000"/>
        </w:rPr>
        <w:t>На основании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и Номенклатуры дел (</w:t>
      </w:r>
      <w:r>
        <w:rPr>
          <w:i/>
          <w:color w:val="000000"/>
        </w:rPr>
        <w:t>наименование территориальной организации ВЭП</w:t>
      </w:r>
      <w:r>
        <w:rPr>
          <w:color w:val="000000"/>
        </w:rPr>
        <w:t>)_______________________________________________</w:t>
      </w:r>
    </w:p>
    <w:p w:rsidR="000334BA" w:rsidRDefault="000334BA" w:rsidP="000334BA">
      <w:pPr>
        <w:pStyle w:val="a9"/>
        <w:spacing w:after="240"/>
        <w:ind w:left="-360"/>
        <w:jc w:val="both"/>
        <w:rPr>
          <w:color w:val="000000"/>
        </w:rPr>
      </w:pPr>
      <w:r>
        <w:rPr>
          <w:color w:val="000000"/>
        </w:rPr>
        <w:t>отобраны к уничтожению как не имеющие научно-исторической ценности и утратившие практическое значение документы.</w:t>
      </w:r>
    </w:p>
    <w:tbl>
      <w:tblPr>
        <w:tblW w:w="10200" w:type="dxa"/>
        <w:tblInd w:w="-252" w:type="dxa"/>
        <w:tblLayout w:type="fixed"/>
        <w:tblLook w:val="04A0"/>
      </w:tblPr>
      <w:tblGrid>
        <w:gridCol w:w="566"/>
        <w:gridCol w:w="1941"/>
        <w:gridCol w:w="1378"/>
        <w:gridCol w:w="2056"/>
        <w:gridCol w:w="1121"/>
        <w:gridCol w:w="2056"/>
        <w:gridCol w:w="1082"/>
      </w:tblGrid>
      <w:tr w:rsidR="000334BA" w:rsidTr="00BE338D">
        <w:trPr>
          <w:tblHeader/>
        </w:trPr>
        <w:tc>
          <w:tcPr>
            <w:tcW w:w="567" w:type="dxa"/>
            <w:tcBorders>
              <w:top w:val="single" w:sz="4" w:space="0" w:color="auto"/>
              <w:left w:val="single" w:sz="4" w:space="0" w:color="auto"/>
              <w:bottom w:val="nil"/>
              <w:right w:val="single" w:sz="6" w:space="0" w:color="auto"/>
            </w:tcBorders>
            <w:vAlign w:val="center"/>
            <w:hideMark/>
          </w:tcPr>
          <w:p w:rsidR="000334BA" w:rsidRDefault="000334BA" w:rsidP="00BE338D">
            <w:pPr>
              <w:spacing w:before="120"/>
              <w:jc w:val="center"/>
              <w:rPr>
                <w:color w:val="000000"/>
              </w:rPr>
            </w:pPr>
            <w:r>
              <w:rPr>
                <w:color w:val="000000"/>
              </w:rPr>
              <w:t>№</w:t>
            </w:r>
            <w:r>
              <w:rPr>
                <w:color w:val="000000"/>
              </w:rPr>
              <w:br/>
              <w:t>п/п</w:t>
            </w:r>
          </w:p>
        </w:tc>
        <w:tc>
          <w:tcPr>
            <w:tcW w:w="1942" w:type="dxa"/>
            <w:tcBorders>
              <w:top w:val="single" w:sz="4" w:space="0" w:color="auto"/>
              <w:left w:val="single" w:sz="6" w:space="0" w:color="auto"/>
              <w:bottom w:val="nil"/>
              <w:right w:val="single" w:sz="6" w:space="0" w:color="auto"/>
            </w:tcBorders>
            <w:vAlign w:val="center"/>
            <w:hideMark/>
          </w:tcPr>
          <w:p w:rsidR="000334BA" w:rsidRDefault="000334BA" w:rsidP="00BE338D">
            <w:pPr>
              <w:spacing w:before="120"/>
              <w:jc w:val="center"/>
              <w:rPr>
                <w:color w:val="000000"/>
              </w:rPr>
            </w:pPr>
            <w:r>
              <w:rPr>
                <w:color w:val="000000"/>
              </w:rPr>
              <w:t>Заголовок дела</w:t>
            </w:r>
            <w:r>
              <w:rPr>
                <w:color w:val="000000"/>
              </w:rPr>
              <w:br/>
              <w:t>или групповой</w:t>
            </w:r>
            <w:r>
              <w:rPr>
                <w:color w:val="000000"/>
              </w:rPr>
              <w:br/>
              <w:t>заголовок</w:t>
            </w:r>
            <w:r>
              <w:rPr>
                <w:color w:val="000000"/>
              </w:rPr>
              <w:br/>
              <w:t>документов</w:t>
            </w:r>
          </w:p>
        </w:tc>
        <w:tc>
          <w:tcPr>
            <w:tcW w:w="1379" w:type="dxa"/>
            <w:tcBorders>
              <w:top w:val="single" w:sz="4" w:space="0" w:color="auto"/>
              <w:left w:val="single" w:sz="6" w:space="0" w:color="auto"/>
              <w:bottom w:val="nil"/>
              <w:right w:val="single" w:sz="6" w:space="0" w:color="auto"/>
            </w:tcBorders>
            <w:vAlign w:val="center"/>
            <w:hideMark/>
          </w:tcPr>
          <w:p w:rsidR="000334BA" w:rsidRDefault="000334BA" w:rsidP="00BE338D">
            <w:pPr>
              <w:pStyle w:val="13"/>
              <w:spacing w:before="120"/>
              <w:rPr>
                <w:color w:val="000000"/>
                <w:sz w:val="24"/>
              </w:rPr>
            </w:pPr>
            <w:r>
              <w:rPr>
                <w:color w:val="000000"/>
                <w:sz w:val="24"/>
              </w:rPr>
              <w:t>Крайние</w:t>
            </w:r>
            <w:r>
              <w:rPr>
                <w:color w:val="000000"/>
                <w:sz w:val="24"/>
              </w:rPr>
              <w:br/>
              <w:t>даты</w:t>
            </w:r>
          </w:p>
        </w:tc>
        <w:tc>
          <w:tcPr>
            <w:tcW w:w="2057" w:type="dxa"/>
            <w:tcBorders>
              <w:top w:val="single" w:sz="4" w:space="0" w:color="auto"/>
              <w:left w:val="single" w:sz="6" w:space="0" w:color="auto"/>
              <w:bottom w:val="nil"/>
              <w:right w:val="single" w:sz="6" w:space="0" w:color="auto"/>
            </w:tcBorders>
            <w:vAlign w:val="center"/>
            <w:hideMark/>
          </w:tcPr>
          <w:p w:rsidR="000334BA" w:rsidRDefault="000334BA" w:rsidP="00BE338D">
            <w:pPr>
              <w:spacing w:before="120"/>
              <w:jc w:val="center"/>
              <w:rPr>
                <w:color w:val="000000"/>
              </w:rPr>
            </w:pPr>
            <w:r>
              <w:rPr>
                <w:color w:val="000000"/>
              </w:rPr>
              <w:t>Индекс дела по</w:t>
            </w:r>
            <w:r>
              <w:rPr>
                <w:color w:val="000000"/>
              </w:rPr>
              <w:br/>
              <w:t>номенклатуре</w:t>
            </w:r>
            <w:r>
              <w:rPr>
                <w:color w:val="000000"/>
              </w:rPr>
              <w:br/>
              <w:t>или номер дела</w:t>
            </w:r>
            <w:r>
              <w:rPr>
                <w:color w:val="000000"/>
              </w:rPr>
              <w:br/>
              <w:t>по описи</w:t>
            </w:r>
          </w:p>
        </w:tc>
        <w:tc>
          <w:tcPr>
            <w:tcW w:w="1122" w:type="dxa"/>
            <w:tcBorders>
              <w:top w:val="single" w:sz="4" w:space="0" w:color="auto"/>
              <w:left w:val="single" w:sz="6" w:space="0" w:color="auto"/>
              <w:bottom w:val="nil"/>
              <w:right w:val="single" w:sz="6" w:space="0" w:color="auto"/>
            </w:tcBorders>
            <w:vAlign w:val="center"/>
            <w:hideMark/>
          </w:tcPr>
          <w:p w:rsidR="000334BA" w:rsidRDefault="000334BA" w:rsidP="00BE338D">
            <w:pPr>
              <w:spacing w:before="120"/>
              <w:jc w:val="center"/>
              <w:rPr>
                <w:color w:val="000000"/>
              </w:rPr>
            </w:pPr>
            <w:r>
              <w:rPr>
                <w:color w:val="000000"/>
              </w:rPr>
              <w:t xml:space="preserve">Кол-во </w:t>
            </w:r>
            <w:r>
              <w:rPr>
                <w:color w:val="000000"/>
              </w:rPr>
              <w:br/>
              <w:t xml:space="preserve">ед. хр. </w:t>
            </w:r>
          </w:p>
        </w:tc>
        <w:tc>
          <w:tcPr>
            <w:tcW w:w="2057" w:type="dxa"/>
            <w:tcBorders>
              <w:top w:val="single" w:sz="4" w:space="0" w:color="auto"/>
              <w:left w:val="single" w:sz="6" w:space="0" w:color="auto"/>
              <w:bottom w:val="nil"/>
              <w:right w:val="single" w:sz="6" w:space="0" w:color="auto"/>
            </w:tcBorders>
            <w:vAlign w:val="center"/>
            <w:hideMark/>
          </w:tcPr>
          <w:p w:rsidR="000334BA" w:rsidRDefault="000334BA" w:rsidP="00BE338D">
            <w:pPr>
              <w:tabs>
                <w:tab w:val="left" w:pos="0"/>
              </w:tabs>
              <w:spacing w:before="120"/>
              <w:jc w:val="center"/>
              <w:rPr>
                <w:color w:val="000000"/>
              </w:rPr>
            </w:pPr>
            <w:r>
              <w:rPr>
                <w:color w:val="000000"/>
              </w:rPr>
              <w:t>Сроки хранения</w:t>
            </w:r>
            <w:r>
              <w:rPr>
                <w:color w:val="000000"/>
              </w:rPr>
              <w:br/>
              <w:t xml:space="preserve">и номера статей </w:t>
            </w:r>
            <w:r>
              <w:rPr>
                <w:color w:val="000000"/>
              </w:rPr>
              <w:br/>
              <w:t>по перечню</w:t>
            </w:r>
          </w:p>
        </w:tc>
        <w:tc>
          <w:tcPr>
            <w:tcW w:w="1083" w:type="dxa"/>
            <w:tcBorders>
              <w:top w:val="single" w:sz="4" w:space="0" w:color="auto"/>
              <w:left w:val="single" w:sz="6" w:space="0" w:color="auto"/>
              <w:bottom w:val="nil"/>
              <w:right w:val="single" w:sz="4" w:space="0" w:color="auto"/>
            </w:tcBorders>
            <w:vAlign w:val="center"/>
            <w:hideMark/>
          </w:tcPr>
          <w:p w:rsidR="000334BA" w:rsidRDefault="000334BA" w:rsidP="00BE338D">
            <w:pPr>
              <w:spacing w:before="120"/>
              <w:jc w:val="center"/>
              <w:rPr>
                <w:color w:val="000000"/>
              </w:rPr>
            </w:pPr>
            <w:r>
              <w:rPr>
                <w:color w:val="000000"/>
              </w:rPr>
              <w:t>Приме-чание</w:t>
            </w:r>
          </w:p>
        </w:tc>
      </w:tr>
      <w:tr w:rsidR="000334BA" w:rsidTr="00BE338D">
        <w:trPr>
          <w:trHeight w:val="332"/>
        </w:trPr>
        <w:tc>
          <w:tcPr>
            <w:tcW w:w="567" w:type="dxa"/>
            <w:tcBorders>
              <w:top w:val="single" w:sz="4" w:space="0" w:color="auto"/>
              <w:left w:val="single" w:sz="4" w:space="0" w:color="auto"/>
              <w:bottom w:val="single" w:sz="4" w:space="0" w:color="auto"/>
              <w:right w:val="single" w:sz="4" w:space="0" w:color="auto"/>
            </w:tcBorders>
            <w:hideMark/>
          </w:tcPr>
          <w:p w:rsidR="000334BA" w:rsidRDefault="000334BA" w:rsidP="00BE338D">
            <w:pPr>
              <w:jc w:val="center"/>
              <w:rPr>
                <w:color w:val="000000"/>
              </w:rPr>
            </w:pPr>
            <w:r>
              <w:rPr>
                <w:color w:val="000000"/>
              </w:rPr>
              <w:t>1</w:t>
            </w:r>
          </w:p>
        </w:tc>
        <w:tc>
          <w:tcPr>
            <w:tcW w:w="1942" w:type="dxa"/>
            <w:tcBorders>
              <w:top w:val="single" w:sz="4" w:space="0" w:color="auto"/>
              <w:left w:val="single" w:sz="4" w:space="0" w:color="auto"/>
              <w:bottom w:val="single" w:sz="4" w:space="0" w:color="auto"/>
              <w:right w:val="single" w:sz="4" w:space="0" w:color="auto"/>
            </w:tcBorders>
            <w:hideMark/>
          </w:tcPr>
          <w:p w:rsidR="000334BA" w:rsidRDefault="000334BA" w:rsidP="00BE338D">
            <w:pPr>
              <w:jc w:val="center"/>
              <w:rPr>
                <w:color w:val="000000"/>
              </w:rPr>
            </w:pPr>
            <w:r>
              <w:rPr>
                <w:color w:val="000000"/>
              </w:rPr>
              <w:t>2</w:t>
            </w:r>
          </w:p>
        </w:tc>
        <w:tc>
          <w:tcPr>
            <w:tcW w:w="1379" w:type="dxa"/>
            <w:tcBorders>
              <w:top w:val="single" w:sz="4" w:space="0" w:color="auto"/>
              <w:left w:val="single" w:sz="4" w:space="0" w:color="auto"/>
              <w:bottom w:val="single" w:sz="4" w:space="0" w:color="auto"/>
              <w:right w:val="single" w:sz="4" w:space="0" w:color="auto"/>
            </w:tcBorders>
            <w:hideMark/>
          </w:tcPr>
          <w:p w:rsidR="000334BA" w:rsidRDefault="000334BA" w:rsidP="00BE338D">
            <w:pPr>
              <w:jc w:val="center"/>
              <w:rPr>
                <w:color w:val="000000"/>
              </w:rPr>
            </w:pPr>
            <w:r>
              <w:rPr>
                <w:color w:val="000000"/>
              </w:rPr>
              <w:t>3</w:t>
            </w:r>
          </w:p>
        </w:tc>
        <w:tc>
          <w:tcPr>
            <w:tcW w:w="2057" w:type="dxa"/>
            <w:tcBorders>
              <w:top w:val="single" w:sz="4" w:space="0" w:color="auto"/>
              <w:left w:val="single" w:sz="4" w:space="0" w:color="auto"/>
              <w:bottom w:val="single" w:sz="4" w:space="0" w:color="auto"/>
              <w:right w:val="single" w:sz="4" w:space="0" w:color="auto"/>
            </w:tcBorders>
            <w:hideMark/>
          </w:tcPr>
          <w:p w:rsidR="000334BA" w:rsidRDefault="000334BA" w:rsidP="00BE338D">
            <w:pPr>
              <w:jc w:val="center"/>
              <w:rPr>
                <w:color w:val="000000"/>
              </w:rPr>
            </w:pPr>
            <w:r>
              <w:rPr>
                <w:color w:val="000000"/>
              </w:rPr>
              <w:t>4</w:t>
            </w:r>
          </w:p>
        </w:tc>
        <w:tc>
          <w:tcPr>
            <w:tcW w:w="1122" w:type="dxa"/>
            <w:tcBorders>
              <w:top w:val="single" w:sz="4" w:space="0" w:color="auto"/>
              <w:left w:val="single" w:sz="4" w:space="0" w:color="auto"/>
              <w:bottom w:val="single" w:sz="4" w:space="0" w:color="auto"/>
              <w:right w:val="single" w:sz="4" w:space="0" w:color="auto"/>
            </w:tcBorders>
            <w:hideMark/>
          </w:tcPr>
          <w:p w:rsidR="000334BA" w:rsidRDefault="000334BA" w:rsidP="00BE338D">
            <w:pPr>
              <w:jc w:val="center"/>
              <w:rPr>
                <w:color w:val="000000"/>
              </w:rPr>
            </w:pPr>
            <w:r>
              <w:rPr>
                <w:color w:val="000000"/>
              </w:rPr>
              <w:t>5</w:t>
            </w:r>
          </w:p>
        </w:tc>
        <w:tc>
          <w:tcPr>
            <w:tcW w:w="2057" w:type="dxa"/>
            <w:tcBorders>
              <w:top w:val="single" w:sz="4" w:space="0" w:color="auto"/>
              <w:left w:val="single" w:sz="4" w:space="0" w:color="auto"/>
              <w:bottom w:val="single" w:sz="4" w:space="0" w:color="auto"/>
              <w:right w:val="single" w:sz="4" w:space="0" w:color="auto"/>
            </w:tcBorders>
            <w:hideMark/>
          </w:tcPr>
          <w:p w:rsidR="000334BA" w:rsidRDefault="000334BA" w:rsidP="00BE338D">
            <w:pPr>
              <w:tabs>
                <w:tab w:val="left" w:pos="0"/>
              </w:tabs>
              <w:jc w:val="center"/>
              <w:rPr>
                <w:color w:val="000000"/>
              </w:rPr>
            </w:pPr>
            <w:r>
              <w:rPr>
                <w:color w:val="000000"/>
              </w:rPr>
              <w:t>6</w:t>
            </w:r>
          </w:p>
        </w:tc>
        <w:tc>
          <w:tcPr>
            <w:tcW w:w="1083" w:type="dxa"/>
            <w:tcBorders>
              <w:top w:val="single" w:sz="4" w:space="0" w:color="auto"/>
              <w:left w:val="single" w:sz="4" w:space="0" w:color="auto"/>
              <w:bottom w:val="single" w:sz="4" w:space="0" w:color="auto"/>
              <w:right w:val="single" w:sz="4" w:space="0" w:color="auto"/>
            </w:tcBorders>
            <w:hideMark/>
          </w:tcPr>
          <w:p w:rsidR="000334BA" w:rsidRDefault="000334BA" w:rsidP="00BE338D">
            <w:pPr>
              <w:jc w:val="center"/>
              <w:rPr>
                <w:color w:val="000000"/>
              </w:rPr>
            </w:pPr>
            <w:r>
              <w:rPr>
                <w:color w:val="000000"/>
              </w:rPr>
              <w:t>7</w:t>
            </w:r>
          </w:p>
        </w:tc>
      </w:tr>
      <w:tr w:rsidR="000334BA" w:rsidTr="00BE338D">
        <w:trPr>
          <w:trHeight w:val="176"/>
        </w:trPr>
        <w:tc>
          <w:tcPr>
            <w:tcW w:w="567" w:type="dxa"/>
            <w:tcBorders>
              <w:top w:val="single" w:sz="4" w:space="0" w:color="auto"/>
              <w:left w:val="single" w:sz="4" w:space="0" w:color="auto"/>
              <w:bottom w:val="single" w:sz="4" w:space="0" w:color="auto"/>
              <w:right w:val="single" w:sz="4" w:space="0" w:color="auto"/>
            </w:tcBorders>
          </w:tcPr>
          <w:p w:rsidR="000334BA" w:rsidRDefault="000334BA" w:rsidP="00BE338D">
            <w:pPr>
              <w:jc w:val="center"/>
              <w:rPr>
                <w:color w:val="000000"/>
              </w:rPr>
            </w:pPr>
          </w:p>
        </w:tc>
        <w:tc>
          <w:tcPr>
            <w:tcW w:w="1942" w:type="dxa"/>
            <w:tcBorders>
              <w:top w:val="single" w:sz="4" w:space="0" w:color="auto"/>
              <w:left w:val="single" w:sz="4" w:space="0" w:color="auto"/>
              <w:bottom w:val="single" w:sz="4" w:space="0" w:color="auto"/>
              <w:right w:val="single" w:sz="4" w:space="0" w:color="auto"/>
            </w:tcBorders>
          </w:tcPr>
          <w:p w:rsidR="000334BA" w:rsidRDefault="000334BA" w:rsidP="00BE338D">
            <w:pPr>
              <w:jc w:val="center"/>
              <w:rPr>
                <w:color w:val="000000"/>
              </w:rPr>
            </w:pPr>
          </w:p>
        </w:tc>
        <w:tc>
          <w:tcPr>
            <w:tcW w:w="1379" w:type="dxa"/>
            <w:tcBorders>
              <w:top w:val="single" w:sz="4" w:space="0" w:color="auto"/>
              <w:left w:val="single" w:sz="4" w:space="0" w:color="auto"/>
              <w:bottom w:val="single" w:sz="4" w:space="0" w:color="auto"/>
              <w:right w:val="single" w:sz="4" w:space="0" w:color="auto"/>
            </w:tcBorders>
          </w:tcPr>
          <w:p w:rsidR="000334BA" w:rsidRDefault="000334BA" w:rsidP="00BE338D">
            <w:pPr>
              <w:jc w:val="center"/>
              <w:rPr>
                <w:color w:val="000000"/>
              </w:rPr>
            </w:pPr>
          </w:p>
        </w:tc>
        <w:tc>
          <w:tcPr>
            <w:tcW w:w="2057" w:type="dxa"/>
            <w:tcBorders>
              <w:top w:val="single" w:sz="4" w:space="0" w:color="auto"/>
              <w:left w:val="single" w:sz="4" w:space="0" w:color="auto"/>
              <w:bottom w:val="single" w:sz="4" w:space="0" w:color="auto"/>
              <w:right w:val="single" w:sz="4" w:space="0" w:color="auto"/>
            </w:tcBorders>
          </w:tcPr>
          <w:p w:rsidR="000334BA" w:rsidRDefault="000334BA" w:rsidP="00BE338D">
            <w:pPr>
              <w:jc w:val="center"/>
              <w:rPr>
                <w:color w:val="000000"/>
              </w:rPr>
            </w:pPr>
          </w:p>
        </w:tc>
        <w:tc>
          <w:tcPr>
            <w:tcW w:w="1122" w:type="dxa"/>
            <w:tcBorders>
              <w:top w:val="single" w:sz="4" w:space="0" w:color="auto"/>
              <w:left w:val="single" w:sz="4" w:space="0" w:color="auto"/>
              <w:bottom w:val="single" w:sz="4" w:space="0" w:color="auto"/>
              <w:right w:val="single" w:sz="4" w:space="0" w:color="auto"/>
            </w:tcBorders>
          </w:tcPr>
          <w:p w:rsidR="000334BA" w:rsidRDefault="000334BA" w:rsidP="00BE338D">
            <w:pPr>
              <w:jc w:val="center"/>
              <w:rPr>
                <w:color w:val="000000"/>
              </w:rPr>
            </w:pPr>
          </w:p>
        </w:tc>
        <w:tc>
          <w:tcPr>
            <w:tcW w:w="2057" w:type="dxa"/>
            <w:tcBorders>
              <w:top w:val="single" w:sz="4" w:space="0" w:color="auto"/>
              <w:left w:val="single" w:sz="4" w:space="0" w:color="auto"/>
              <w:bottom w:val="single" w:sz="4" w:space="0" w:color="auto"/>
              <w:right w:val="single" w:sz="4" w:space="0" w:color="auto"/>
            </w:tcBorders>
          </w:tcPr>
          <w:p w:rsidR="000334BA" w:rsidRDefault="000334BA" w:rsidP="00BE338D">
            <w:pPr>
              <w:tabs>
                <w:tab w:val="left" w:pos="0"/>
              </w:tabs>
              <w:jc w:val="center"/>
              <w:rPr>
                <w:color w:val="000000"/>
              </w:rPr>
            </w:pPr>
          </w:p>
        </w:tc>
        <w:tc>
          <w:tcPr>
            <w:tcW w:w="1083" w:type="dxa"/>
            <w:tcBorders>
              <w:top w:val="single" w:sz="4" w:space="0" w:color="auto"/>
              <w:left w:val="single" w:sz="4" w:space="0" w:color="auto"/>
              <w:bottom w:val="single" w:sz="4" w:space="0" w:color="auto"/>
              <w:right w:val="single" w:sz="4" w:space="0" w:color="auto"/>
            </w:tcBorders>
          </w:tcPr>
          <w:p w:rsidR="000334BA" w:rsidRDefault="000334BA" w:rsidP="00BE338D">
            <w:pPr>
              <w:jc w:val="center"/>
              <w:rPr>
                <w:color w:val="000000"/>
              </w:rPr>
            </w:pPr>
          </w:p>
        </w:tc>
      </w:tr>
      <w:tr w:rsidR="000334BA" w:rsidTr="00BE338D">
        <w:tc>
          <w:tcPr>
            <w:tcW w:w="567" w:type="dxa"/>
            <w:tcBorders>
              <w:top w:val="single" w:sz="4" w:space="0" w:color="auto"/>
              <w:left w:val="single" w:sz="4" w:space="0" w:color="auto"/>
              <w:bottom w:val="single" w:sz="4" w:space="0" w:color="auto"/>
              <w:right w:val="single" w:sz="4" w:space="0" w:color="auto"/>
            </w:tcBorders>
          </w:tcPr>
          <w:p w:rsidR="000334BA" w:rsidRDefault="000334BA" w:rsidP="00BE338D">
            <w:pPr>
              <w:jc w:val="center"/>
              <w:rPr>
                <w:color w:val="000000"/>
              </w:rPr>
            </w:pPr>
          </w:p>
        </w:tc>
        <w:tc>
          <w:tcPr>
            <w:tcW w:w="1942" w:type="dxa"/>
            <w:tcBorders>
              <w:top w:val="single" w:sz="4" w:space="0" w:color="auto"/>
              <w:left w:val="single" w:sz="4" w:space="0" w:color="auto"/>
              <w:bottom w:val="single" w:sz="4" w:space="0" w:color="auto"/>
              <w:right w:val="single" w:sz="4" w:space="0" w:color="auto"/>
            </w:tcBorders>
          </w:tcPr>
          <w:p w:rsidR="000334BA" w:rsidRDefault="000334BA" w:rsidP="00BE338D">
            <w:pPr>
              <w:jc w:val="center"/>
              <w:rPr>
                <w:color w:val="000000"/>
              </w:rPr>
            </w:pPr>
          </w:p>
        </w:tc>
        <w:tc>
          <w:tcPr>
            <w:tcW w:w="1379" w:type="dxa"/>
            <w:tcBorders>
              <w:top w:val="single" w:sz="4" w:space="0" w:color="auto"/>
              <w:left w:val="single" w:sz="4" w:space="0" w:color="auto"/>
              <w:bottom w:val="single" w:sz="4" w:space="0" w:color="auto"/>
              <w:right w:val="single" w:sz="4" w:space="0" w:color="auto"/>
            </w:tcBorders>
          </w:tcPr>
          <w:p w:rsidR="000334BA" w:rsidRDefault="000334BA" w:rsidP="00BE338D">
            <w:pPr>
              <w:jc w:val="center"/>
              <w:rPr>
                <w:color w:val="000000"/>
              </w:rPr>
            </w:pPr>
          </w:p>
        </w:tc>
        <w:tc>
          <w:tcPr>
            <w:tcW w:w="2057" w:type="dxa"/>
            <w:tcBorders>
              <w:top w:val="single" w:sz="4" w:space="0" w:color="auto"/>
              <w:left w:val="single" w:sz="4" w:space="0" w:color="auto"/>
              <w:bottom w:val="single" w:sz="4" w:space="0" w:color="auto"/>
              <w:right w:val="single" w:sz="4" w:space="0" w:color="auto"/>
            </w:tcBorders>
          </w:tcPr>
          <w:p w:rsidR="000334BA" w:rsidRDefault="000334BA" w:rsidP="00BE338D">
            <w:pPr>
              <w:jc w:val="center"/>
              <w:rPr>
                <w:color w:val="000000"/>
              </w:rPr>
            </w:pPr>
          </w:p>
        </w:tc>
        <w:tc>
          <w:tcPr>
            <w:tcW w:w="1122" w:type="dxa"/>
            <w:tcBorders>
              <w:top w:val="single" w:sz="4" w:space="0" w:color="auto"/>
              <w:left w:val="single" w:sz="4" w:space="0" w:color="auto"/>
              <w:bottom w:val="single" w:sz="4" w:space="0" w:color="auto"/>
              <w:right w:val="single" w:sz="4" w:space="0" w:color="auto"/>
            </w:tcBorders>
          </w:tcPr>
          <w:p w:rsidR="000334BA" w:rsidRDefault="000334BA" w:rsidP="00BE338D">
            <w:pPr>
              <w:jc w:val="center"/>
              <w:rPr>
                <w:color w:val="000000"/>
              </w:rPr>
            </w:pPr>
          </w:p>
        </w:tc>
        <w:tc>
          <w:tcPr>
            <w:tcW w:w="2057" w:type="dxa"/>
            <w:tcBorders>
              <w:top w:val="single" w:sz="4" w:space="0" w:color="auto"/>
              <w:left w:val="single" w:sz="4" w:space="0" w:color="auto"/>
              <w:bottom w:val="single" w:sz="4" w:space="0" w:color="auto"/>
              <w:right w:val="single" w:sz="4" w:space="0" w:color="auto"/>
            </w:tcBorders>
          </w:tcPr>
          <w:p w:rsidR="000334BA" w:rsidRDefault="000334BA" w:rsidP="00BE338D">
            <w:pPr>
              <w:tabs>
                <w:tab w:val="left" w:pos="0"/>
              </w:tabs>
              <w:jc w:val="center"/>
              <w:rPr>
                <w:color w:val="000000"/>
              </w:rPr>
            </w:pPr>
          </w:p>
        </w:tc>
        <w:tc>
          <w:tcPr>
            <w:tcW w:w="1083" w:type="dxa"/>
            <w:tcBorders>
              <w:top w:val="single" w:sz="4" w:space="0" w:color="auto"/>
              <w:left w:val="single" w:sz="4" w:space="0" w:color="auto"/>
              <w:bottom w:val="single" w:sz="4" w:space="0" w:color="auto"/>
              <w:right w:val="single" w:sz="4" w:space="0" w:color="auto"/>
            </w:tcBorders>
          </w:tcPr>
          <w:p w:rsidR="000334BA" w:rsidRDefault="000334BA" w:rsidP="00BE338D">
            <w:pPr>
              <w:jc w:val="center"/>
              <w:rPr>
                <w:color w:val="000000"/>
              </w:rPr>
            </w:pPr>
          </w:p>
        </w:tc>
      </w:tr>
    </w:tbl>
    <w:p w:rsidR="000334BA" w:rsidRDefault="000334BA" w:rsidP="000334BA">
      <w:pPr>
        <w:pStyle w:val="af6"/>
        <w:rPr>
          <w:color w:val="000000"/>
        </w:rPr>
      </w:pPr>
    </w:p>
    <w:tbl>
      <w:tblPr>
        <w:tblW w:w="10285" w:type="dxa"/>
        <w:tblInd w:w="-640" w:type="dxa"/>
        <w:tblBorders>
          <w:insideH w:val="single" w:sz="4" w:space="0" w:color="auto"/>
          <w:insideV w:val="single" w:sz="4" w:space="0" w:color="auto"/>
        </w:tblBorders>
        <w:tblLook w:val="04A0"/>
      </w:tblPr>
      <w:tblGrid>
        <w:gridCol w:w="1496"/>
        <w:gridCol w:w="2805"/>
        <w:gridCol w:w="1124"/>
        <w:gridCol w:w="933"/>
        <w:gridCol w:w="2257"/>
        <w:gridCol w:w="1670"/>
      </w:tblGrid>
      <w:tr w:rsidR="000334BA" w:rsidTr="00BE338D">
        <w:tc>
          <w:tcPr>
            <w:tcW w:w="1496" w:type="dxa"/>
            <w:hideMark/>
          </w:tcPr>
          <w:p w:rsidR="000334BA" w:rsidRDefault="000334BA" w:rsidP="00BE338D">
            <w:pPr>
              <w:pStyle w:val="af6"/>
              <w:rPr>
                <w:color w:val="000000"/>
                <w:sz w:val="24"/>
              </w:rPr>
            </w:pPr>
            <w:r>
              <w:rPr>
                <w:color w:val="000000"/>
                <w:sz w:val="24"/>
              </w:rPr>
              <w:t>Итого</w:t>
            </w:r>
          </w:p>
        </w:tc>
        <w:tc>
          <w:tcPr>
            <w:tcW w:w="2805" w:type="dxa"/>
            <w:tcBorders>
              <w:top w:val="nil"/>
              <w:left w:val="nil"/>
              <w:bottom w:val="single" w:sz="4" w:space="0" w:color="auto"/>
              <w:right w:val="nil"/>
            </w:tcBorders>
          </w:tcPr>
          <w:p w:rsidR="000334BA" w:rsidRDefault="000334BA" w:rsidP="00BE338D">
            <w:pPr>
              <w:pStyle w:val="af6"/>
              <w:rPr>
                <w:color w:val="000000"/>
                <w:sz w:val="24"/>
              </w:rPr>
            </w:pPr>
          </w:p>
        </w:tc>
        <w:tc>
          <w:tcPr>
            <w:tcW w:w="1124" w:type="dxa"/>
            <w:hideMark/>
          </w:tcPr>
          <w:p w:rsidR="000334BA" w:rsidRDefault="000334BA" w:rsidP="00BE338D">
            <w:pPr>
              <w:pStyle w:val="af6"/>
              <w:rPr>
                <w:color w:val="000000"/>
                <w:sz w:val="24"/>
              </w:rPr>
            </w:pPr>
            <w:r>
              <w:rPr>
                <w:color w:val="000000"/>
                <w:sz w:val="24"/>
              </w:rPr>
              <w:t>ед. хр.</w:t>
            </w:r>
          </w:p>
        </w:tc>
        <w:tc>
          <w:tcPr>
            <w:tcW w:w="933" w:type="dxa"/>
            <w:hideMark/>
          </w:tcPr>
          <w:p w:rsidR="000334BA" w:rsidRDefault="000334BA" w:rsidP="00BE338D">
            <w:pPr>
              <w:pStyle w:val="af6"/>
              <w:rPr>
                <w:color w:val="000000"/>
                <w:sz w:val="24"/>
              </w:rPr>
            </w:pPr>
            <w:r>
              <w:rPr>
                <w:color w:val="000000"/>
                <w:sz w:val="24"/>
              </w:rPr>
              <w:t>за</w:t>
            </w:r>
          </w:p>
        </w:tc>
        <w:tc>
          <w:tcPr>
            <w:tcW w:w="2257" w:type="dxa"/>
            <w:tcBorders>
              <w:top w:val="nil"/>
              <w:left w:val="nil"/>
              <w:bottom w:val="single" w:sz="4" w:space="0" w:color="auto"/>
              <w:right w:val="nil"/>
            </w:tcBorders>
          </w:tcPr>
          <w:p w:rsidR="000334BA" w:rsidRDefault="000334BA" w:rsidP="00BE338D">
            <w:pPr>
              <w:pStyle w:val="af6"/>
              <w:rPr>
                <w:color w:val="000000"/>
                <w:sz w:val="24"/>
              </w:rPr>
            </w:pPr>
          </w:p>
        </w:tc>
        <w:tc>
          <w:tcPr>
            <w:tcW w:w="1670" w:type="dxa"/>
            <w:hideMark/>
          </w:tcPr>
          <w:p w:rsidR="000334BA" w:rsidRDefault="000334BA" w:rsidP="00BE338D">
            <w:pPr>
              <w:pStyle w:val="af6"/>
              <w:rPr>
                <w:color w:val="000000"/>
                <w:sz w:val="24"/>
              </w:rPr>
            </w:pPr>
            <w:r>
              <w:rPr>
                <w:color w:val="000000"/>
                <w:sz w:val="24"/>
              </w:rPr>
              <w:t>годы</w:t>
            </w:r>
          </w:p>
        </w:tc>
      </w:tr>
      <w:tr w:rsidR="000334BA" w:rsidTr="00BE338D">
        <w:tc>
          <w:tcPr>
            <w:tcW w:w="1496" w:type="dxa"/>
          </w:tcPr>
          <w:p w:rsidR="000334BA" w:rsidRDefault="000334BA" w:rsidP="00BE338D">
            <w:pPr>
              <w:pStyle w:val="af6"/>
              <w:rPr>
                <w:color w:val="000000"/>
                <w:sz w:val="24"/>
              </w:rPr>
            </w:pPr>
          </w:p>
        </w:tc>
        <w:tc>
          <w:tcPr>
            <w:tcW w:w="2805" w:type="dxa"/>
            <w:tcBorders>
              <w:top w:val="single" w:sz="4" w:space="0" w:color="auto"/>
              <w:left w:val="nil"/>
              <w:bottom w:val="nil"/>
              <w:right w:val="nil"/>
            </w:tcBorders>
            <w:hideMark/>
          </w:tcPr>
          <w:p w:rsidR="000334BA" w:rsidRDefault="000334BA" w:rsidP="00BE338D">
            <w:pPr>
              <w:pStyle w:val="af6"/>
              <w:rPr>
                <w:color w:val="000000"/>
                <w:sz w:val="22"/>
              </w:rPr>
            </w:pPr>
            <w:r>
              <w:rPr>
                <w:color w:val="000000"/>
                <w:sz w:val="22"/>
                <w:szCs w:val="22"/>
              </w:rPr>
              <w:t>(цифрами и прописью)</w:t>
            </w:r>
          </w:p>
        </w:tc>
        <w:tc>
          <w:tcPr>
            <w:tcW w:w="1124" w:type="dxa"/>
          </w:tcPr>
          <w:p w:rsidR="000334BA" w:rsidRDefault="000334BA" w:rsidP="00BE338D">
            <w:pPr>
              <w:pStyle w:val="af6"/>
              <w:rPr>
                <w:color w:val="000000"/>
                <w:sz w:val="24"/>
              </w:rPr>
            </w:pPr>
          </w:p>
        </w:tc>
        <w:tc>
          <w:tcPr>
            <w:tcW w:w="933" w:type="dxa"/>
          </w:tcPr>
          <w:p w:rsidR="000334BA" w:rsidRDefault="000334BA" w:rsidP="00BE338D">
            <w:pPr>
              <w:pStyle w:val="af6"/>
              <w:rPr>
                <w:color w:val="000000"/>
                <w:sz w:val="24"/>
              </w:rPr>
            </w:pPr>
          </w:p>
        </w:tc>
        <w:tc>
          <w:tcPr>
            <w:tcW w:w="2257" w:type="dxa"/>
            <w:tcBorders>
              <w:top w:val="single" w:sz="4" w:space="0" w:color="auto"/>
              <w:left w:val="nil"/>
              <w:bottom w:val="nil"/>
              <w:right w:val="nil"/>
            </w:tcBorders>
          </w:tcPr>
          <w:p w:rsidR="000334BA" w:rsidRDefault="000334BA" w:rsidP="00BE338D">
            <w:pPr>
              <w:pStyle w:val="af6"/>
              <w:rPr>
                <w:color w:val="000000"/>
                <w:sz w:val="24"/>
              </w:rPr>
            </w:pPr>
          </w:p>
        </w:tc>
        <w:tc>
          <w:tcPr>
            <w:tcW w:w="1670" w:type="dxa"/>
          </w:tcPr>
          <w:p w:rsidR="000334BA" w:rsidRDefault="000334BA" w:rsidP="00BE338D">
            <w:pPr>
              <w:pStyle w:val="af6"/>
              <w:rPr>
                <w:color w:val="000000"/>
                <w:sz w:val="24"/>
              </w:rPr>
            </w:pPr>
          </w:p>
        </w:tc>
      </w:tr>
    </w:tbl>
    <w:p w:rsidR="000334BA" w:rsidRDefault="000334BA" w:rsidP="000334BA">
      <w:pPr>
        <w:pStyle w:val="af6"/>
        <w:rPr>
          <w:color w:val="000000"/>
        </w:rPr>
      </w:pPr>
    </w:p>
    <w:tbl>
      <w:tblPr>
        <w:tblW w:w="10472" w:type="dxa"/>
        <w:tblInd w:w="-640" w:type="dxa"/>
        <w:tblLook w:val="04A0"/>
      </w:tblPr>
      <w:tblGrid>
        <w:gridCol w:w="1870"/>
        <w:gridCol w:w="374"/>
        <w:gridCol w:w="374"/>
        <w:gridCol w:w="62"/>
        <w:gridCol w:w="1060"/>
        <w:gridCol w:w="374"/>
        <w:gridCol w:w="748"/>
        <w:gridCol w:w="374"/>
        <w:gridCol w:w="374"/>
        <w:gridCol w:w="374"/>
        <w:gridCol w:w="1122"/>
        <w:gridCol w:w="748"/>
        <w:gridCol w:w="2618"/>
      </w:tblGrid>
      <w:tr w:rsidR="000334BA" w:rsidTr="00BE338D">
        <w:tc>
          <w:tcPr>
            <w:tcW w:w="4114" w:type="dxa"/>
            <w:gridSpan w:val="6"/>
            <w:hideMark/>
          </w:tcPr>
          <w:p w:rsidR="000334BA" w:rsidRDefault="000334BA" w:rsidP="00BE338D">
            <w:pPr>
              <w:pStyle w:val="af6"/>
              <w:jc w:val="left"/>
              <w:rPr>
                <w:color w:val="000000"/>
              </w:rPr>
            </w:pPr>
            <w:r>
              <w:rPr>
                <w:color w:val="000000"/>
                <w:sz w:val="24"/>
              </w:rPr>
              <w:t>Описи дел постоянного хранения за</w:t>
            </w:r>
          </w:p>
        </w:tc>
        <w:tc>
          <w:tcPr>
            <w:tcW w:w="1870" w:type="dxa"/>
            <w:gridSpan w:val="4"/>
            <w:tcBorders>
              <w:top w:val="nil"/>
              <w:left w:val="nil"/>
              <w:bottom w:val="single" w:sz="4" w:space="0" w:color="auto"/>
              <w:right w:val="nil"/>
            </w:tcBorders>
          </w:tcPr>
          <w:p w:rsidR="000334BA" w:rsidRDefault="000334BA" w:rsidP="00BE338D">
            <w:pPr>
              <w:pStyle w:val="af6"/>
              <w:jc w:val="both"/>
              <w:rPr>
                <w:color w:val="000000"/>
              </w:rPr>
            </w:pPr>
          </w:p>
        </w:tc>
        <w:tc>
          <w:tcPr>
            <w:tcW w:w="4488" w:type="dxa"/>
            <w:gridSpan w:val="3"/>
            <w:hideMark/>
          </w:tcPr>
          <w:p w:rsidR="000334BA" w:rsidRDefault="000334BA" w:rsidP="00BE338D">
            <w:pPr>
              <w:pStyle w:val="af6"/>
              <w:rPr>
                <w:color w:val="000000"/>
              </w:rPr>
            </w:pPr>
            <w:r>
              <w:rPr>
                <w:color w:val="000000"/>
                <w:sz w:val="24"/>
              </w:rPr>
              <w:t>годы утверждены, по личному составу</w:t>
            </w:r>
          </w:p>
        </w:tc>
      </w:tr>
      <w:tr w:rsidR="000334BA" w:rsidTr="00BE338D">
        <w:trPr>
          <w:cantSplit/>
        </w:trPr>
        <w:tc>
          <w:tcPr>
            <w:tcW w:w="2244" w:type="dxa"/>
            <w:gridSpan w:val="2"/>
            <w:hideMark/>
          </w:tcPr>
          <w:p w:rsidR="000334BA" w:rsidRDefault="000334BA" w:rsidP="00BE338D">
            <w:pPr>
              <w:pStyle w:val="af6"/>
              <w:jc w:val="left"/>
              <w:rPr>
                <w:color w:val="000000"/>
                <w:sz w:val="24"/>
              </w:rPr>
            </w:pPr>
            <w:r>
              <w:rPr>
                <w:color w:val="000000"/>
                <w:sz w:val="24"/>
              </w:rPr>
              <w:t>согласованы с ЭПК</w:t>
            </w:r>
          </w:p>
        </w:tc>
        <w:tc>
          <w:tcPr>
            <w:tcW w:w="8228" w:type="dxa"/>
            <w:gridSpan w:val="11"/>
            <w:tcBorders>
              <w:top w:val="nil"/>
              <w:left w:val="nil"/>
              <w:bottom w:val="single" w:sz="4" w:space="0" w:color="auto"/>
              <w:right w:val="nil"/>
            </w:tcBorders>
          </w:tcPr>
          <w:p w:rsidR="000334BA" w:rsidRDefault="000334BA" w:rsidP="00BE338D">
            <w:pPr>
              <w:pStyle w:val="af6"/>
              <w:jc w:val="left"/>
              <w:rPr>
                <w:color w:val="000000"/>
                <w:sz w:val="24"/>
              </w:rPr>
            </w:pPr>
          </w:p>
        </w:tc>
      </w:tr>
      <w:tr w:rsidR="000334BA" w:rsidTr="00BE338D">
        <w:trPr>
          <w:cantSplit/>
        </w:trPr>
        <w:tc>
          <w:tcPr>
            <w:tcW w:w="2244" w:type="dxa"/>
            <w:gridSpan w:val="2"/>
          </w:tcPr>
          <w:p w:rsidR="000334BA" w:rsidRDefault="000334BA" w:rsidP="00BE338D">
            <w:pPr>
              <w:pStyle w:val="af6"/>
              <w:jc w:val="left"/>
              <w:rPr>
                <w:color w:val="000000"/>
                <w:sz w:val="24"/>
              </w:rPr>
            </w:pPr>
          </w:p>
        </w:tc>
        <w:tc>
          <w:tcPr>
            <w:tcW w:w="8228" w:type="dxa"/>
            <w:gridSpan w:val="11"/>
            <w:tcBorders>
              <w:top w:val="single" w:sz="4" w:space="0" w:color="auto"/>
              <w:left w:val="nil"/>
              <w:bottom w:val="nil"/>
              <w:right w:val="nil"/>
            </w:tcBorders>
            <w:hideMark/>
          </w:tcPr>
          <w:p w:rsidR="000334BA" w:rsidRDefault="000334BA" w:rsidP="00BE338D">
            <w:pPr>
              <w:pStyle w:val="af6"/>
              <w:rPr>
                <w:color w:val="000000"/>
                <w:sz w:val="22"/>
              </w:rPr>
            </w:pPr>
            <w:r>
              <w:rPr>
                <w:color w:val="000000"/>
                <w:sz w:val="22"/>
                <w:szCs w:val="22"/>
              </w:rPr>
              <w:t>(наименование архивного учреждения)</w:t>
            </w:r>
          </w:p>
        </w:tc>
      </w:tr>
      <w:tr w:rsidR="000334BA" w:rsidTr="00BE338D">
        <w:trPr>
          <w:cantSplit/>
        </w:trPr>
        <w:tc>
          <w:tcPr>
            <w:tcW w:w="1870" w:type="dxa"/>
            <w:hideMark/>
          </w:tcPr>
          <w:p w:rsidR="000334BA" w:rsidRDefault="000334BA" w:rsidP="00BE338D">
            <w:pPr>
              <w:pStyle w:val="af6"/>
              <w:jc w:val="left"/>
              <w:rPr>
                <w:color w:val="000000"/>
                <w:sz w:val="24"/>
              </w:rPr>
            </w:pPr>
            <w:r>
              <w:rPr>
                <w:color w:val="000000"/>
                <w:sz w:val="24"/>
              </w:rPr>
              <w:t xml:space="preserve">(протокол от </w:t>
            </w:r>
          </w:p>
        </w:tc>
        <w:tc>
          <w:tcPr>
            <w:tcW w:w="810" w:type="dxa"/>
            <w:gridSpan w:val="3"/>
            <w:tcBorders>
              <w:top w:val="nil"/>
              <w:left w:val="nil"/>
              <w:bottom w:val="single" w:sz="4" w:space="0" w:color="auto"/>
              <w:right w:val="nil"/>
            </w:tcBorders>
            <w:hideMark/>
          </w:tcPr>
          <w:p w:rsidR="000334BA" w:rsidRDefault="000334BA" w:rsidP="00BE338D">
            <w:pPr>
              <w:pStyle w:val="af6"/>
              <w:jc w:val="left"/>
              <w:rPr>
                <w:color w:val="000000"/>
                <w:sz w:val="24"/>
              </w:rPr>
            </w:pPr>
            <w:r>
              <w:rPr>
                <w:color w:val="000000"/>
                <w:sz w:val="24"/>
              </w:rPr>
              <w:t>«     »</w:t>
            </w:r>
          </w:p>
        </w:tc>
        <w:tc>
          <w:tcPr>
            <w:tcW w:w="1060" w:type="dxa"/>
            <w:tcBorders>
              <w:top w:val="nil"/>
              <w:left w:val="nil"/>
              <w:bottom w:val="single" w:sz="4" w:space="0" w:color="auto"/>
              <w:right w:val="nil"/>
            </w:tcBorders>
          </w:tcPr>
          <w:p w:rsidR="000334BA" w:rsidRDefault="000334BA" w:rsidP="00BE338D">
            <w:pPr>
              <w:pStyle w:val="af6"/>
              <w:jc w:val="left"/>
              <w:rPr>
                <w:color w:val="000000"/>
                <w:sz w:val="24"/>
              </w:rPr>
            </w:pPr>
          </w:p>
        </w:tc>
        <w:tc>
          <w:tcPr>
            <w:tcW w:w="1122" w:type="dxa"/>
            <w:gridSpan w:val="2"/>
            <w:tcBorders>
              <w:top w:val="nil"/>
              <w:left w:val="nil"/>
              <w:bottom w:val="single" w:sz="4" w:space="0" w:color="auto"/>
              <w:right w:val="nil"/>
            </w:tcBorders>
            <w:hideMark/>
          </w:tcPr>
          <w:p w:rsidR="000334BA" w:rsidRDefault="000334BA" w:rsidP="00BE338D">
            <w:pPr>
              <w:pStyle w:val="af6"/>
              <w:jc w:val="left"/>
              <w:rPr>
                <w:color w:val="000000"/>
                <w:sz w:val="24"/>
              </w:rPr>
            </w:pPr>
            <w:r>
              <w:rPr>
                <w:color w:val="000000"/>
                <w:sz w:val="24"/>
              </w:rPr>
              <w:t xml:space="preserve">            г.</w:t>
            </w:r>
          </w:p>
        </w:tc>
        <w:tc>
          <w:tcPr>
            <w:tcW w:w="748" w:type="dxa"/>
            <w:gridSpan w:val="2"/>
            <w:hideMark/>
          </w:tcPr>
          <w:p w:rsidR="000334BA" w:rsidRDefault="000334BA" w:rsidP="00BE338D">
            <w:pPr>
              <w:pStyle w:val="af6"/>
              <w:rPr>
                <w:color w:val="000000"/>
                <w:sz w:val="24"/>
              </w:rPr>
            </w:pPr>
            <w:r>
              <w:rPr>
                <w:color w:val="000000"/>
                <w:sz w:val="24"/>
              </w:rPr>
              <w:t>№</w:t>
            </w:r>
          </w:p>
        </w:tc>
        <w:tc>
          <w:tcPr>
            <w:tcW w:w="1496" w:type="dxa"/>
            <w:gridSpan w:val="2"/>
            <w:tcBorders>
              <w:top w:val="nil"/>
              <w:left w:val="nil"/>
              <w:bottom w:val="single" w:sz="4" w:space="0" w:color="auto"/>
              <w:right w:val="nil"/>
            </w:tcBorders>
            <w:hideMark/>
          </w:tcPr>
          <w:p w:rsidR="000334BA" w:rsidRDefault="000334BA" w:rsidP="00BE338D">
            <w:pPr>
              <w:pStyle w:val="af6"/>
              <w:jc w:val="right"/>
              <w:rPr>
                <w:color w:val="000000"/>
                <w:sz w:val="24"/>
              </w:rPr>
            </w:pPr>
            <w:r>
              <w:rPr>
                <w:color w:val="000000"/>
                <w:sz w:val="24"/>
              </w:rPr>
              <w:t>)</w:t>
            </w:r>
          </w:p>
        </w:tc>
        <w:tc>
          <w:tcPr>
            <w:tcW w:w="3366" w:type="dxa"/>
            <w:gridSpan w:val="2"/>
          </w:tcPr>
          <w:p w:rsidR="000334BA" w:rsidRDefault="000334BA" w:rsidP="00BE338D">
            <w:pPr>
              <w:pStyle w:val="af6"/>
              <w:rPr>
                <w:color w:val="000000"/>
                <w:sz w:val="24"/>
              </w:rPr>
            </w:pPr>
          </w:p>
        </w:tc>
      </w:tr>
      <w:tr w:rsidR="000334BA" w:rsidTr="00BE338D">
        <w:trPr>
          <w:cantSplit/>
        </w:trPr>
        <w:tc>
          <w:tcPr>
            <w:tcW w:w="10472" w:type="dxa"/>
            <w:gridSpan w:val="13"/>
            <w:hideMark/>
          </w:tcPr>
          <w:p w:rsidR="000334BA" w:rsidRDefault="000334BA" w:rsidP="00BE338D">
            <w:pPr>
              <w:pStyle w:val="af6"/>
              <w:rPr>
                <w:color w:val="000000"/>
                <w:sz w:val="24"/>
              </w:rPr>
            </w:pPr>
            <w:r>
              <w:rPr>
                <w:color w:val="000000"/>
                <w:sz w:val="24"/>
              </w:rPr>
              <w:t>________________________________________________________________________________</w:t>
            </w:r>
          </w:p>
        </w:tc>
      </w:tr>
      <w:tr w:rsidR="000334BA" w:rsidTr="00BE338D">
        <w:trPr>
          <w:cantSplit/>
        </w:trPr>
        <w:tc>
          <w:tcPr>
            <w:tcW w:w="10472" w:type="dxa"/>
            <w:gridSpan w:val="13"/>
            <w:hideMark/>
          </w:tcPr>
          <w:p w:rsidR="000334BA" w:rsidRDefault="000334BA" w:rsidP="00BE338D">
            <w:pPr>
              <w:pStyle w:val="af6"/>
              <w:rPr>
                <w:color w:val="000000"/>
                <w:sz w:val="22"/>
              </w:rPr>
            </w:pPr>
            <w:r>
              <w:rPr>
                <w:color w:val="000000"/>
                <w:sz w:val="22"/>
                <w:szCs w:val="22"/>
              </w:rPr>
              <w:t>(наименование должности лица, проводившего экспертизу ценности документов)</w:t>
            </w:r>
          </w:p>
        </w:tc>
      </w:tr>
      <w:tr w:rsidR="000334BA" w:rsidTr="00BE338D">
        <w:trPr>
          <w:cantSplit/>
        </w:trPr>
        <w:tc>
          <w:tcPr>
            <w:tcW w:w="10472" w:type="dxa"/>
            <w:gridSpan w:val="13"/>
          </w:tcPr>
          <w:p w:rsidR="000334BA" w:rsidRDefault="000334BA" w:rsidP="00BE338D">
            <w:pPr>
              <w:pStyle w:val="af6"/>
              <w:rPr>
                <w:color w:val="000000"/>
                <w:sz w:val="22"/>
              </w:rPr>
            </w:pPr>
          </w:p>
        </w:tc>
      </w:tr>
      <w:tr w:rsidR="000334BA" w:rsidTr="00BE338D">
        <w:trPr>
          <w:cantSplit/>
        </w:trPr>
        <w:tc>
          <w:tcPr>
            <w:tcW w:w="2618" w:type="dxa"/>
            <w:gridSpan w:val="3"/>
          </w:tcPr>
          <w:p w:rsidR="000334BA" w:rsidRDefault="000334BA" w:rsidP="00BE338D">
            <w:pPr>
              <w:pStyle w:val="af6"/>
              <w:rPr>
                <w:color w:val="000000"/>
                <w:sz w:val="22"/>
              </w:rPr>
            </w:pPr>
          </w:p>
        </w:tc>
        <w:tc>
          <w:tcPr>
            <w:tcW w:w="2618" w:type="dxa"/>
            <w:gridSpan w:val="5"/>
            <w:tcBorders>
              <w:top w:val="single" w:sz="4" w:space="0" w:color="auto"/>
              <w:left w:val="nil"/>
              <w:bottom w:val="nil"/>
              <w:right w:val="nil"/>
            </w:tcBorders>
            <w:hideMark/>
          </w:tcPr>
          <w:p w:rsidR="000334BA" w:rsidRDefault="000334BA" w:rsidP="00BE338D">
            <w:pPr>
              <w:pStyle w:val="af6"/>
              <w:rPr>
                <w:color w:val="000000"/>
                <w:sz w:val="22"/>
              </w:rPr>
            </w:pPr>
            <w:r>
              <w:rPr>
                <w:color w:val="000000"/>
                <w:sz w:val="22"/>
                <w:szCs w:val="22"/>
              </w:rPr>
              <w:t>(подпись)</w:t>
            </w:r>
          </w:p>
        </w:tc>
        <w:tc>
          <w:tcPr>
            <w:tcW w:w="2618" w:type="dxa"/>
            <w:gridSpan w:val="4"/>
          </w:tcPr>
          <w:p w:rsidR="000334BA" w:rsidRDefault="000334BA" w:rsidP="00BE338D">
            <w:pPr>
              <w:pStyle w:val="af6"/>
              <w:rPr>
                <w:color w:val="000000"/>
                <w:sz w:val="22"/>
              </w:rPr>
            </w:pPr>
          </w:p>
        </w:tc>
        <w:tc>
          <w:tcPr>
            <w:tcW w:w="2618" w:type="dxa"/>
            <w:tcBorders>
              <w:top w:val="single" w:sz="4" w:space="0" w:color="auto"/>
              <w:left w:val="nil"/>
              <w:bottom w:val="nil"/>
              <w:right w:val="nil"/>
            </w:tcBorders>
            <w:hideMark/>
          </w:tcPr>
          <w:p w:rsidR="000334BA" w:rsidRDefault="000334BA" w:rsidP="00BE338D">
            <w:pPr>
              <w:pStyle w:val="af6"/>
              <w:rPr>
                <w:color w:val="000000"/>
                <w:sz w:val="22"/>
              </w:rPr>
            </w:pPr>
            <w:r>
              <w:rPr>
                <w:color w:val="000000"/>
                <w:sz w:val="22"/>
                <w:szCs w:val="22"/>
              </w:rPr>
              <w:t>(инициалы, фамилия)</w:t>
            </w:r>
          </w:p>
        </w:tc>
      </w:tr>
    </w:tbl>
    <w:p w:rsidR="000334BA" w:rsidRDefault="000334BA" w:rsidP="000334BA">
      <w:pPr>
        <w:pStyle w:val="af7"/>
        <w:spacing w:before="120" w:after="120"/>
        <w:ind w:hanging="748"/>
        <w:rPr>
          <w:color w:val="000000"/>
          <w:szCs w:val="24"/>
        </w:rPr>
      </w:pPr>
      <w:r>
        <w:rPr>
          <w:color w:val="000000"/>
          <w:szCs w:val="24"/>
        </w:rPr>
        <w:t xml:space="preserve">    Дата</w:t>
      </w:r>
    </w:p>
    <w:tbl>
      <w:tblPr>
        <w:tblW w:w="0" w:type="auto"/>
        <w:tblInd w:w="-432" w:type="dxa"/>
        <w:tblLayout w:type="fixed"/>
        <w:tblLook w:val="04A0"/>
      </w:tblPr>
      <w:tblGrid>
        <w:gridCol w:w="9612"/>
      </w:tblGrid>
      <w:tr w:rsidR="000334BA" w:rsidTr="00BE338D">
        <w:tc>
          <w:tcPr>
            <w:tcW w:w="9612" w:type="dxa"/>
          </w:tcPr>
          <w:p w:rsidR="000334BA" w:rsidRDefault="000334BA" w:rsidP="00BE338D">
            <w:pPr>
              <w:pStyle w:val="21"/>
              <w:keepLines/>
              <w:rPr>
                <w:color w:val="000000"/>
              </w:rPr>
            </w:pPr>
            <w:r>
              <w:rPr>
                <w:color w:val="000000"/>
              </w:rPr>
              <w:t>СОГЛАСОВАНО</w:t>
            </w:r>
            <w:r>
              <w:rPr>
                <w:color w:val="000000"/>
              </w:rPr>
              <w:br/>
              <w:t>Протокол ЭК профорганизации  от __________ № _______</w:t>
            </w:r>
          </w:p>
        </w:tc>
      </w:tr>
    </w:tbl>
    <w:p w:rsidR="000334BA" w:rsidRDefault="000334BA" w:rsidP="000334BA">
      <w:pPr>
        <w:spacing w:before="120" w:after="120"/>
        <w:jc w:val="right"/>
        <w:rPr>
          <w:color w:val="000000"/>
          <w:sz w:val="22"/>
          <w:szCs w:val="22"/>
        </w:rPr>
      </w:pPr>
    </w:p>
    <w:p w:rsidR="000334BA" w:rsidRDefault="000334BA" w:rsidP="000334BA">
      <w:pPr>
        <w:spacing w:before="120" w:after="120"/>
        <w:jc w:val="right"/>
        <w:rPr>
          <w:color w:val="000000"/>
          <w:sz w:val="28"/>
          <w:szCs w:val="28"/>
        </w:rPr>
      </w:pPr>
    </w:p>
    <w:p w:rsidR="000334BA" w:rsidRDefault="000334BA" w:rsidP="000334BA">
      <w:pPr>
        <w:spacing w:before="120" w:after="120"/>
        <w:jc w:val="right"/>
        <w:rPr>
          <w:color w:val="000000"/>
          <w:szCs w:val="28"/>
        </w:rPr>
      </w:pPr>
    </w:p>
    <w:p w:rsidR="000334BA" w:rsidRDefault="000334BA" w:rsidP="000334BA">
      <w:pPr>
        <w:spacing w:before="120" w:after="120"/>
        <w:jc w:val="right"/>
        <w:rPr>
          <w:b/>
          <w:color w:val="000000"/>
          <w:sz w:val="22"/>
          <w:szCs w:val="22"/>
        </w:rPr>
      </w:pPr>
      <w:r>
        <w:rPr>
          <w:color w:val="000000"/>
          <w:szCs w:val="28"/>
        </w:rPr>
        <w:t xml:space="preserve">Продолжение </w:t>
      </w:r>
      <w:r>
        <w:rPr>
          <w:b/>
          <w:color w:val="000000"/>
          <w:szCs w:val="28"/>
        </w:rPr>
        <w:t>приложения №</w:t>
      </w:r>
      <w:r w:rsidR="009B0CCA">
        <w:rPr>
          <w:b/>
          <w:color w:val="000000"/>
          <w:szCs w:val="28"/>
        </w:rPr>
        <w:t xml:space="preserve"> </w:t>
      </w:r>
      <w:r>
        <w:rPr>
          <w:b/>
          <w:color w:val="000000"/>
          <w:szCs w:val="28"/>
        </w:rPr>
        <w:t>19</w:t>
      </w:r>
      <w:r>
        <w:rPr>
          <w:b/>
          <w:color w:val="000000"/>
          <w:sz w:val="22"/>
          <w:szCs w:val="22"/>
        </w:rPr>
        <w:t> </w:t>
      </w:r>
    </w:p>
    <w:p w:rsidR="000334BA" w:rsidRPr="002A1F07" w:rsidRDefault="000334BA" w:rsidP="000334BA">
      <w:pPr>
        <w:pStyle w:val="23"/>
        <w:ind w:left="2835" w:hanging="2835"/>
        <w:jc w:val="right"/>
        <w:rPr>
          <w:color w:val="000000"/>
        </w:rPr>
      </w:pPr>
    </w:p>
    <w:p w:rsidR="000334BA" w:rsidRPr="002A1F07" w:rsidRDefault="000334BA" w:rsidP="000334BA">
      <w:pPr>
        <w:pStyle w:val="23"/>
        <w:ind w:left="2835" w:hanging="2835"/>
        <w:jc w:val="both"/>
        <w:rPr>
          <w:color w:val="000000"/>
        </w:rPr>
      </w:pPr>
      <w:r w:rsidRPr="002A1F07">
        <w:rPr>
          <w:color w:val="000000"/>
        </w:rPr>
        <w:t>Документы в количестве ____________________ дел, томов</w:t>
      </w:r>
    </w:p>
    <w:p w:rsidR="000334BA" w:rsidRPr="002A1F07" w:rsidRDefault="000334BA" w:rsidP="000334BA">
      <w:pPr>
        <w:pStyle w:val="23"/>
        <w:spacing w:line="240" w:lineRule="auto"/>
        <w:ind w:left="2835" w:hanging="2835"/>
        <w:jc w:val="both"/>
        <w:rPr>
          <w:color w:val="000000"/>
        </w:rPr>
      </w:pPr>
      <w:r w:rsidRPr="002A1F07">
        <w:rPr>
          <w:color w:val="000000"/>
        </w:rPr>
        <w:t xml:space="preserve">Весом __________ кг. </w:t>
      </w:r>
      <w:r w:rsidR="002A1F07">
        <w:rPr>
          <w:color w:val="000000"/>
        </w:rPr>
        <w:t xml:space="preserve"> </w:t>
      </w:r>
      <w:r w:rsidRPr="002A1F07">
        <w:rPr>
          <w:color w:val="000000"/>
        </w:rPr>
        <w:t>сданы в ______________________________________</w:t>
      </w:r>
    </w:p>
    <w:p w:rsidR="000334BA" w:rsidRPr="002A1F07" w:rsidRDefault="000334BA" w:rsidP="000334BA">
      <w:pPr>
        <w:pStyle w:val="23"/>
        <w:spacing w:line="240" w:lineRule="auto"/>
        <w:ind w:left="2835" w:hanging="2835"/>
        <w:jc w:val="both"/>
        <w:rPr>
          <w:color w:val="000000"/>
        </w:rPr>
      </w:pPr>
      <w:r w:rsidRPr="002A1F07">
        <w:rPr>
          <w:color w:val="000000"/>
        </w:rPr>
        <w:t xml:space="preserve">                                                       (наименование организации)</w:t>
      </w:r>
    </w:p>
    <w:p w:rsidR="000334BA" w:rsidRPr="002A1F07" w:rsidRDefault="002A1F07" w:rsidP="000334BA">
      <w:pPr>
        <w:pStyle w:val="23"/>
        <w:spacing w:line="240" w:lineRule="auto"/>
        <w:ind w:left="2835" w:hanging="2835"/>
        <w:jc w:val="both"/>
        <w:rPr>
          <w:color w:val="000000"/>
        </w:rPr>
      </w:pPr>
      <w:r>
        <w:rPr>
          <w:color w:val="000000"/>
        </w:rPr>
        <w:t>на</w:t>
      </w:r>
      <w:r w:rsidR="000334BA" w:rsidRPr="002A1F07">
        <w:rPr>
          <w:color w:val="000000"/>
        </w:rPr>
        <w:t xml:space="preserve"> переработку по приёмо-сдаточной накладной от ____________ № ________ </w:t>
      </w:r>
    </w:p>
    <w:p w:rsidR="002A1F07" w:rsidRPr="002A1F07" w:rsidRDefault="002A1F07" w:rsidP="000334BA">
      <w:pPr>
        <w:pStyle w:val="23"/>
        <w:spacing w:line="240" w:lineRule="auto"/>
        <w:ind w:left="2835" w:hanging="2835"/>
        <w:jc w:val="both"/>
        <w:rPr>
          <w:color w:val="000000"/>
        </w:rPr>
      </w:pPr>
      <w:r w:rsidRPr="002A1F07">
        <w:rPr>
          <w:color w:val="000000"/>
        </w:rPr>
        <w:t>(прилагается)</w:t>
      </w:r>
    </w:p>
    <w:tbl>
      <w:tblPr>
        <w:tblW w:w="10200" w:type="dxa"/>
        <w:tblLayout w:type="fixed"/>
        <w:tblCellMar>
          <w:left w:w="70" w:type="dxa"/>
          <w:right w:w="70" w:type="dxa"/>
        </w:tblCellMar>
        <w:tblLook w:val="04A0"/>
      </w:tblPr>
      <w:tblGrid>
        <w:gridCol w:w="4109"/>
        <w:gridCol w:w="2691"/>
        <w:gridCol w:w="3400"/>
      </w:tblGrid>
      <w:tr w:rsidR="000334BA" w:rsidRPr="002A1F07" w:rsidTr="00BE338D">
        <w:tc>
          <w:tcPr>
            <w:tcW w:w="4109" w:type="dxa"/>
            <w:hideMark/>
          </w:tcPr>
          <w:p w:rsidR="000334BA" w:rsidRPr="002A1F07" w:rsidRDefault="000334BA" w:rsidP="00BE338D">
            <w:pPr>
              <w:pStyle w:val="af7"/>
              <w:spacing w:before="120" w:after="120"/>
              <w:rPr>
                <w:color w:val="000000"/>
                <w:szCs w:val="24"/>
              </w:rPr>
            </w:pPr>
            <w:r w:rsidRPr="002A1F07">
              <w:rPr>
                <w:color w:val="000000"/>
                <w:szCs w:val="24"/>
              </w:rPr>
              <w:t>Наименование должности работника, сдавшего документы</w:t>
            </w:r>
          </w:p>
        </w:tc>
        <w:tc>
          <w:tcPr>
            <w:tcW w:w="2691" w:type="dxa"/>
          </w:tcPr>
          <w:p w:rsidR="000334BA" w:rsidRPr="002A1F07" w:rsidRDefault="000334BA" w:rsidP="00BE338D">
            <w:pPr>
              <w:spacing w:before="120" w:after="120"/>
              <w:jc w:val="center"/>
              <w:rPr>
                <w:color w:val="000000"/>
              </w:rPr>
            </w:pPr>
          </w:p>
        </w:tc>
        <w:tc>
          <w:tcPr>
            <w:tcW w:w="3400" w:type="dxa"/>
          </w:tcPr>
          <w:p w:rsidR="000334BA" w:rsidRPr="002A1F07" w:rsidRDefault="000334BA" w:rsidP="00BE338D">
            <w:pPr>
              <w:spacing w:before="120" w:after="120"/>
              <w:jc w:val="center"/>
              <w:rPr>
                <w:color w:val="000000"/>
              </w:rPr>
            </w:pPr>
          </w:p>
        </w:tc>
      </w:tr>
      <w:tr w:rsidR="000334BA" w:rsidRPr="002A1F07" w:rsidTr="00BE338D">
        <w:tc>
          <w:tcPr>
            <w:tcW w:w="4109" w:type="dxa"/>
            <w:hideMark/>
          </w:tcPr>
          <w:p w:rsidR="000334BA" w:rsidRPr="002A1F07" w:rsidRDefault="000334BA" w:rsidP="00BE338D">
            <w:pPr>
              <w:pStyle w:val="af7"/>
              <w:spacing w:before="120" w:after="120"/>
              <w:rPr>
                <w:color w:val="000000"/>
                <w:szCs w:val="24"/>
              </w:rPr>
            </w:pPr>
            <w:r w:rsidRPr="002A1F07">
              <w:rPr>
                <w:color w:val="000000"/>
                <w:szCs w:val="24"/>
              </w:rPr>
              <w:t>Дата</w:t>
            </w:r>
          </w:p>
        </w:tc>
        <w:tc>
          <w:tcPr>
            <w:tcW w:w="2691" w:type="dxa"/>
            <w:hideMark/>
          </w:tcPr>
          <w:p w:rsidR="000334BA" w:rsidRPr="002A1F07" w:rsidRDefault="000334BA" w:rsidP="00BE338D">
            <w:pPr>
              <w:spacing w:before="120" w:after="120"/>
              <w:jc w:val="center"/>
              <w:rPr>
                <w:color w:val="000000"/>
              </w:rPr>
            </w:pPr>
            <w:r w:rsidRPr="002A1F07">
              <w:rPr>
                <w:color w:val="000000"/>
              </w:rPr>
              <w:t>Подпись</w:t>
            </w:r>
          </w:p>
        </w:tc>
        <w:tc>
          <w:tcPr>
            <w:tcW w:w="3400" w:type="dxa"/>
            <w:hideMark/>
          </w:tcPr>
          <w:p w:rsidR="000334BA" w:rsidRPr="002A1F07" w:rsidRDefault="000334BA" w:rsidP="00BE338D">
            <w:pPr>
              <w:spacing w:before="120" w:after="120"/>
              <w:jc w:val="center"/>
              <w:rPr>
                <w:color w:val="000000"/>
              </w:rPr>
            </w:pPr>
            <w:r w:rsidRPr="002A1F07">
              <w:rPr>
                <w:color w:val="000000"/>
              </w:rPr>
              <w:t>Расшифровка подписи</w:t>
            </w:r>
          </w:p>
        </w:tc>
      </w:tr>
      <w:tr w:rsidR="000334BA" w:rsidRPr="002A1F07" w:rsidTr="00BE338D">
        <w:tc>
          <w:tcPr>
            <w:tcW w:w="10200" w:type="dxa"/>
            <w:gridSpan w:val="3"/>
            <w:hideMark/>
          </w:tcPr>
          <w:p w:rsidR="002A1F07" w:rsidRDefault="002A1F07" w:rsidP="00BE338D">
            <w:pPr>
              <w:pStyle w:val="af7"/>
              <w:spacing w:before="120" w:after="120"/>
              <w:rPr>
                <w:bCs/>
                <w:color w:val="000000"/>
                <w:szCs w:val="24"/>
              </w:rPr>
            </w:pPr>
          </w:p>
          <w:p w:rsidR="000334BA" w:rsidRPr="002A1F07" w:rsidRDefault="000334BA" w:rsidP="00BE338D">
            <w:pPr>
              <w:pStyle w:val="af7"/>
              <w:spacing w:before="120" w:after="120"/>
              <w:rPr>
                <w:bCs/>
                <w:color w:val="000000"/>
                <w:szCs w:val="24"/>
              </w:rPr>
            </w:pPr>
            <w:r w:rsidRPr="002A1F07">
              <w:rPr>
                <w:bCs/>
                <w:color w:val="000000"/>
                <w:szCs w:val="24"/>
              </w:rPr>
              <w:t>Изменения в учётные документы внесены.</w:t>
            </w:r>
          </w:p>
        </w:tc>
      </w:tr>
      <w:tr w:rsidR="000334BA" w:rsidRPr="002A1F07" w:rsidTr="00BE338D">
        <w:trPr>
          <w:cantSplit/>
        </w:trPr>
        <w:tc>
          <w:tcPr>
            <w:tcW w:w="4109" w:type="dxa"/>
            <w:hideMark/>
          </w:tcPr>
          <w:p w:rsidR="000334BA" w:rsidRPr="002A1F07" w:rsidRDefault="000334BA" w:rsidP="00BE338D">
            <w:pPr>
              <w:pStyle w:val="af7"/>
              <w:spacing w:before="120" w:after="120"/>
              <w:rPr>
                <w:color w:val="000000"/>
                <w:szCs w:val="24"/>
              </w:rPr>
            </w:pPr>
            <w:r w:rsidRPr="002A1F07">
              <w:rPr>
                <w:color w:val="000000"/>
                <w:szCs w:val="24"/>
              </w:rPr>
              <w:t>Наименование должности работника архива, внесшего изменения в учётные документы</w:t>
            </w:r>
          </w:p>
        </w:tc>
        <w:tc>
          <w:tcPr>
            <w:tcW w:w="2691" w:type="dxa"/>
          </w:tcPr>
          <w:p w:rsidR="000334BA" w:rsidRPr="002A1F07" w:rsidRDefault="000334BA" w:rsidP="00BE338D">
            <w:pPr>
              <w:spacing w:before="120" w:after="120"/>
              <w:jc w:val="center"/>
              <w:rPr>
                <w:color w:val="000000"/>
              </w:rPr>
            </w:pPr>
          </w:p>
        </w:tc>
        <w:tc>
          <w:tcPr>
            <w:tcW w:w="3400" w:type="dxa"/>
          </w:tcPr>
          <w:p w:rsidR="000334BA" w:rsidRPr="002A1F07" w:rsidRDefault="000334BA" w:rsidP="00BE338D">
            <w:pPr>
              <w:spacing w:before="120" w:after="120"/>
              <w:jc w:val="center"/>
              <w:rPr>
                <w:color w:val="000000"/>
              </w:rPr>
            </w:pPr>
          </w:p>
        </w:tc>
      </w:tr>
      <w:tr w:rsidR="002A1F07" w:rsidRPr="002A1F07" w:rsidTr="003D644A">
        <w:tc>
          <w:tcPr>
            <w:tcW w:w="4109" w:type="dxa"/>
            <w:hideMark/>
          </w:tcPr>
          <w:p w:rsidR="002A1F07" w:rsidRPr="002A1F07" w:rsidRDefault="002A1F07" w:rsidP="003D644A">
            <w:pPr>
              <w:pStyle w:val="af7"/>
              <w:spacing w:before="120" w:after="120"/>
              <w:rPr>
                <w:color w:val="000000"/>
                <w:szCs w:val="24"/>
              </w:rPr>
            </w:pPr>
            <w:r w:rsidRPr="002A1F07">
              <w:rPr>
                <w:color w:val="000000"/>
                <w:szCs w:val="24"/>
              </w:rPr>
              <w:t>Дата</w:t>
            </w:r>
          </w:p>
        </w:tc>
        <w:tc>
          <w:tcPr>
            <w:tcW w:w="2691" w:type="dxa"/>
            <w:hideMark/>
          </w:tcPr>
          <w:p w:rsidR="002A1F07" w:rsidRPr="002A1F07" w:rsidRDefault="002A1F07" w:rsidP="003D644A">
            <w:pPr>
              <w:spacing w:before="120" w:after="120"/>
              <w:jc w:val="center"/>
              <w:rPr>
                <w:color w:val="000000"/>
              </w:rPr>
            </w:pPr>
            <w:r w:rsidRPr="002A1F07">
              <w:rPr>
                <w:color w:val="000000"/>
              </w:rPr>
              <w:t>Подпись</w:t>
            </w:r>
          </w:p>
        </w:tc>
        <w:tc>
          <w:tcPr>
            <w:tcW w:w="3400" w:type="dxa"/>
            <w:hideMark/>
          </w:tcPr>
          <w:p w:rsidR="002A1F07" w:rsidRPr="002A1F07" w:rsidRDefault="002A1F07" w:rsidP="003D644A">
            <w:pPr>
              <w:spacing w:before="120" w:after="120"/>
              <w:jc w:val="center"/>
              <w:rPr>
                <w:color w:val="000000"/>
              </w:rPr>
            </w:pPr>
            <w:r w:rsidRPr="002A1F07">
              <w:rPr>
                <w:color w:val="000000"/>
              </w:rPr>
              <w:t>Расшифровка подписи</w:t>
            </w:r>
          </w:p>
        </w:tc>
      </w:tr>
    </w:tbl>
    <w:p w:rsidR="000334BA" w:rsidRDefault="000334BA" w:rsidP="000334BA">
      <w:pPr>
        <w:rPr>
          <w:sz w:val="28"/>
        </w:rPr>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6A645F" w:rsidRDefault="006A645F" w:rsidP="000334BA">
      <w:pPr>
        <w:ind w:left="-709" w:firstLine="1276"/>
      </w:pPr>
    </w:p>
    <w:p w:rsidR="006A645F" w:rsidRDefault="006A645F" w:rsidP="000334BA">
      <w:pPr>
        <w:ind w:left="-709" w:firstLine="1276"/>
      </w:pPr>
    </w:p>
    <w:p w:rsidR="002A1F07" w:rsidRDefault="002A1F07" w:rsidP="000334BA">
      <w:pPr>
        <w:ind w:left="-709" w:firstLine="1276"/>
      </w:pPr>
    </w:p>
    <w:p w:rsidR="000334BA" w:rsidRPr="00AA2E20" w:rsidRDefault="000334BA" w:rsidP="000334BA">
      <w:pPr>
        <w:ind w:firstLine="426"/>
        <w:jc w:val="right"/>
        <w:rPr>
          <w:b/>
        </w:rPr>
      </w:pPr>
      <w:r w:rsidRPr="00AA2E20">
        <w:rPr>
          <w:b/>
        </w:rPr>
        <w:t>Приложение №</w:t>
      </w:r>
      <w:r w:rsidR="009B0CCA">
        <w:rPr>
          <w:b/>
        </w:rPr>
        <w:t xml:space="preserve"> </w:t>
      </w:r>
      <w:r w:rsidRPr="00AA2E20">
        <w:rPr>
          <w:b/>
        </w:rPr>
        <w:t>20</w:t>
      </w:r>
    </w:p>
    <w:p w:rsidR="000334BA" w:rsidRPr="00AA2E20" w:rsidRDefault="000334BA" w:rsidP="000334BA">
      <w:pPr>
        <w:ind w:firstLine="426"/>
        <w:jc w:val="right"/>
        <w:rPr>
          <w:b/>
        </w:rPr>
      </w:pPr>
    </w:p>
    <w:p w:rsidR="000334BA" w:rsidRDefault="000334BA" w:rsidP="000334BA">
      <w:pPr>
        <w:ind w:firstLine="426"/>
        <w:jc w:val="center"/>
        <w:rPr>
          <w:b/>
        </w:rPr>
      </w:pPr>
    </w:p>
    <w:p w:rsidR="000334BA" w:rsidRDefault="000334BA" w:rsidP="000334BA">
      <w:pPr>
        <w:ind w:firstLine="426"/>
        <w:jc w:val="center"/>
        <w:rPr>
          <w:b/>
        </w:rPr>
      </w:pPr>
    </w:p>
    <w:p w:rsidR="000334BA" w:rsidRPr="00AA2E20" w:rsidRDefault="000334BA" w:rsidP="00290C27">
      <w:pPr>
        <w:jc w:val="center"/>
        <w:rPr>
          <w:b/>
        </w:rPr>
      </w:pPr>
      <w:r w:rsidRPr="00AA2E20">
        <w:rPr>
          <w:b/>
        </w:rPr>
        <w:t>Примерный перечень дел цех</w:t>
      </w:r>
      <w:r w:rsidR="00290C27">
        <w:rPr>
          <w:b/>
        </w:rPr>
        <w:t>овой организации</w:t>
      </w:r>
    </w:p>
    <w:p w:rsidR="000334BA" w:rsidRPr="00AA2E20" w:rsidRDefault="000334BA" w:rsidP="000334BA">
      <w:pPr>
        <w:ind w:firstLine="426"/>
        <w:jc w:val="center"/>
        <w:rPr>
          <w:b/>
        </w:rPr>
      </w:pPr>
    </w:p>
    <w:p w:rsidR="000334BA" w:rsidRPr="00AA2E20" w:rsidRDefault="000334BA" w:rsidP="000334BA">
      <w:pPr>
        <w:ind w:firstLine="426"/>
        <w:jc w:val="center"/>
        <w:rPr>
          <w:b/>
        </w:rPr>
      </w:pPr>
    </w:p>
    <w:p w:rsidR="000334BA" w:rsidRPr="00AA2E20" w:rsidRDefault="000334BA" w:rsidP="000334BA">
      <w:pPr>
        <w:ind w:firstLine="426"/>
        <w:jc w:val="center"/>
        <w:rPr>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580"/>
        <w:gridCol w:w="1440"/>
        <w:gridCol w:w="1800"/>
      </w:tblGrid>
      <w:tr w:rsidR="000334BA" w:rsidRPr="00AA2E20" w:rsidTr="00BE338D">
        <w:tc>
          <w:tcPr>
            <w:tcW w:w="720" w:type="dxa"/>
          </w:tcPr>
          <w:p w:rsidR="000334BA" w:rsidRPr="00AA2E20" w:rsidRDefault="000334BA" w:rsidP="00BE338D">
            <w:pPr>
              <w:jc w:val="center"/>
              <w:rPr>
                <w:b/>
              </w:rPr>
            </w:pPr>
            <w:r w:rsidRPr="00AA2E20">
              <w:rPr>
                <w:b/>
              </w:rPr>
              <w:t xml:space="preserve">№ </w:t>
            </w:r>
          </w:p>
          <w:p w:rsidR="000334BA" w:rsidRPr="00AA2E20" w:rsidRDefault="000334BA" w:rsidP="00BE338D">
            <w:pPr>
              <w:jc w:val="center"/>
              <w:rPr>
                <w:b/>
              </w:rPr>
            </w:pPr>
            <w:r w:rsidRPr="00AA2E20">
              <w:rPr>
                <w:b/>
              </w:rPr>
              <w:t>п/п</w:t>
            </w:r>
          </w:p>
        </w:tc>
        <w:tc>
          <w:tcPr>
            <w:tcW w:w="5580" w:type="dxa"/>
          </w:tcPr>
          <w:p w:rsidR="000334BA" w:rsidRPr="00AA2E20" w:rsidRDefault="000334BA" w:rsidP="00BE338D">
            <w:pPr>
              <w:jc w:val="center"/>
              <w:rPr>
                <w:b/>
              </w:rPr>
            </w:pPr>
          </w:p>
          <w:p w:rsidR="000334BA" w:rsidRPr="00AA2E20" w:rsidRDefault="000334BA" w:rsidP="00BE338D">
            <w:pPr>
              <w:jc w:val="center"/>
              <w:rPr>
                <w:b/>
              </w:rPr>
            </w:pPr>
            <w:r w:rsidRPr="00AA2E20">
              <w:rPr>
                <w:b/>
              </w:rPr>
              <w:t>Заголовок  дела</w:t>
            </w:r>
          </w:p>
        </w:tc>
        <w:tc>
          <w:tcPr>
            <w:tcW w:w="1440" w:type="dxa"/>
          </w:tcPr>
          <w:p w:rsidR="000334BA" w:rsidRPr="00AA2E20" w:rsidRDefault="000334BA" w:rsidP="00BE338D">
            <w:pPr>
              <w:jc w:val="center"/>
              <w:rPr>
                <w:b/>
              </w:rPr>
            </w:pPr>
            <w:r w:rsidRPr="00AA2E20">
              <w:rPr>
                <w:b/>
              </w:rPr>
              <w:t xml:space="preserve">Срок </w:t>
            </w:r>
          </w:p>
          <w:p w:rsidR="000334BA" w:rsidRPr="00AA2E20" w:rsidRDefault="000334BA" w:rsidP="00BE338D">
            <w:pPr>
              <w:jc w:val="center"/>
              <w:rPr>
                <w:b/>
              </w:rPr>
            </w:pPr>
            <w:r w:rsidRPr="00AA2E20">
              <w:rPr>
                <w:b/>
              </w:rPr>
              <w:t xml:space="preserve">хранения* </w:t>
            </w:r>
          </w:p>
          <w:p w:rsidR="000334BA" w:rsidRPr="00AA2E20" w:rsidRDefault="000334BA" w:rsidP="00BE338D">
            <w:pPr>
              <w:jc w:val="center"/>
              <w:rPr>
                <w:b/>
              </w:rPr>
            </w:pPr>
          </w:p>
        </w:tc>
        <w:tc>
          <w:tcPr>
            <w:tcW w:w="1800" w:type="dxa"/>
          </w:tcPr>
          <w:p w:rsidR="000334BA" w:rsidRPr="00AA2E20" w:rsidRDefault="000334BA" w:rsidP="00BE338D">
            <w:pPr>
              <w:jc w:val="center"/>
              <w:rPr>
                <w:b/>
              </w:rPr>
            </w:pPr>
          </w:p>
          <w:p w:rsidR="000334BA" w:rsidRPr="00AA2E20" w:rsidRDefault="000334BA" w:rsidP="00BE338D">
            <w:pPr>
              <w:jc w:val="center"/>
              <w:rPr>
                <w:b/>
              </w:rPr>
            </w:pPr>
            <w:r w:rsidRPr="00AA2E20">
              <w:rPr>
                <w:b/>
              </w:rPr>
              <w:t>Примечание</w:t>
            </w:r>
          </w:p>
        </w:tc>
      </w:tr>
      <w:tr w:rsidR="000334BA" w:rsidRPr="00AA2E20" w:rsidTr="00BE338D">
        <w:tc>
          <w:tcPr>
            <w:tcW w:w="720" w:type="dxa"/>
          </w:tcPr>
          <w:p w:rsidR="000334BA" w:rsidRPr="00AA2E20" w:rsidRDefault="000334BA" w:rsidP="00BE338D">
            <w:pPr>
              <w:jc w:val="center"/>
            </w:pPr>
            <w:r w:rsidRPr="00AA2E20">
              <w:t>1</w:t>
            </w:r>
          </w:p>
        </w:tc>
        <w:tc>
          <w:tcPr>
            <w:tcW w:w="5580" w:type="dxa"/>
          </w:tcPr>
          <w:p w:rsidR="000334BA" w:rsidRPr="00AA2E20" w:rsidRDefault="000334BA" w:rsidP="00BE338D">
            <w:pPr>
              <w:jc w:val="center"/>
            </w:pPr>
            <w:r w:rsidRPr="00AA2E20">
              <w:t>2</w:t>
            </w:r>
          </w:p>
        </w:tc>
        <w:tc>
          <w:tcPr>
            <w:tcW w:w="1440" w:type="dxa"/>
          </w:tcPr>
          <w:p w:rsidR="000334BA" w:rsidRPr="00AA2E20" w:rsidRDefault="000334BA" w:rsidP="00BE338D">
            <w:pPr>
              <w:jc w:val="center"/>
            </w:pPr>
            <w:r w:rsidRPr="00AA2E20">
              <w:t>3</w:t>
            </w:r>
          </w:p>
        </w:tc>
        <w:tc>
          <w:tcPr>
            <w:tcW w:w="1800" w:type="dxa"/>
          </w:tcPr>
          <w:p w:rsidR="000334BA" w:rsidRPr="00AA2E20" w:rsidRDefault="000334BA" w:rsidP="00BE338D">
            <w:pPr>
              <w:jc w:val="center"/>
            </w:pPr>
            <w:r w:rsidRPr="00AA2E20">
              <w:t>4</w:t>
            </w:r>
          </w:p>
        </w:tc>
      </w:tr>
      <w:tr w:rsidR="000334BA" w:rsidRPr="00AA2E20" w:rsidTr="00BE338D">
        <w:tc>
          <w:tcPr>
            <w:tcW w:w="720" w:type="dxa"/>
          </w:tcPr>
          <w:p w:rsidR="000334BA" w:rsidRPr="00AA2E20" w:rsidRDefault="000334BA" w:rsidP="00BE338D">
            <w:pPr>
              <w:jc w:val="center"/>
            </w:pPr>
            <w:r w:rsidRPr="00AA2E20">
              <w:t>1.</w:t>
            </w:r>
          </w:p>
        </w:tc>
        <w:tc>
          <w:tcPr>
            <w:tcW w:w="5580" w:type="dxa"/>
          </w:tcPr>
          <w:p w:rsidR="000334BA" w:rsidRPr="00AA2E20" w:rsidRDefault="000334BA" w:rsidP="00BE338D">
            <w:pPr>
              <w:jc w:val="both"/>
            </w:pPr>
            <w:r w:rsidRPr="00AA2E20">
              <w:t>Законы и иные нормативные правовые акты, касающиеся профсоюзной деятельности (уставы, положения, инструкции, методические указания и рекомендации) в том числе ЦК ВЭП</w:t>
            </w:r>
          </w:p>
        </w:tc>
        <w:tc>
          <w:tcPr>
            <w:tcW w:w="1440" w:type="dxa"/>
          </w:tcPr>
          <w:p w:rsidR="000334BA" w:rsidRPr="00AA2E20" w:rsidRDefault="000334BA" w:rsidP="00BE338D">
            <w:pPr>
              <w:jc w:val="center"/>
            </w:pPr>
            <w:r w:rsidRPr="00AA2E20">
              <w:t>ДМН</w:t>
            </w:r>
          </w:p>
          <w:p w:rsidR="000334BA" w:rsidRPr="00AA2E20" w:rsidRDefault="000334BA" w:rsidP="00BE338D">
            <w:pPr>
              <w:jc w:val="center"/>
            </w:pPr>
          </w:p>
        </w:tc>
        <w:tc>
          <w:tcPr>
            <w:tcW w:w="1800" w:type="dxa"/>
          </w:tcPr>
          <w:p w:rsidR="000334BA" w:rsidRPr="00AA2E20" w:rsidRDefault="000334BA" w:rsidP="00BE338D">
            <w:pPr>
              <w:jc w:val="center"/>
            </w:pPr>
            <w:r w:rsidRPr="00AA2E20">
              <w:t>До минования надобности</w:t>
            </w:r>
          </w:p>
          <w:p w:rsidR="000334BA" w:rsidRPr="00AA2E20" w:rsidRDefault="000334BA" w:rsidP="00BE338D"/>
        </w:tc>
      </w:tr>
      <w:tr w:rsidR="000334BA" w:rsidRPr="00AA2E20" w:rsidTr="00BE338D">
        <w:tc>
          <w:tcPr>
            <w:tcW w:w="720" w:type="dxa"/>
          </w:tcPr>
          <w:p w:rsidR="000334BA" w:rsidRPr="00AA2E20" w:rsidRDefault="000334BA" w:rsidP="00BE338D">
            <w:pPr>
              <w:jc w:val="center"/>
            </w:pPr>
            <w:r w:rsidRPr="00AA2E20">
              <w:t>2.</w:t>
            </w:r>
          </w:p>
        </w:tc>
        <w:tc>
          <w:tcPr>
            <w:tcW w:w="5580" w:type="dxa"/>
          </w:tcPr>
          <w:p w:rsidR="000334BA" w:rsidRPr="00AA2E20" w:rsidRDefault="000334BA" w:rsidP="00BE338D">
            <w:pPr>
              <w:ind w:left="72"/>
              <w:jc w:val="both"/>
            </w:pPr>
            <w:r w:rsidRPr="00AA2E20">
              <w:t>Постановления профсоюзного комитета первичной профсоюзной организации (копии)</w:t>
            </w:r>
          </w:p>
        </w:tc>
        <w:tc>
          <w:tcPr>
            <w:tcW w:w="1440" w:type="dxa"/>
          </w:tcPr>
          <w:p w:rsidR="000334BA" w:rsidRPr="00AA2E20" w:rsidRDefault="000334BA" w:rsidP="00BE338D">
            <w:pPr>
              <w:jc w:val="center"/>
            </w:pPr>
            <w:r w:rsidRPr="00AA2E20">
              <w:t>ДМН</w:t>
            </w:r>
          </w:p>
          <w:p w:rsidR="000334BA" w:rsidRPr="00AA2E20" w:rsidRDefault="000334BA" w:rsidP="00BE338D">
            <w:pPr>
              <w:ind w:left="72"/>
              <w:jc w:val="both"/>
            </w:pPr>
          </w:p>
        </w:tc>
        <w:tc>
          <w:tcPr>
            <w:tcW w:w="1800" w:type="dxa"/>
          </w:tcPr>
          <w:p w:rsidR="000334BA" w:rsidRPr="00AA2E20" w:rsidRDefault="000334BA" w:rsidP="00BE338D">
            <w:pPr>
              <w:ind w:left="72"/>
              <w:jc w:val="both"/>
            </w:pPr>
          </w:p>
        </w:tc>
      </w:tr>
      <w:tr w:rsidR="000334BA" w:rsidRPr="00AA2E20" w:rsidTr="00BE338D">
        <w:tc>
          <w:tcPr>
            <w:tcW w:w="720" w:type="dxa"/>
          </w:tcPr>
          <w:p w:rsidR="000334BA" w:rsidRPr="00AA2E20" w:rsidRDefault="000334BA" w:rsidP="00BE338D">
            <w:pPr>
              <w:jc w:val="center"/>
            </w:pPr>
            <w:r w:rsidRPr="00AA2E20">
              <w:t>3.</w:t>
            </w:r>
          </w:p>
        </w:tc>
        <w:tc>
          <w:tcPr>
            <w:tcW w:w="5580" w:type="dxa"/>
          </w:tcPr>
          <w:p w:rsidR="000334BA" w:rsidRPr="00AA2E20" w:rsidRDefault="000334BA" w:rsidP="00BE338D">
            <w:pPr>
              <w:jc w:val="both"/>
            </w:pPr>
            <w:r w:rsidRPr="00AA2E20">
              <w:t>Документы (протоколы, постановления, доклады, анкеты и списки участников, критические замечания и предложения) о проведении отчётно-выборных и других собраний (конференций) цеховой организации</w:t>
            </w:r>
          </w:p>
        </w:tc>
        <w:tc>
          <w:tcPr>
            <w:tcW w:w="1440" w:type="dxa"/>
          </w:tcPr>
          <w:p w:rsidR="000334BA" w:rsidRPr="00AA2E20" w:rsidRDefault="000334BA" w:rsidP="00BE338D">
            <w:pPr>
              <w:jc w:val="center"/>
            </w:pPr>
            <w:r w:rsidRPr="00AA2E20">
              <w:t>5 лет</w:t>
            </w:r>
          </w:p>
        </w:tc>
        <w:tc>
          <w:tcPr>
            <w:tcW w:w="1800" w:type="dxa"/>
          </w:tcPr>
          <w:p w:rsidR="000334BA" w:rsidRPr="00AA2E20" w:rsidRDefault="000334BA" w:rsidP="00BE338D">
            <w:r w:rsidRPr="00AA2E20">
              <w:t>По истечению пяти лет передаются в профком, который определяет их ценность и срок дальнейшего хранения</w:t>
            </w:r>
          </w:p>
        </w:tc>
      </w:tr>
      <w:tr w:rsidR="000334BA" w:rsidRPr="00AA2E20" w:rsidTr="00BE338D">
        <w:tc>
          <w:tcPr>
            <w:tcW w:w="720" w:type="dxa"/>
          </w:tcPr>
          <w:p w:rsidR="000334BA" w:rsidRPr="00AA2E20" w:rsidRDefault="000334BA" w:rsidP="00BE338D">
            <w:pPr>
              <w:jc w:val="center"/>
            </w:pPr>
            <w:r w:rsidRPr="00AA2E20">
              <w:t>4.</w:t>
            </w:r>
          </w:p>
        </w:tc>
        <w:tc>
          <w:tcPr>
            <w:tcW w:w="5580" w:type="dxa"/>
          </w:tcPr>
          <w:p w:rsidR="000334BA" w:rsidRPr="00AA2E20" w:rsidRDefault="000334BA" w:rsidP="00BE338D">
            <w:pPr>
              <w:jc w:val="both"/>
            </w:pPr>
            <w:r w:rsidRPr="00AA2E20">
              <w:rPr>
                <w:color w:val="000000"/>
              </w:rPr>
              <w:t>Протокол</w:t>
            </w:r>
            <w:r w:rsidR="00244C02">
              <w:rPr>
                <w:color w:val="000000"/>
              </w:rPr>
              <w:t xml:space="preserve">ы заседаний цехового комитета </w:t>
            </w:r>
            <w:r w:rsidRPr="00AA2E20">
              <w:rPr>
                <w:color w:val="000000"/>
              </w:rPr>
              <w:t>и документы к ним</w:t>
            </w:r>
          </w:p>
        </w:tc>
        <w:tc>
          <w:tcPr>
            <w:tcW w:w="1440" w:type="dxa"/>
          </w:tcPr>
          <w:p w:rsidR="000334BA" w:rsidRPr="00AA2E20" w:rsidRDefault="000334BA" w:rsidP="00BE338D">
            <w:pPr>
              <w:jc w:val="center"/>
            </w:pPr>
            <w:r w:rsidRPr="00AA2E20">
              <w:t>5 лет</w:t>
            </w:r>
          </w:p>
        </w:tc>
        <w:tc>
          <w:tcPr>
            <w:tcW w:w="1800" w:type="dxa"/>
          </w:tcPr>
          <w:p w:rsidR="000334BA" w:rsidRPr="00AA2E20" w:rsidRDefault="000334BA" w:rsidP="00BE338D">
            <w:r w:rsidRPr="00AA2E20">
              <w:t>По истечению пяти лет передаются в профком</w:t>
            </w:r>
          </w:p>
        </w:tc>
      </w:tr>
      <w:tr w:rsidR="000334BA" w:rsidRPr="00AA2E20" w:rsidTr="00BE338D">
        <w:tc>
          <w:tcPr>
            <w:tcW w:w="720" w:type="dxa"/>
          </w:tcPr>
          <w:p w:rsidR="000334BA" w:rsidRPr="00AA2E20" w:rsidRDefault="000334BA" w:rsidP="00BE338D">
            <w:pPr>
              <w:jc w:val="center"/>
            </w:pPr>
            <w:r w:rsidRPr="00AA2E20">
              <w:t>5.</w:t>
            </w:r>
          </w:p>
        </w:tc>
        <w:tc>
          <w:tcPr>
            <w:tcW w:w="5580" w:type="dxa"/>
          </w:tcPr>
          <w:p w:rsidR="000334BA" w:rsidRPr="00AA2E20" w:rsidRDefault="000334BA" w:rsidP="00BE338D">
            <w:pPr>
              <w:jc w:val="both"/>
            </w:pPr>
            <w:r w:rsidRPr="00AA2E20">
              <w:t>Протоколы собраний профсоюзных групп (копии)</w:t>
            </w:r>
          </w:p>
        </w:tc>
        <w:tc>
          <w:tcPr>
            <w:tcW w:w="1440" w:type="dxa"/>
          </w:tcPr>
          <w:p w:rsidR="000334BA" w:rsidRPr="00AA2E20" w:rsidRDefault="000334BA" w:rsidP="00BE338D">
            <w:pPr>
              <w:jc w:val="center"/>
            </w:pPr>
            <w:r w:rsidRPr="00AA2E20">
              <w:t>5 лет</w:t>
            </w:r>
          </w:p>
          <w:p w:rsidR="000334BA" w:rsidRPr="00AA2E20" w:rsidRDefault="000334BA" w:rsidP="00BE338D">
            <w:pPr>
              <w:jc w:val="center"/>
            </w:pPr>
          </w:p>
        </w:tc>
        <w:tc>
          <w:tcPr>
            <w:tcW w:w="1800" w:type="dxa"/>
          </w:tcPr>
          <w:p w:rsidR="000334BA" w:rsidRPr="00AA2E20" w:rsidRDefault="000334BA" w:rsidP="00BE338D"/>
        </w:tc>
      </w:tr>
      <w:tr w:rsidR="000334BA" w:rsidRPr="00AA2E20" w:rsidTr="00BE338D">
        <w:tc>
          <w:tcPr>
            <w:tcW w:w="720" w:type="dxa"/>
          </w:tcPr>
          <w:p w:rsidR="000334BA" w:rsidRPr="00AA2E20" w:rsidRDefault="000334BA" w:rsidP="00BE338D">
            <w:pPr>
              <w:jc w:val="center"/>
            </w:pPr>
            <w:r w:rsidRPr="00AA2E20">
              <w:t>6.</w:t>
            </w:r>
          </w:p>
        </w:tc>
        <w:tc>
          <w:tcPr>
            <w:tcW w:w="5580" w:type="dxa"/>
          </w:tcPr>
          <w:p w:rsidR="000334BA" w:rsidRPr="00AA2E20" w:rsidRDefault="000334BA" w:rsidP="00BE338D">
            <w:pPr>
              <w:jc w:val="both"/>
            </w:pPr>
            <w:r w:rsidRPr="00AA2E20">
              <w:t xml:space="preserve">Обращения членов Профсоюза (заявления, жалобы, претензии) личного характера и документы (справки, сведения, переписка) по их рассмотрению </w:t>
            </w:r>
          </w:p>
        </w:tc>
        <w:tc>
          <w:tcPr>
            <w:tcW w:w="1440" w:type="dxa"/>
          </w:tcPr>
          <w:p w:rsidR="000334BA" w:rsidRPr="00AA2E20" w:rsidRDefault="000334BA" w:rsidP="00BE338D">
            <w:pPr>
              <w:jc w:val="center"/>
            </w:pPr>
            <w:r w:rsidRPr="00AA2E20">
              <w:t xml:space="preserve">5 лет </w:t>
            </w:r>
          </w:p>
          <w:p w:rsidR="000334BA" w:rsidRPr="00AA2E20" w:rsidRDefault="000334BA" w:rsidP="00BE338D">
            <w:pPr>
              <w:jc w:val="center"/>
            </w:pPr>
          </w:p>
        </w:tc>
        <w:tc>
          <w:tcPr>
            <w:tcW w:w="1800" w:type="dxa"/>
          </w:tcPr>
          <w:p w:rsidR="000334BA" w:rsidRPr="00AA2E20" w:rsidRDefault="000334BA" w:rsidP="00BE338D"/>
        </w:tc>
      </w:tr>
      <w:tr w:rsidR="000334BA" w:rsidRPr="00AA2E20" w:rsidTr="00BE338D">
        <w:tc>
          <w:tcPr>
            <w:tcW w:w="720" w:type="dxa"/>
          </w:tcPr>
          <w:p w:rsidR="000334BA" w:rsidRPr="00AA2E20" w:rsidRDefault="000334BA" w:rsidP="00BE338D">
            <w:pPr>
              <w:jc w:val="center"/>
            </w:pPr>
            <w:r w:rsidRPr="00AA2E20">
              <w:t>7.</w:t>
            </w:r>
          </w:p>
        </w:tc>
        <w:tc>
          <w:tcPr>
            <w:tcW w:w="5580" w:type="dxa"/>
          </w:tcPr>
          <w:p w:rsidR="000334BA" w:rsidRPr="00AA2E20" w:rsidRDefault="000334BA" w:rsidP="00BE338D">
            <w:pPr>
              <w:jc w:val="both"/>
            </w:pPr>
            <w:r w:rsidRPr="00AA2E20">
              <w:t>Переписка о состоянии и мерах по улучшению условий и охраны труда, техники безопасности, по совершенствованию правозащитной работы</w:t>
            </w:r>
          </w:p>
        </w:tc>
        <w:tc>
          <w:tcPr>
            <w:tcW w:w="1440" w:type="dxa"/>
          </w:tcPr>
          <w:p w:rsidR="000334BA" w:rsidRPr="00AA2E20" w:rsidRDefault="000334BA" w:rsidP="00BE338D">
            <w:pPr>
              <w:jc w:val="center"/>
            </w:pPr>
            <w:r w:rsidRPr="00AA2E20">
              <w:t xml:space="preserve">5 лет </w:t>
            </w:r>
          </w:p>
          <w:p w:rsidR="000334BA" w:rsidRPr="00AA2E20" w:rsidRDefault="000334BA" w:rsidP="00BE338D">
            <w:pPr>
              <w:jc w:val="center"/>
            </w:pPr>
          </w:p>
        </w:tc>
        <w:tc>
          <w:tcPr>
            <w:tcW w:w="1800" w:type="dxa"/>
          </w:tcPr>
          <w:p w:rsidR="000334BA" w:rsidRPr="00AA2E20" w:rsidRDefault="000334BA" w:rsidP="00BE338D"/>
        </w:tc>
      </w:tr>
      <w:tr w:rsidR="000334BA" w:rsidRPr="00AA2E20" w:rsidTr="00BE338D">
        <w:tc>
          <w:tcPr>
            <w:tcW w:w="720" w:type="dxa"/>
          </w:tcPr>
          <w:p w:rsidR="000334BA" w:rsidRPr="00AA2E20" w:rsidRDefault="000334BA" w:rsidP="00BE338D">
            <w:pPr>
              <w:jc w:val="center"/>
            </w:pPr>
            <w:r w:rsidRPr="00AA2E20">
              <w:t>8.</w:t>
            </w:r>
          </w:p>
        </w:tc>
        <w:tc>
          <w:tcPr>
            <w:tcW w:w="5580" w:type="dxa"/>
          </w:tcPr>
          <w:p w:rsidR="000334BA" w:rsidRPr="00AA2E20" w:rsidRDefault="000334BA" w:rsidP="00BE338D">
            <w:pPr>
              <w:jc w:val="both"/>
              <w:rPr>
                <w:b/>
              </w:rPr>
            </w:pPr>
            <w:r w:rsidRPr="00AA2E20">
              <w:t>Переписка по вопросам профсоюзной деятельности</w:t>
            </w:r>
          </w:p>
        </w:tc>
        <w:tc>
          <w:tcPr>
            <w:tcW w:w="1440" w:type="dxa"/>
          </w:tcPr>
          <w:p w:rsidR="000334BA" w:rsidRPr="00AA2E20" w:rsidRDefault="000334BA" w:rsidP="00BE338D">
            <w:pPr>
              <w:jc w:val="center"/>
            </w:pPr>
            <w:r w:rsidRPr="00AA2E20">
              <w:t xml:space="preserve">5 лет </w:t>
            </w:r>
          </w:p>
          <w:p w:rsidR="000334BA" w:rsidRPr="00AA2E20" w:rsidRDefault="000334BA" w:rsidP="00BE338D">
            <w:pPr>
              <w:jc w:val="center"/>
              <w:rPr>
                <w:b/>
              </w:rPr>
            </w:pPr>
          </w:p>
        </w:tc>
        <w:tc>
          <w:tcPr>
            <w:tcW w:w="1800" w:type="dxa"/>
          </w:tcPr>
          <w:p w:rsidR="000334BA" w:rsidRPr="00AA2E20" w:rsidRDefault="000334BA" w:rsidP="00BE338D"/>
        </w:tc>
      </w:tr>
      <w:tr w:rsidR="000334BA" w:rsidRPr="00AA2E20" w:rsidTr="00BE338D">
        <w:tc>
          <w:tcPr>
            <w:tcW w:w="720" w:type="dxa"/>
          </w:tcPr>
          <w:p w:rsidR="000334BA" w:rsidRPr="00AA2E20" w:rsidRDefault="000334BA" w:rsidP="00BE338D">
            <w:pPr>
              <w:jc w:val="center"/>
            </w:pPr>
            <w:r w:rsidRPr="00AA2E20">
              <w:t>9.</w:t>
            </w:r>
          </w:p>
        </w:tc>
        <w:tc>
          <w:tcPr>
            <w:tcW w:w="5580" w:type="dxa"/>
          </w:tcPr>
          <w:p w:rsidR="000334BA" w:rsidRPr="00AA2E20" w:rsidRDefault="000334BA" w:rsidP="00BE338D">
            <w:pPr>
              <w:jc w:val="both"/>
            </w:pPr>
            <w:r w:rsidRPr="00AA2E20">
              <w:t xml:space="preserve">Журнал регистрации </w:t>
            </w:r>
          </w:p>
          <w:p w:rsidR="000334BA" w:rsidRPr="00AA2E20" w:rsidRDefault="000334BA" w:rsidP="00BE338D">
            <w:pPr>
              <w:jc w:val="both"/>
            </w:pPr>
            <w:r w:rsidRPr="00AA2E20">
              <w:t xml:space="preserve">поступающих документов </w:t>
            </w:r>
          </w:p>
        </w:tc>
        <w:tc>
          <w:tcPr>
            <w:tcW w:w="1440" w:type="dxa"/>
          </w:tcPr>
          <w:p w:rsidR="000334BA" w:rsidRPr="00AA2E20" w:rsidRDefault="000334BA" w:rsidP="00BE338D">
            <w:pPr>
              <w:jc w:val="center"/>
            </w:pPr>
            <w:r w:rsidRPr="00AA2E20">
              <w:t>5 лет</w:t>
            </w:r>
          </w:p>
          <w:p w:rsidR="000334BA" w:rsidRPr="00AA2E20" w:rsidRDefault="000334BA" w:rsidP="00BE338D">
            <w:pPr>
              <w:jc w:val="center"/>
            </w:pPr>
          </w:p>
        </w:tc>
        <w:tc>
          <w:tcPr>
            <w:tcW w:w="1800" w:type="dxa"/>
          </w:tcPr>
          <w:p w:rsidR="000334BA" w:rsidRPr="00AA2E20" w:rsidRDefault="000334BA" w:rsidP="00BE338D"/>
        </w:tc>
      </w:tr>
      <w:tr w:rsidR="000334BA" w:rsidRPr="00AA2E20" w:rsidTr="00BE338D">
        <w:tc>
          <w:tcPr>
            <w:tcW w:w="720" w:type="dxa"/>
          </w:tcPr>
          <w:p w:rsidR="000334BA" w:rsidRPr="00AA2E20" w:rsidRDefault="000334BA" w:rsidP="00BE338D">
            <w:pPr>
              <w:jc w:val="center"/>
            </w:pPr>
            <w:r w:rsidRPr="00AA2E20">
              <w:t>10.</w:t>
            </w:r>
          </w:p>
        </w:tc>
        <w:tc>
          <w:tcPr>
            <w:tcW w:w="5580" w:type="dxa"/>
          </w:tcPr>
          <w:p w:rsidR="000334BA" w:rsidRPr="00AA2E20" w:rsidRDefault="000334BA" w:rsidP="00BE338D">
            <w:pPr>
              <w:jc w:val="both"/>
            </w:pPr>
            <w:r w:rsidRPr="00AA2E20">
              <w:t>Документы (справки, переписка) по вопросам обучения профсоюзного актива</w:t>
            </w:r>
          </w:p>
        </w:tc>
        <w:tc>
          <w:tcPr>
            <w:tcW w:w="1440" w:type="dxa"/>
          </w:tcPr>
          <w:p w:rsidR="000334BA" w:rsidRPr="00AA2E20" w:rsidRDefault="000334BA" w:rsidP="00BE338D">
            <w:pPr>
              <w:jc w:val="center"/>
            </w:pPr>
            <w:r w:rsidRPr="00AA2E20">
              <w:t xml:space="preserve">ДМН </w:t>
            </w:r>
          </w:p>
          <w:p w:rsidR="000334BA" w:rsidRPr="00AA2E20" w:rsidRDefault="000334BA" w:rsidP="00BE338D">
            <w:pPr>
              <w:jc w:val="center"/>
            </w:pPr>
          </w:p>
        </w:tc>
        <w:tc>
          <w:tcPr>
            <w:tcW w:w="1800" w:type="dxa"/>
          </w:tcPr>
          <w:p w:rsidR="000334BA" w:rsidRPr="00AA2E20" w:rsidRDefault="000334BA" w:rsidP="00BE338D"/>
        </w:tc>
      </w:tr>
      <w:tr w:rsidR="000334BA" w:rsidRPr="00AA2E20" w:rsidTr="00BE338D">
        <w:tc>
          <w:tcPr>
            <w:tcW w:w="720" w:type="dxa"/>
          </w:tcPr>
          <w:p w:rsidR="000334BA" w:rsidRPr="00AA2E20" w:rsidRDefault="000334BA" w:rsidP="00BE338D">
            <w:pPr>
              <w:jc w:val="center"/>
            </w:pPr>
            <w:r w:rsidRPr="00AA2E20">
              <w:t>11.</w:t>
            </w:r>
          </w:p>
        </w:tc>
        <w:tc>
          <w:tcPr>
            <w:tcW w:w="5580" w:type="dxa"/>
          </w:tcPr>
          <w:p w:rsidR="000334BA" w:rsidRPr="00AA2E20" w:rsidRDefault="000334BA" w:rsidP="00BE338D">
            <w:pPr>
              <w:jc w:val="both"/>
            </w:pPr>
            <w:r w:rsidRPr="00AA2E20">
              <w:t>Документы (заявления, заявки, списки,  справки,) о приёме в члены Профсоюза, оказании материальной помощи, получении, аннулировании членских билетов</w:t>
            </w:r>
          </w:p>
        </w:tc>
        <w:tc>
          <w:tcPr>
            <w:tcW w:w="1440" w:type="dxa"/>
          </w:tcPr>
          <w:p w:rsidR="000334BA" w:rsidRPr="00AA2E20" w:rsidRDefault="000334BA" w:rsidP="00BE338D">
            <w:pPr>
              <w:jc w:val="center"/>
            </w:pPr>
            <w:r w:rsidRPr="00AA2E20">
              <w:t>5 лет</w:t>
            </w:r>
          </w:p>
          <w:p w:rsidR="000334BA" w:rsidRPr="00AA2E20" w:rsidRDefault="000334BA" w:rsidP="00BE338D">
            <w:pPr>
              <w:jc w:val="center"/>
            </w:pPr>
          </w:p>
        </w:tc>
        <w:tc>
          <w:tcPr>
            <w:tcW w:w="1800" w:type="dxa"/>
          </w:tcPr>
          <w:p w:rsidR="000334BA" w:rsidRPr="00AA2E20" w:rsidRDefault="000334BA" w:rsidP="00BE338D">
            <w:r w:rsidRPr="00AA2E20">
              <w:t>При наличии у цеховой организации соответ-</w:t>
            </w:r>
          </w:p>
          <w:p w:rsidR="000334BA" w:rsidRPr="00AA2E20" w:rsidRDefault="000334BA" w:rsidP="00BE338D">
            <w:r w:rsidRPr="00AA2E20">
              <w:lastRenderedPageBreak/>
              <w:t>ствующих полномочий</w:t>
            </w:r>
          </w:p>
        </w:tc>
      </w:tr>
      <w:tr w:rsidR="000334BA" w:rsidRPr="00AA2E20" w:rsidTr="00BE338D">
        <w:tc>
          <w:tcPr>
            <w:tcW w:w="720" w:type="dxa"/>
          </w:tcPr>
          <w:p w:rsidR="000334BA" w:rsidRPr="00AA2E20" w:rsidRDefault="000334BA" w:rsidP="00BE338D">
            <w:pPr>
              <w:jc w:val="center"/>
            </w:pPr>
            <w:r w:rsidRPr="00AA2E20">
              <w:lastRenderedPageBreak/>
              <w:t>12.</w:t>
            </w:r>
          </w:p>
        </w:tc>
        <w:tc>
          <w:tcPr>
            <w:tcW w:w="5580" w:type="dxa"/>
          </w:tcPr>
          <w:p w:rsidR="000334BA" w:rsidRPr="00AA2E20" w:rsidRDefault="000334BA" w:rsidP="00BE338D">
            <w:pPr>
              <w:jc w:val="both"/>
            </w:pPr>
            <w:r w:rsidRPr="00AA2E20">
              <w:rPr>
                <w:color w:val="000000"/>
              </w:rPr>
              <w:t>Учётные карточки членов Профсоюза, заявления о вступлении в Профсоюз, (копии заявлений  на удержание членских  профсоюзных взносов из заработной платы)</w:t>
            </w:r>
          </w:p>
        </w:tc>
        <w:tc>
          <w:tcPr>
            <w:tcW w:w="1440" w:type="dxa"/>
          </w:tcPr>
          <w:p w:rsidR="000334BA" w:rsidRPr="00AA2E20" w:rsidRDefault="000334BA" w:rsidP="00A2057E">
            <w:pPr>
              <w:spacing w:line="226" w:lineRule="exact"/>
              <w:ind w:right="43"/>
              <w:jc w:val="center"/>
              <w:rPr>
                <w:color w:val="000000"/>
              </w:rPr>
            </w:pPr>
            <w:r w:rsidRPr="00AA2E20">
              <w:rPr>
                <w:color w:val="000000"/>
              </w:rPr>
              <w:t>До снятия с учёта</w:t>
            </w:r>
          </w:p>
          <w:p w:rsidR="000334BA" w:rsidRPr="00AA2E20" w:rsidRDefault="000334BA" w:rsidP="00A2057E">
            <w:pPr>
              <w:jc w:val="center"/>
            </w:pPr>
            <w:r w:rsidRPr="00AA2E20">
              <w:rPr>
                <w:color w:val="000000"/>
              </w:rPr>
              <w:t>(не востребо-ванные-один год)</w:t>
            </w:r>
          </w:p>
        </w:tc>
        <w:tc>
          <w:tcPr>
            <w:tcW w:w="1800" w:type="dxa"/>
          </w:tcPr>
          <w:p w:rsidR="000334BA" w:rsidRPr="00AA2E20" w:rsidRDefault="000334BA" w:rsidP="00BE338D">
            <w:pPr>
              <w:spacing w:line="226" w:lineRule="exact"/>
              <w:ind w:left="29" w:right="43"/>
              <w:jc w:val="both"/>
            </w:pPr>
            <w:r w:rsidRPr="00AA2E20">
              <w:t>При наличии у цеховой организации соответ-</w:t>
            </w:r>
          </w:p>
          <w:p w:rsidR="000334BA" w:rsidRPr="00AA2E20" w:rsidRDefault="000334BA" w:rsidP="00BE338D">
            <w:pPr>
              <w:spacing w:line="226" w:lineRule="exact"/>
              <w:ind w:left="29" w:right="43"/>
              <w:jc w:val="both"/>
            </w:pPr>
            <w:r w:rsidRPr="00AA2E20">
              <w:t>ствующих полномочий</w:t>
            </w:r>
          </w:p>
        </w:tc>
      </w:tr>
      <w:tr w:rsidR="000334BA" w:rsidRPr="00AA2E20" w:rsidTr="00BE338D">
        <w:tc>
          <w:tcPr>
            <w:tcW w:w="720" w:type="dxa"/>
          </w:tcPr>
          <w:p w:rsidR="000334BA" w:rsidRPr="00AA2E20" w:rsidRDefault="000334BA" w:rsidP="00BE338D">
            <w:pPr>
              <w:jc w:val="center"/>
            </w:pPr>
            <w:r w:rsidRPr="00AA2E20">
              <w:t>13.</w:t>
            </w:r>
          </w:p>
        </w:tc>
        <w:tc>
          <w:tcPr>
            <w:tcW w:w="5580" w:type="dxa"/>
          </w:tcPr>
          <w:p w:rsidR="000334BA" w:rsidRPr="00AA2E20" w:rsidRDefault="000334BA" w:rsidP="00BE338D">
            <w:pPr>
              <w:jc w:val="both"/>
              <w:rPr>
                <w:color w:val="000000"/>
              </w:rPr>
            </w:pPr>
            <w:r w:rsidRPr="00AA2E20">
              <w:rPr>
                <w:color w:val="000000"/>
              </w:rPr>
              <w:t>Акты:</w:t>
            </w:r>
          </w:p>
          <w:p w:rsidR="000334BA" w:rsidRPr="00AA2E20" w:rsidRDefault="000334BA" w:rsidP="00BE338D">
            <w:pPr>
              <w:jc w:val="both"/>
              <w:rPr>
                <w:color w:val="000000"/>
              </w:rPr>
            </w:pPr>
            <w:r w:rsidRPr="00AA2E20">
              <w:rPr>
                <w:color w:val="000000"/>
              </w:rPr>
              <w:t xml:space="preserve">-  приёма-передачи дел, </w:t>
            </w:r>
          </w:p>
          <w:p w:rsidR="000334BA" w:rsidRPr="00AA2E20" w:rsidRDefault="000334BA" w:rsidP="00BE338D">
            <w:pPr>
              <w:jc w:val="both"/>
              <w:rPr>
                <w:color w:val="000000"/>
              </w:rPr>
            </w:pPr>
            <w:r w:rsidRPr="00AA2E20">
              <w:rPr>
                <w:color w:val="000000"/>
              </w:rPr>
              <w:t>- об уничтожении дел с истекшим сроком хранения, а также учётных карточек, не снявшихся с учёта членов ВЭП</w:t>
            </w:r>
          </w:p>
        </w:tc>
        <w:tc>
          <w:tcPr>
            <w:tcW w:w="1440" w:type="dxa"/>
          </w:tcPr>
          <w:p w:rsidR="000334BA" w:rsidRPr="00AA2E20" w:rsidRDefault="000334BA" w:rsidP="00BE338D">
            <w:pPr>
              <w:spacing w:line="226" w:lineRule="exact"/>
              <w:ind w:left="29" w:right="43"/>
              <w:jc w:val="center"/>
              <w:rPr>
                <w:color w:val="000000"/>
              </w:rPr>
            </w:pPr>
          </w:p>
          <w:p w:rsidR="000334BA" w:rsidRPr="00AA2E20" w:rsidRDefault="000334BA" w:rsidP="00BE338D">
            <w:pPr>
              <w:spacing w:line="226" w:lineRule="exact"/>
              <w:ind w:left="29" w:right="43"/>
              <w:jc w:val="center"/>
              <w:rPr>
                <w:color w:val="000000"/>
              </w:rPr>
            </w:pPr>
            <w:r w:rsidRPr="00AA2E20">
              <w:rPr>
                <w:color w:val="000000"/>
              </w:rPr>
              <w:t>Три года</w:t>
            </w:r>
          </w:p>
        </w:tc>
        <w:tc>
          <w:tcPr>
            <w:tcW w:w="1800" w:type="dxa"/>
          </w:tcPr>
          <w:p w:rsidR="000334BA" w:rsidRPr="00AA2E20" w:rsidRDefault="000334BA" w:rsidP="00BE338D">
            <w:pPr>
              <w:spacing w:line="226" w:lineRule="exact"/>
              <w:ind w:left="29" w:right="43"/>
              <w:jc w:val="center"/>
            </w:pPr>
          </w:p>
          <w:p w:rsidR="000334BA" w:rsidRPr="00AA2E20" w:rsidRDefault="000334BA" w:rsidP="00BE338D">
            <w:pPr>
              <w:spacing w:line="226" w:lineRule="exact"/>
              <w:ind w:left="29" w:right="43"/>
              <w:jc w:val="center"/>
            </w:pPr>
          </w:p>
        </w:tc>
      </w:tr>
      <w:tr w:rsidR="000334BA" w:rsidRPr="00AA2E20" w:rsidTr="00BE338D">
        <w:tc>
          <w:tcPr>
            <w:tcW w:w="720" w:type="dxa"/>
          </w:tcPr>
          <w:p w:rsidR="000334BA" w:rsidRPr="00AA2E20" w:rsidRDefault="000334BA" w:rsidP="00BE338D">
            <w:pPr>
              <w:jc w:val="center"/>
            </w:pPr>
            <w:r w:rsidRPr="00AA2E20">
              <w:t>14.</w:t>
            </w:r>
          </w:p>
        </w:tc>
        <w:tc>
          <w:tcPr>
            <w:tcW w:w="5580" w:type="dxa"/>
          </w:tcPr>
          <w:p w:rsidR="000334BA" w:rsidRPr="00AA2E20" w:rsidRDefault="000334BA" w:rsidP="00BE338D">
            <w:pPr>
              <w:jc w:val="both"/>
            </w:pPr>
            <w:r w:rsidRPr="00AA2E20">
              <w:t>Документы (протоколы, сведения, записки, справки) о деятельности комиссий цеховой организации.</w:t>
            </w:r>
          </w:p>
          <w:p w:rsidR="000334BA" w:rsidRPr="00AA2E20" w:rsidRDefault="000334BA" w:rsidP="00BE338D">
            <w:pPr>
              <w:jc w:val="both"/>
              <w:rPr>
                <w:b/>
              </w:rPr>
            </w:pPr>
            <w:r w:rsidRPr="00AA2E20">
              <w:t>На каждую комиссию заводятся самостоятельные дела. Например: спортивно-массовая, культурно-массовая, по работе среди молодёжи и т.п.</w:t>
            </w:r>
          </w:p>
        </w:tc>
        <w:tc>
          <w:tcPr>
            <w:tcW w:w="1440" w:type="dxa"/>
          </w:tcPr>
          <w:p w:rsidR="000334BA" w:rsidRPr="00AA2E20" w:rsidRDefault="000334BA" w:rsidP="00BE338D">
            <w:pPr>
              <w:jc w:val="center"/>
            </w:pPr>
            <w:r w:rsidRPr="00AA2E20">
              <w:t>ДМН</w:t>
            </w:r>
          </w:p>
          <w:p w:rsidR="000334BA" w:rsidRPr="00AA2E20" w:rsidRDefault="000334BA" w:rsidP="00BE338D">
            <w:pPr>
              <w:jc w:val="center"/>
              <w:rPr>
                <w:b/>
              </w:rPr>
            </w:pPr>
          </w:p>
        </w:tc>
        <w:tc>
          <w:tcPr>
            <w:tcW w:w="1800" w:type="dxa"/>
          </w:tcPr>
          <w:p w:rsidR="000334BA" w:rsidRPr="00AA2E20" w:rsidRDefault="000334BA" w:rsidP="00BE338D"/>
        </w:tc>
      </w:tr>
    </w:tbl>
    <w:p w:rsidR="000334BA" w:rsidRPr="00AA2E20" w:rsidRDefault="000334BA" w:rsidP="000334BA">
      <w:pPr>
        <w:ind w:firstLine="426"/>
        <w:jc w:val="center"/>
        <w:rPr>
          <w:b/>
        </w:rPr>
      </w:pPr>
    </w:p>
    <w:p w:rsidR="000334BA" w:rsidRPr="00AA2E20" w:rsidRDefault="000334BA" w:rsidP="000334BA">
      <w:pPr>
        <w:ind w:firstLine="426"/>
        <w:jc w:val="both"/>
      </w:pPr>
      <w:r w:rsidRPr="00AA2E20">
        <w:rPr>
          <w:b/>
        </w:rPr>
        <w:t xml:space="preserve">* Примечание: </w:t>
      </w:r>
      <w:r w:rsidRPr="00AA2E20">
        <w:t xml:space="preserve">по истечению сроков хранения дел и документов цехкома они уничтожаются по акту, который утверждает председатель ППО. </w:t>
      </w:r>
    </w:p>
    <w:p w:rsidR="000334BA" w:rsidRPr="00AA2E20" w:rsidRDefault="000334BA" w:rsidP="000334BA">
      <w:pPr>
        <w:ind w:firstLine="426"/>
        <w:jc w:val="center"/>
        <w:rPr>
          <w:b/>
        </w:rPr>
      </w:pPr>
    </w:p>
    <w:p w:rsidR="000334BA" w:rsidRPr="00AA2E20" w:rsidRDefault="000334BA" w:rsidP="000334BA">
      <w:pPr>
        <w:spacing w:before="120"/>
        <w:ind w:firstLine="680"/>
        <w:jc w:val="both"/>
        <w:rPr>
          <w:b/>
          <w:bCs/>
        </w:rPr>
      </w:pPr>
      <w:r w:rsidRPr="00AA2E20">
        <w:rPr>
          <w:b/>
          <w:bCs/>
        </w:rPr>
        <w:t xml:space="preserve">                                                                  </w:t>
      </w:r>
    </w:p>
    <w:p w:rsidR="000334BA" w:rsidRPr="00AA2E20" w:rsidRDefault="000334BA" w:rsidP="000334BA">
      <w:pPr>
        <w:spacing w:before="120"/>
        <w:ind w:firstLine="680"/>
        <w:jc w:val="both"/>
        <w:rPr>
          <w:b/>
          <w:bCs/>
        </w:rPr>
      </w:pPr>
      <w:r w:rsidRPr="00AA2E20">
        <w:rPr>
          <w:b/>
          <w:bCs/>
        </w:rPr>
        <w:t xml:space="preserve">                                                        </w:t>
      </w:r>
    </w:p>
    <w:p w:rsidR="000334BA" w:rsidRPr="00AA2E20" w:rsidRDefault="000334BA" w:rsidP="000334BA">
      <w:pPr>
        <w:spacing w:before="120"/>
        <w:ind w:firstLine="680"/>
        <w:jc w:val="both"/>
        <w:rPr>
          <w:b/>
          <w:bCs/>
        </w:rPr>
      </w:pPr>
    </w:p>
    <w:p w:rsidR="000334BA" w:rsidRPr="00AA2E20" w:rsidRDefault="000334BA" w:rsidP="000334BA">
      <w:pPr>
        <w:spacing w:before="120"/>
        <w:ind w:firstLine="680"/>
        <w:jc w:val="both"/>
        <w:rPr>
          <w:b/>
          <w:bCs/>
        </w:rPr>
      </w:pPr>
    </w:p>
    <w:p w:rsidR="000334BA" w:rsidRPr="00AA2E20" w:rsidRDefault="000334BA" w:rsidP="000334BA">
      <w:pPr>
        <w:spacing w:before="120"/>
        <w:ind w:firstLine="680"/>
        <w:jc w:val="both"/>
        <w:rPr>
          <w:b/>
          <w:bCs/>
        </w:rPr>
      </w:pPr>
    </w:p>
    <w:p w:rsidR="000334BA" w:rsidRPr="00AA2E20" w:rsidRDefault="000334BA" w:rsidP="000334BA">
      <w:pPr>
        <w:spacing w:before="120"/>
        <w:ind w:firstLine="680"/>
        <w:jc w:val="both"/>
        <w:rPr>
          <w:b/>
          <w:bCs/>
        </w:rPr>
      </w:pPr>
    </w:p>
    <w:p w:rsidR="000334BA" w:rsidRPr="00AA2E20" w:rsidRDefault="000334BA" w:rsidP="000334BA">
      <w:pPr>
        <w:spacing w:before="120"/>
        <w:ind w:firstLine="680"/>
        <w:jc w:val="both"/>
        <w:rPr>
          <w:b/>
          <w:bCs/>
        </w:rPr>
      </w:pPr>
    </w:p>
    <w:p w:rsidR="000334BA" w:rsidRPr="00AA2E20" w:rsidRDefault="000334BA" w:rsidP="000334BA">
      <w:pPr>
        <w:spacing w:before="120"/>
        <w:ind w:firstLine="680"/>
        <w:jc w:val="both"/>
        <w:rPr>
          <w:b/>
          <w:bCs/>
        </w:rPr>
      </w:pPr>
    </w:p>
    <w:p w:rsidR="000334BA" w:rsidRPr="00AA2E20" w:rsidRDefault="000334BA" w:rsidP="000334BA">
      <w:pPr>
        <w:spacing w:before="120"/>
        <w:ind w:firstLine="680"/>
        <w:jc w:val="both"/>
        <w:rPr>
          <w:b/>
          <w:bCs/>
        </w:rPr>
      </w:pPr>
    </w:p>
    <w:p w:rsidR="000334BA" w:rsidRPr="00AA2E20" w:rsidRDefault="000334BA" w:rsidP="000334BA">
      <w:pPr>
        <w:spacing w:before="120"/>
        <w:ind w:firstLine="680"/>
        <w:jc w:val="both"/>
        <w:rPr>
          <w:b/>
          <w:bCs/>
        </w:rPr>
      </w:pPr>
      <w:r w:rsidRPr="00AA2E20">
        <w:rPr>
          <w:b/>
          <w:bCs/>
        </w:rPr>
        <w:t xml:space="preserve">                                                    </w:t>
      </w:r>
    </w:p>
    <w:p w:rsidR="000334BA" w:rsidRPr="00AA2E20" w:rsidRDefault="000334BA" w:rsidP="000334BA"/>
    <w:p w:rsidR="000334BA" w:rsidRPr="00AA2E20" w:rsidRDefault="000334BA" w:rsidP="000334BA"/>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A2057E" w:rsidRDefault="00A2057E" w:rsidP="000334BA">
      <w:pPr>
        <w:ind w:left="-709" w:firstLine="1276"/>
      </w:pPr>
    </w:p>
    <w:p w:rsidR="00A2057E" w:rsidRDefault="00A2057E" w:rsidP="000334BA">
      <w:pPr>
        <w:ind w:left="-709" w:firstLine="1276"/>
      </w:pPr>
    </w:p>
    <w:p w:rsidR="000334BA" w:rsidRPr="0018087C" w:rsidRDefault="000334BA" w:rsidP="000334BA">
      <w:pPr>
        <w:pStyle w:val="a7"/>
        <w:spacing w:line="316" w:lineRule="auto"/>
        <w:jc w:val="right"/>
        <w:rPr>
          <w:b/>
          <w:bCs/>
        </w:rPr>
      </w:pPr>
      <w:r w:rsidRPr="009B0CCA">
        <w:rPr>
          <w:b/>
          <w:bCs/>
        </w:rPr>
        <w:t>Приложение №</w:t>
      </w:r>
      <w:r w:rsidR="009B0CCA" w:rsidRPr="009B0CCA">
        <w:rPr>
          <w:b/>
          <w:bCs/>
        </w:rPr>
        <w:t xml:space="preserve"> </w:t>
      </w:r>
      <w:r w:rsidRPr="009B0CCA">
        <w:rPr>
          <w:b/>
          <w:bCs/>
        </w:rPr>
        <w:t>2</w:t>
      </w:r>
      <w:r w:rsidR="00FA00F0" w:rsidRPr="009B0CCA">
        <w:rPr>
          <w:b/>
          <w:bCs/>
        </w:rPr>
        <w:t>1</w:t>
      </w:r>
    </w:p>
    <w:p w:rsidR="000334BA" w:rsidRPr="0018087C" w:rsidRDefault="000334BA" w:rsidP="000334BA">
      <w:pPr>
        <w:pStyle w:val="a7"/>
        <w:spacing w:line="316" w:lineRule="auto"/>
        <w:jc w:val="right"/>
        <w:rPr>
          <w:b/>
          <w:bCs/>
        </w:rPr>
      </w:pPr>
      <w:r w:rsidRPr="0018087C">
        <w:rPr>
          <w:b/>
          <w:bCs/>
        </w:rPr>
        <w:t>Примерный образец акта приёма-передачи дел.</w:t>
      </w:r>
    </w:p>
    <w:p w:rsidR="000334BA" w:rsidRPr="0018087C" w:rsidRDefault="000334BA" w:rsidP="000334BA">
      <w:pPr>
        <w:pStyle w:val="a7"/>
        <w:ind w:left="-180" w:firstLine="180"/>
        <w:jc w:val="center"/>
        <w:rPr>
          <w:b/>
          <w:bCs/>
        </w:rPr>
      </w:pPr>
    </w:p>
    <w:p w:rsidR="000334BA" w:rsidRPr="0018087C" w:rsidRDefault="000334BA" w:rsidP="000334BA">
      <w:pPr>
        <w:pStyle w:val="a7"/>
        <w:ind w:left="-180" w:firstLine="180"/>
        <w:jc w:val="center"/>
        <w:rPr>
          <w:b/>
          <w:bCs/>
        </w:rPr>
      </w:pPr>
      <w:r w:rsidRPr="0018087C">
        <w:rPr>
          <w:b/>
          <w:bCs/>
        </w:rPr>
        <w:t>А К Т</w:t>
      </w:r>
    </w:p>
    <w:p w:rsidR="000334BA" w:rsidRPr="0018087C" w:rsidRDefault="000334BA" w:rsidP="000334BA">
      <w:pPr>
        <w:pStyle w:val="a7"/>
        <w:ind w:left="-180" w:firstLine="180"/>
        <w:jc w:val="center"/>
        <w:rPr>
          <w:b/>
          <w:bCs/>
        </w:rPr>
      </w:pPr>
      <w:r w:rsidRPr="0018087C">
        <w:rPr>
          <w:b/>
          <w:bCs/>
        </w:rPr>
        <w:t>приёма-передачи дел</w:t>
      </w:r>
      <w:r w:rsidR="004A707A">
        <w:rPr>
          <w:b/>
          <w:bCs/>
        </w:rPr>
        <w:t>*</w:t>
      </w:r>
      <w:r w:rsidRPr="0018087C">
        <w:rPr>
          <w:b/>
          <w:bCs/>
        </w:rPr>
        <w:t xml:space="preserve">  </w:t>
      </w:r>
    </w:p>
    <w:p w:rsidR="000334BA" w:rsidRPr="0018087C" w:rsidRDefault="000334BA" w:rsidP="000334BA">
      <w:pPr>
        <w:pStyle w:val="a7"/>
        <w:ind w:left="-180" w:firstLine="180"/>
        <w:jc w:val="center"/>
        <w:rPr>
          <w:b/>
          <w:bCs/>
        </w:rPr>
      </w:pPr>
      <w:r w:rsidRPr="0018087C">
        <w:rPr>
          <w:b/>
          <w:bCs/>
        </w:rPr>
        <w:t>в связи с освобождением от (должности) обязанностей председателя</w:t>
      </w:r>
    </w:p>
    <w:p w:rsidR="000334BA" w:rsidRPr="0018087C" w:rsidRDefault="000334BA" w:rsidP="000334BA">
      <w:pPr>
        <w:pStyle w:val="a7"/>
        <w:ind w:left="-180" w:firstLine="180"/>
        <w:jc w:val="center"/>
        <w:rPr>
          <w:b/>
          <w:bCs/>
        </w:rPr>
      </w:pPr>
      <w:r w:rsidRPr="0018087C">
        <w:rPr>
          <w:b/>
          <w:bCs/>
        </w:rPr>
        <w:t>_____________________________________________________________</w:t>
      </w:r>
    </w:p>
    <w:p w:rsidR="000334BA" w:rsidRPr="0018087C" w:rsidRDefault="000334BA" w:rsidP="000334BA">
      <w:pPr>
        <w:pStyle w:val="a7"/>
        <w:ind w:left="-180" w:firstLine="180"/>
        <w:jc w:val="center"/>
        <w:rPr>
          <w:bCs/>
        </w:rPr>
      </w:pPr>
      <w:r w:rsidRPr="0018087C">
        <w:rPr>
          <w:bCs/>
        </w:rPr>
        <w:t>(наименование организации Профсоюза)</w:t>
      </w:r>
    </w:p>
    <w:p w:rsidR="000334BA" w:rsidRPr="0018087C" w:rsidRDefault="000334BA" w:rsidP="000334BA">
      <w:pPr>
        <w:pStyle w:val="a7"/>
        <w:ind w:left="-180" w:firstLine="180"/>
        <w:jc w:val="center"/>
        <w:rPr>
          <w:bCs/>
        </w:rPr>
      </w:pPr>
    </w:p>
    <w:p w:rsidR="000334BA" w:rsidRPr="0018087C" w:rsidRDefault="000334BA" w:rsidP="000334BA">
      <w:pPr>
        <w:pStyle w:val="a7"/>
        <w:tabs>
          <w:tab w:val="left" w:pos="3450"/>
          <w:tab w:val="right" w:pos="9581"/>
        </w:tabs>
        <w:ind w:left="-180" w:firstLine="180"/>
        <w:jc w:val="both"/>
        <w:rPr>
          <w:bCs/>
        </w:rPr>
      </w:pPr>
      <w:r w:rsidRPr="0018087C">
        <w:rPr>
          <w:bCs/>
        </w:rPr>
        <w:t>_____________________</w:t>
      </w:r>
      <w:r w:rsidRPr="0018087C">
        <w:rPr>
          <w:bCs/>
        </w:rPr>
        <w:tab/>
        <w:t xml:space="preserve">                  </w:t>
      </w:r>
      <w:r>
        <w:rPr>
          <w:bCs/>
        </w:rPr>
        <w:t xml:space="preserve">               </w:t>
      </w:r>
      <w:r w:rsidRPr="0018087C">
        <w:rPr>
          <w:bCs/>
        </w:rPr>
        <w:t xml:space="preserve">         «_____» __________ 20___ г.</w:t>
      </w:r>
    </w:p>
    <w:p w:rsidR="000334BA" w:rsidRPr="0018087C" w:rsidRDefault="000334BA" w:rsidP="000334BA">
      <w:pPr>
        <w:pStyle w:val="a7"/>
        <w:ind w:left="-180" w:firstLine="180"/>
        <w:rPr>
          <w:bCs/>
        </w:rPr>
      </w:pPr>
      <w:r w:rsidRPr="0018087C">
        <w:rPr>
          <w:bCs/>
        </w:rPr>
        <w:t xml:space="preserve">    (место составления)</w:t>
      </w:r>
    </w:p>
    <w:p w:rsidR="000334BA" w:rsidRPr="0018087C" w:rsidRDefault="000334BA" w:rsidP="000334BA">
      <w:pPr>
        <w:pStyle w:val="a7"/>
        <w:ind w:left="-180" w:right="-5" w:firstLine="180"/>
        <w:jc w:val="both"/>
        <w:rPr>
          <w:bCs/>
        </w:rPr>
      </w:pPr>
    </w:p>
    <w:p w:rsidR="000334BA" w:rsidRPr="0018087C" w:rsidRDefault="000334BA" w:rsidP="000334BA">
      <w:pPr>
        <w:pStyle w:val="a7"/>
        <w:ind w:left="-180" w:right="-5" w:firstLine="180"/>
        <w:jc w:val="both"/>
        <w:rPr>
          <w:bCs/>
        </w:rPr>
      </w:pPr>
      <w:r w:rsidRPr="0018087C">
        <w:rPr>
          <w:bCs/>
        </w:rPr>
        <w:t>Настоящий Акт составлен в присутствии представителя ревизионной комиссии (Ф.И.О.) и (или) вышестоящего профсоюзного органа (Ф.И.О., наименование органа и должность представителя) ____________________________________________________________________</w:t>
      </w:r>
    </w:p>
    <w:p w:rsidR="000334BA" w:rsidRPr="0018087C" w:rsidRDefault="000334BA" w:rsidP="000334BA">
      <w:pPr>
        <w:pStyle w:val="a7"/>
        <w:ind w:left="-180" w:right="-5" w:firstLine="180"/>
        <w:jc w:val="both"/>
        <w:rPr>
          <w:bCs/>
        </w:rPr>
      </w:pPr>
      <w:r w:rsidRPr="0018087C">
        <w:rPr>
          <w:bCs/>
        </w:rPr>
        <w:t>________в том, что ____________</w:t>
      </w:r>
      <w:r w:rsidRPr="0018087C">
        <w:rPr>
          <w:bCs/>
          <w:u w:val="single"/>
        </w:rPr>
        <w:t>(Ф.И.О.)</w:t>
      </w:r>
      <w:r w:rsidRPr="0018087C">
        <w:rPr>
          <w:bCs/>
        </w:rPr>
        <w:t>____________________, бывший председатель профорганизации передал, а вновь избранный (приступивший к исполнению обязанностей) председатель ______________</w:t>
      </w:r>
      <w:r w:rsidRPr="0018087C">
        <w:rPr>
          <w:bCs/>
          <w:u w:val="single"/>
        </w:rPr>
        <w:t>(Ф.И.О.)</w:t>
      </w:r>
      <w:r w:rsidRPr="0018087C">
        <w:rPr>
          <w:bCs/>
        </w:rPr>
        <w:t>_____________</w:t>
      </w:r>
    </w:p>
    <w:p w:rsidR="000334BA" w:rsidRPr="0018087C" w:rsidRDefault="000334BA" w:rsidP="000334BA">
      <w:pPr>
        <w:pStyle w:val="a7"/>
        <w:ind w:left="-180" w:right="-5"/>
        <w:jc w:val="both"/>
        <w:rPr>
          <w:bCs/>
        </w:rPr>
      </w:pPr>
      <w:r w:rsidRPr="0018087C">
        <w:rPr>
          <w:bCs/>
        </w:rPr>
        <w:t>принял следующие дела (документы), имущество и другие средства:</w:t>
      </w:r>
    </w:p>
    <w:p w:rsidR="000334BA" w:rsidRPr="0018087C" w:rsidRDefault="000334BA" w:rsidP="000334BA">
      <w:pPr>
        <w:pStyle w:val="a7"/>
        <w:ind w:left="-180" w:right="-5" w:firstLine="180"/>
        <w:jc w:val="both"/>
        <w:rPr>
          <w:bCs/>
        </w:rPr>
      </w:pPr>
    </w:p>
    <w:p w:rsidR="000334BA" w:rsidRPr="0018087C" w:rsidRDefault="000334BA" w:rsidP="000334BA">
      <w:pPr>
        <w:pStyle w:val="a7"/>
        <w:ind w:left="-180" w:right="-5" w:firstLine="180"/>
        <w:jc w:val="both"/>
        <w:rPr>
          <w:bCs/>
        </w:rPr>
      </w:pPr>
      <w:r w:rsidRPr="0018087C">
        <w:rPr>
          <w:bCs/>
        </w:rPr>
        <w:t>1.____________________________</w:t>
      </w:r>
    </w:p>
    <w:p w:rsidR="000334BA" w:rsidRPr="0018087C" w:rsidRDefault="000334BA" w:rsidP="000334BA">
      <w:pPr>
        <w:pStyle w:val="a7"/>
        <w:ind w:left="-180" w:right="-5" w:firstLine="180"/>
        <w:jc w:val="both"/>
        <w:rPr>
          <w:bCs/>
        </w:rPr>
      </w:pPr>
      <w:r w:rsidRPr="0018087C">
        <w:rPr>
          <w:bCs/>
        </w:rPr>
        <w:t>2.____________________________</w:t>
      </w:r>
    </w:p>
    <w:p w:rsidR="000334BA" w:rsidRPr="0018087C" w:rsidRDefault="000334BA" w:rsidP="000334BA">
      <w:pPr>
        <w:pStyle w:val="a7"/>
        <w:ind w:left="-180" w:right="-5" w:firstLine="180"/>
        <w:jc w:val="both"/>
        <w:rPr>
          <w:bCs/>
        </w:rPr>
      </w:pPr>
      <w:r w:rsidRPr="0018087C">
        <w:rPr>
          <w:bCs/>
        </w:rPr>
        <w:t>3.____________________________</w:t>
      </w:r>
    </w:p>
    <w:p w:rsidR="000334BA" w:rsidRPr="0018087C" w:rsidRDefault="000334BA" w:rsidP="000334BA">
      <w:pPr>
        <w:pStyle w:val="a7"/>
        <w:ind w:left="-180" w:right="-5" w:firstLine="180"/>
        <w:jc w:val="both"/>
        <w:rPr>
          <w:bCs/>
        </w:rPr>
      </w:pPr>
      <w:r w:rsidRPr="0018087C">
        <w:rPr>
          <w:bCs/>
        </w:rPr>
        <w:t>и т.д.</w:t>
      </w:r>
    </w:p>
    <w:p w:rsidR="000334BA" w:rsidRPr="0018087C" w:rsidRDefault="000334BA" w:rsidP="000334BA">
      <w:pPr>
        <w:pStyle w:val="a7"/>
        <w:ind w:left="-180" w:right="-5" w:firstLine="180"/>
        <w:jc w:val="both"/>
        <w:rPr>
          <w:bCs/>
        </w:rPr>
      </w:pPr>
    </w:p>
    <w:p w:rsidR="000334BA" w:rsidRPr="0018087C" w:rsidRDefault="000334BA" w:rsidP="000334BA">
      <w:pPr>
        <w:pStyle w:val="a7"/>
        <w:ind w:left="-180" w:right="-5" w:firstLine="180"/>
        <w:jc w:val="both"/>
        <w:rPr>
          <w:bCs/>
        </w:rPr>
      </w:pPr>
      <w:r w:rsidRPr="0018087C">
        <w:rPr>
          <w:bCs/>
        </w:rPr>
        <w:t>Подписи:</w:t>
      </w:r>
    </w:p>
    <w:p w:rsidR="000334BA" w:rsidRPr="0018087C" w:rsidRDefault="000334BA" w:rsidP="000334BA">
      <w:pPr>
        <w:pStyle w:val="a7"/>
        <w:ind w:left="-180" w:right="-5" w:firstLine="180"/>
        <w:jc w:val="both"/>
        <w:rPr>
          <w:bCs/>
        </w:rPr>
      </w:pPr>
    </w:p>
    <w:p w:rsidR="000334BA" w:rsidRPr="0018087C" w:rsidRDefault="000334BA" w:rsidP="000334BA">
      <w:pPr>
        <w:pStyle w:val="a7"/>
        <w:ind w:left="-180" w:right="-5" w:firstLine="180"/>
        <w:jc w:val="both"/>
        <w:rPr>
          <w:bCs/>
        </w:rPr>
      </w:pPr>
      <w:r w:rsidRPr="0018087C">
        <w:rPr>
          <w:bCs/>
        </w:rPr>
        <w:t>Передающий дела                  __</w:t>
      </w:r>
      <w:r w:rsidRPr="0018087C">
        <w:rPr>
          <w:bCs/>
          <w:u w:val="single"/>
        </w:rPr>
        <w:t>(Ф.И.О.)</w:t>
      </w:r>
      <w:r w:rsidRPr="0018087C">
        <w:rPr>
          <w:bCs/>
        </w:rPr>
        <w:t>_________            _____</w:t>
      </w:r>
      <w:r w:rsidRPr="0018087C">
        <w:rPr>
          <w:bCs/>
          <w:u w:val="single"/>
        </w:rPr>
        <w:t>(подпись)</w:t>
      </w:r>
      <w:r w:rsidRPr="0018087C">
        <w:rPr>
          <w:bCs/>
        </w:rPr>
        <w:t>______</w:t>
      </w:r>
    </w:p>
    <w:p w:rsidR="000334BA" w:rsidRPr="0018087C" w:rsidRDefault="000334BA" w:rsidP="000334BA">
      <w:pPr>
        <w:pStyle w:val="a7"/>
        <w:ind w:left="-180" w:right="-5" w:firstLine="180"/>
        <w:jc w:val="both"/>
        <w:rPr>
          <w:bCs/>
        </w:rPr>
      </w:pPr>
      <w:r w:rsidRPr="0018087C">
        <w:rPr>
          <w:bCs/>
        </w:rPr>
        <w:t>Принимающий дела               __</w:t>
      </w:r>
      <w:r w:rsidRPr="0018087C">
        <w:rPr>
          <w:bCs/>
          <w:u w:val="single"/>
        </w:rPr>
        <w:t>(Ф.И.О.)</w:t>
      </w:r>
      <w:r w:rsidRPr="0018087C">
        <w:rPr>
          <w:bCs/>
        </w:rPr>
        <w:t>_________            _____</w:t>
      </w:r>
      <w:r w:rsidRPr="0018087C">
        <w:rPr>
          <w:bCs/>
          <w:u w:val="single"/>
        </w:rPr>
        <w:t>(подпись)</w:t>
      </w:r>
      <w:r w:rsidRPr="0018087C">
        <w:rPr>
          <w:bCs/>
        </w:rPr>
        <w:t>______</w:t>
      </w:r>
    </w:p>
    <w:p w:rsidR="000334BA" w:rsidRPr="0018087C" w:rsidRDefault="000334BA" w:rsidP="000334BA">
      <w:pPr>
        <w:pStyle w:val="a7"/>
        <w:ind w:left="-180" w:right="-5" w:firstLine="180"/>
        <w:jc w:val="both"/>
        <w:rPr>
          <w:bCs/>
        </w:rPr>
      </w:pPr>
      <w:r w:rsidRPr="0018087C">
        <w:rPr>
          <w:bCs/>
        </w:rPr>
        <w:t>Представитель                        __</w:t>
      </w:r>
      <w:r w:rsidRPr="0018087C">
        <w:rPr>
          <w:bCs/>
          <w:u w:val="single"/>
        </w:rPr>
        <w:t>(Ф.И.О.)</w:t>
      </w:r>
      <w:r w:rsidRPr="0018087C">
        <w:rPr>
          <w:bCs/>
        </w:rPr>
        <w:t>_________            _____</w:t>
      </w:r>
      <w:r w:rsidRPr="0018087C">
        <w:rPr>
          <w:bCs/>
          <w:u w:val="single"/>
        </w:rPr>
        <w:t>(подпись)</w:t>
      </w:r>
      <w:r w:rsidRPr="0018087C">
        <w:rPr>
          <w:bCs/>
        </w:rPr>
        <w:t>______</w:t>
      </w:r>
    </w:p>
    <w:p w:rsidR="000334BA" w:rsidRPr="0018087C" w:rsidRDefault="000334BA" w:rsidP="000334BA">
      <w:pPr>
        <w:pStyle w:val="a7"/>
        <w:ind w:left="-180" w:right="-5" w:firstLine="180"/>
        <w:jc w:val="both"/>
        <w:rPr>
          <w:bCs/>
          <w:i/>
        </w:rPr>
      </w:pPr>
    </w:p>
    <w:p w:rsidR="000334BA" w:rsidRDefault="000334BA" w:rsidP="000334BA">
      <w:pPr>
        <w:pStyle w:val="a7"/>
        <w:ind w:left="-180" w:right="-5" w:firstLine="180"/>
        <w:jc w:val="both"/>
        <w:rPr>
          <w:b/>
          <w:bCs/>
        </w:rPr>
      </w:pPr>
    </w:p>
    <w:p w:rsidR="003B5444" w:rsidRDefault="003B5444" w:rsidP="000334BA">
      <w:pPr>
        <w:pStyle w:val="a7"/>
        <w:ind w:left="-180" w:right="-5" w:firstLine="180"/>
        <w:jc w:val="both"/>
        <w:rPr>
          <w:b/>
          <w:bCs/>
        </w:rPr>
      </w:pPr>
    </w:p>
    <w:p w:rsidR="000334BA" w:rsidRDefault="004A707A" w:rsidP="000334BA">
      <w:pPr>
        <w:pStyle w:val="a7"/>
        <w:ind w:left="-180" w:right="-5" w:firstLine="180"/>
        <w:jc w:val="both"/>
        <w:rPr>
          <w:b/>
          <w:bCs/>
        </w:rPr>
      </w:pPr>
      <w:r>
        <w:rPr>
          <w:b/>
          <w:bCs/>
        </w:rPr>
        <w:t>*</w:t>
      </w:r>
      <w:r w:rsidR="000334BA">
        <w:rPr>
          <w:b/>
          <w:bCs/>
        </w:rPr>
        <w:t>П</w:t>
      </w:r>
      <w:r w:rsidR="000334BA" w:rsidRPr="0018087C">
        <w:rPr>
          <w:b/>
          <w:bCs/>
        </w:rPr>
        <w:t>римечание:</w:t>
      </w:r>
    </w:p>
    <w:p w:rsidR="000334BA" w:rsidRPr="0018087C" w:rsidRDefault="000334BA" w:rsidP="000334BA">
      <w:pPr>
        <w:pStyle w:val="a7"/>
        <w:ind w:left="-180" w:right="-5" w:firstLine="606"/>
        <w:jc w:val="both"/>
      </w:pPr>
      <w:r w:rsidRPr="0018087C">
        <w:rPr>
          <w:bCs/>
        </w:rPr>
        <w:t xml:space="preserve">- </w:t>
      </w:r>
      <w:r w:rsidRPr="0018087C">
        <w:t xml:space="preserve">Акт составляется в трёх экземплярах: один </w:t>
      </w:r>
      <w:r>
        <w:t>– для председателя организации П</w:t>
      </w:r>
      <w:r w:rsidRPr="0018087C">
        <w:t xml:space="preserve">рофсоюза принимающего дела (хранится в организации на правах документов строгой отчётности); второй – для лица передающего их; третий </w:t>
      </w:r>
      <w:r w:rsidR="00232271">
        <w:t xml:space="preserve">– </w:t>
      </w:r>
      <w:r w:rsidRPr="0018087C">
        <w:t>направляется в вышестоящий профорган.</w:t>
      </w:r>
    </w:p>
    <w:p w:rsidR="000334BA" w:rsidRPr="0018087C" w:rsidRDefault="000334BA" w:rsidP="000334BA">
      <w:pPr>
        <w:autoSpaceDE w:val="0"/>
        <w:autoSpaceDN w:val="0"/>
        <w:adjustRightInd w:val="0"/>
        <w:ind w:firstLine="426"/>
        <w:jc w:val="both"/>
      </w:pPr>
      <w:r w:rsidRPr="0018087C">
        <w:rPr>
          <w:bCs/>
        </w:rPr>
        <w:lastRenderedPageBreak/>
        <w:t xml:space="preserve">-  В Акте указывается </w:t>
      </w:r>
      <w:r w:rsidRPr="0018087C">
        <w:t xml:space="preserve">максимально полный перечень дел (документов). Как правило, этот список формируется с учётом обязательных к хранению документов, определенных законодательством, номенклатурой дел, а также внутренними актами организации. </w:t>
      </w:r>
    </w:p>
    <w:p w:rsidR="000334BA" w:rsidRPr="0018087C" w:rsidRDefault="000334BA" w:rsidP="000334BA">
      <w:pPr>
        <w:autoSpaceDE w:val="0"/>
        <w:autoSpaceDN w:val="0"/>
        <w:adjustRightInd w:val="0"/>
        <w:ind w:firstLine="426"/>
        <w:jc w:val="both"/>
      </w:pPr>
      <w:r w:rsidRPr="0018087C">
        <w:t xml:space="preserve">Например: </w:t>
      </w:r>
    </w:p>
    <w:p w:rsidR="000334BA" w:rsidRPr="0018087C" w:rsidRDefault="000334BA" w:rsidP="000334BA">
      <w:pPr>
        <w:autoSpaceDE w:val="0"/>
        <w:autoSpaceDN w:val="0"/>
        <w:adjustRightInd w:val="0"/>
        <w:ind w:firstLine="426"/>
        <w:jc w:val="both"/>
      </w:pPr>
      <w:r w:rsidRPr="0018087C">
        <w:t>- уставные документы (Устав ВЭП, действующие инструкции и положения, постановления вышестоящих профорганов, Реестр профсоюзных организаций с документами, на основании которых он ведётся, учётные карточки членов Профсоюза и т.п.), а также справочная и методическая литература;</w:t>
      </w:r>
    </w:p>
    <w:p w:rsidR="000334BA" w:rsidRPr="0018087C" w:rsidRDefault="000334BA" w:rsidP="000334BA">
      <w:pPr>
        <w:autoSpaceDE w:val="0"/>
        <w:autoSpaceDN w:val="0"/>
        <w:adjustRightInd w:val="0"/>
        <w:ind w:firstLine="360"/>
        <w:jc w:val="both"/>
      </w:pPr>
      <w:r w:rsidRPr="0018087C">
        <w:t>- протокольное хозяйство (протоколы и постановления собраний, конференций, заседаний выборных органов, внутренние распоряжения или приказы);</w:t>
      </w:r>
    </w:p>
    <w:p w:rsidR="000334BA" w:rsidRPr="0018087C" w:rsidRDefault="000334BA" w:rsidP="000334BA">
      <w:pPr>
        <w:autoSpaceDE w:val="0"/>
        <w:autoSpaceDN w:val="0"/>
        <w:adjustRightInd w:val="0"/>
        <w:ind w:firstLine="360"/>
        <w:jc w:val="both"/>
      </w:pPr>
      <w:r w:rsidRPr="0018087C">
        <w:t>- бухгалтерская и статистическая отчётность;</w:t>
      </w:r>
    </w:p>
    <w:p w:rsidR="000334BA" w:rsidRPr="0018087C" w:rsidRDefault="000334BA" w:rsidP="000334BA">
      <w:pPr>
        <w:autoSpaceDE w:val="0"/>
        <w:autoSpaceDN w:val="0"/>
        <w:adjustRightInd w:val="0"/>
        <w:ind w:firstLine="360"/>
        <w:jc w:val="both"/>
      </w:pPr>
      <w:r w:rsidRPr="0018087C">
        <w:t>- печати и штампы организации с журналом учёта их выдачи;</w:t>
      </w:r>
    </w:p>
    <w:p w:rsidR="000334BA" w:rsidRPr="0018087C" w:rsidRDefault="000334BA" w:rsidP="000334BA">
      <w:pPr>
        <w:autoSpaceDE w:val="0"/>
        <w:autoSpaceDN w:val="0"/>
        <w:adjustRightInd w:val="0"/>
        <w:ind w:firstLine="360"/>
        <w:jc w:val="both"/>
      </w:pPr>
      <w:r w:rsidRPr="0018087C">
        <w:t>- документы, подтверждающие законность занимаемого помещения, перечень имущества, действующие договоры и соглашения;</w:t>
      </w:r>
    </w:p>
    <w:p w:rsidR="000334BA" w:rsidRPr="0018087C" w:rsidRDefault="000334BA" w:rsidP="000334BA">
      <w:pPr>
        <w:autoSpaceDE w:val="0"/>
        <w:autoSpaceDN w:val="0"/>
        <w:adjustRightInd w:val="0"/>
        <w:ind w:firstLine="360"/>
        <w:jc w:val="both"/>
      </w:pPr>
      <w:r w:rsidRPr="0018087C">
        <w:t>- список сотрудников (штатное расписание), распоряжения (приказы) о принятии сотрудников на работу, личные дела и трудовые книжки;</w:t>
      </w:r>
    </w:p>
    <w:p w:rsidR="000334BA" w:rsidRPr="0018087C" w:rsidRDefault="000334BA" w:rsidP="000334BA">
      <w:pPr>
        <w:autoSpaceDE w:val="0"/>
        <w:autoSpaceDN w:val="0"/>
        <w:adjustRightInd w:val="0"/>
        <w:ind w:firstLine="360"/>
        <w:jc w:val="both"/>
      </w:pPr>
      <w:r w:rsidRPr="0018087C">
        <w:t>- чековые книжки, список банковских счетов;</w:t>
      </w:r>
    </w:p>
    <w:p w:rsidR="000334BA" w:rsidRPr="0018087C" w:rsidRDefault="000334BA" w:rsidP="000334BA">
      <w:pPr>
        <w:autoSpaceDE w:val="0"/>
        <w:autoSpaceDN w:val="0"/>
        <w:adjustRightInd w:val="0"/>
        <w:ind w:firstLine="360"/>
        <w:jc w:val="both"/>
      </w:pPr>
      <w:r w:rsidRPr="0018087C">
        <w:t xml:space="preserve">- отчёты о порядке исполнения бюджета организации; </w:t>
      </w:r>
    </w:p>
    <w:p w:rsidR="000334BA" w:rsidRPr="0018087C" w:rsidRDefault="000334BA" w:rsidP="000334BA">
      <w:pPr>
        <w:autoSpaceDE w:val="0"/>
        <w:autoSpaceDN w:val="0"/>
        <w:adjustRightInd w:val="0"/>
        <w:ind w:firstLine="360"/>
        <w:jc w:val="both"/>
      </w:pPr>
      <w:r w:rsidRPr="0018087C">
        <w:t>- и другие документы.</w:t>
      </w:r>
    </w:p>
    <w:p w:rsidR="000334BA" w:rsidRPr="0018087C" w:rsidRDefault="000334BA" w:rsidP="000334BA">
      <w:pPr>
        <w:autoSpaceDE w:val="0"/>
        <w:autoSpaceDN w:val="0"/>
        <w:adjustRightInd w:val="0"/>
        <w:ind w:firstLine="360"/>
        <w:jc w:val="both"/>
      </w:pPr>
      <w:r w:rsidRPr="0018087C">
        <w:t>Указанный перечень варьируется в зависимости от уровня профсоюзной организации (территориальная, первичная или цеховая).</w:t>
      </w:r>
    </w:p>
    <w:p w:rsidR="000334BA" w:rsidRPr="0018087C" w:rsidRDefault="000334BA" w:rsidP="000334BA">
      <w:pPr>
        <w:autoSpaceDE w:val="0"/>
        <w:autoSpaceDN w:val="0"/>
        <w:adjustRightInd w:val="0"/>
        <w:ind w:firstLine="360"/>
        <w:jc w:val="both"/>
      </w:pPr>
      <w:r w:rsidRPr="0018087C">
        <w:t>Профгрупорги, как правило, ведут дела в дневниках.</w:t>
      </w:r>
    </w:p>
    <w:p w:rsidR="000334BA" w:rsidRPr="0018087C" w:rsidRDefault="000334BA" w:rsidP="000334BA">
      <w:pPr>
        <w:pStyle w:val="a7"/>
        <w:tabs>
          <w:tab w:val="left" w:pos="9498"/>
        </w:tabs>
        <w:ind w:right="-5"/>
        <w:jc w:val="both"/>
        <w:rPr>
          <w:bCs/>
        </w:rPr>
      </w:pPr>
    </w:p>
    <w:p w:rsidR="000334BA" w:rsidRPr="00E21C13" w:rsidRDefault="000334BA" w:rsidP="000334BA">
      <w:pPr>
        <w:pStyle w:val="a7"/>
        <w:tabs>
          <w:tab w:val="left" w:pos="9498"/>
        </w:tabs>
        <w:ind w:right="-5" w:firstLine="360"/>
        <w:jc w:val="both"/>
        <w:rPr>
          <w:bCs/>
        </w:rPr>
      </w:pPr>
      <w:r w:rsidRPr="00E21C13">
        <w:rPr>
          <w:bCs/>
        </w:rPr>
        <w:t>- Подобные акты, составля</w:t>
      </w:r>
      <w:r w:rsidR="00613294">
        <w:rPr>
          <w:bCs/>
        </w:rPr>
        <w:t>ю</w:t>
      </w:r>
      <w:r w:rsidRPr="00E21C13">
        <w:rPr>
          <w:bCs/>
        </w:rPr>
        <w:t xml:space="preserve">тся не только при избрании нового председателя организации Профсоюза, либо при его освобождении или </w:t>
      </w:r>
      <w:r w:rsidR="00442EA1">
        <w:rPr>
          <w:bCs/>
        </w:rPr>
        <w:t>увольнении, но и при увольнении</w:t>
      </w:r>
      <w:r w:rsidRPr="00E21C13">
        <w:rPr>
          <w:bCs/>
        </w:rPr>
        <w:t xml:space="preserve"> работников, назначенных ответственными за ведение документации, входящей в номенклатуру дел профсоюзной организации.</w:t>
      </w:r>
    </w:p>
    <w:p w:rsidR="000334BA" w:rsidRPr="00E21C13" w:rsidRDefault="000334BA" w:rsidP="000334BA">
      <w:pPr>
        <w:jc w:val="both"/>
      </w:pPr>
    </w:p>
    <w:p w:rsidR="000334BA" w:rsidRPr="00E21C13" w:rsidRDefault="000334BA" w:rsidP="000334BA">
      <w:pPr>
        <w:ind w:firstLine="426"/>
        <w:jc w:val="both"/>
      </w:pPr>
      <w:r w:rsidRPr="00E21C13">
        <w:t>- При выбытии председателя профорганизации по независящим от него обстоятельствам и отсутствии официального заместителя, специально созданная комиссия передает дела во временное ведение (либо хранение) лицу, определённому (назначенному) решением профсоюзного органа организации. Также комисси</w:t>
      </w:r>
      <w:r w:rsidR="00FA00F0">
        <w:t>ей</w:t>
      </w:r>
      <w:r w:rsidRPr="00E21C13">
        <w:t xml:space="preserve"> передаются дела при отсутствии или отказе от передачи дел прежним председателем.</w:t>
      </w:r>
    </w:p>
    <w:p w:rsidR="000334BA" w:rsidRPr="0018087C" w:rsidRDefault="000334BA" w:rsidP="000334BA"/>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8413D7" w:rsidRDefault="008413D7"/>
    <w:sectPr w:rsidR="008413D7" w:rsidSect="00AA4083">
      <w:pgSz w:w="11906" w:h="16838"/>
      <w:pgMar w:top="902"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B36" w:rsidRDefault="00464B36" w:rsidP="005774FB">
      <w:r>
        <w:separator/>
      </w:r>
    </w:p>
  </w:endnote>
  <w:endnote w:type="continuationSeparator" w:id="1">
    <w:p w:rsidR="00464B36" w:rsidRDefault="00464B36" w:rsidP="00577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DL">
    <w:altName w:val="Times New Roman"/>
    <w:charset w:val="00"/>
    <w:family w:val="auto"/>
    <w:pitch w:val="variable"/>
    <w:sig w:usb0="00000203" w:usb1="00000000" w:usb2="00000000" w:usb3="00000000" w:csb0="00000005" w:csb1="00000000"/>
  </w:font>
  <w:font w:name="Baltica">
    <w:altName w:val="Arial"/>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PT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AB9" w:rsidRDefault="00493D72" w:rsidP="00BE338D">
    <w:pPr>
      <w:pStyle w:val="af0"/>
      <w:framePr w:wrap="around" w:vAnchor="text" w:hAnchor="margin" w:xAlign="right" w:y="1"/>
      <w:rPr>
        <w:rStyle w:val="af2"/>
      </w:rPr>
    </w:pPr>
    <w:r>
      <w:rPr>
        <w:rStyle w:val="af2"/>
      </w:rPr>
      <w:fldChar w:fldCharType="begin"/>
    </w:r>
    <w:r w:rsidR="00F77AB9">
      <w:rPr>
        <w:rStyle w:val="af2"/>
      </w:rPr>
      <w:instrText xml:space="preserve">PAGE  </w:instrText>
    </w:r>
    <w:r>
      <w:rPr>
        <w:rStyle w:val="af2"/>
      </w:rPr>
      <w:fldChar w:fldCharType="separate"/>
    </w:r>
    <w:r w:rsidR="007A232C">
      <w:rPr>
        <w:rStyle w:val="af2"/>
        <w:noProof/>
      </w:rPr>
      <w:t>6</w:t>
    </w:r>
    <w:r>
      <w:rPr>
        <w:rStyle w:val="af2"/>
      </w:rPr>
      <w:fldChar w:fldCharType="end"/>
    </w:r>
  </w:p>
  <w:p w:rsidR="00F77AB9" w:rsidRDefault="00F77AB9" w:rsidP="00BE338D">
    <w:pPr>
      <w:pStyle w:val="Style4"/>
      <w:widowControl/>
      <w:ind w:left="4771" w:right="360"/>
      <w:jc w:val="both"/>
      <w:rPr>
        <w:rStyle w:val="FontStyle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B36" w:rsidRDefault="00464B36" w:rsidP="005774FB">
      <w:r>
        <w:separator/>
      </w:r>
    </w:p>
  </w:footnote>
  <w:footnote w:type="continuationSeparator" w:id="1">
    <w:p w:rsidR="00464B36" w:rsidRDefault="00464B36" w:rsidP="005774FB">
      <w:r>
        <w:continuationSeparator/>
      </w:r>
    </w:p>
  </w:footnote>
  <w:footnote w:id="2">
    <w:p w:rsidR="00F77AB9" w:rsidRPr="00772FF4" w:rsidRDefault="00F77AB9" w:rsidP="00CB25F2">
      <w:pPr>
        <w:pStyle w:val="a3"/>
      </w:pPr>
    </w:p>
  </w:footnote>
  <w:footnote w:id="3">
    <w:p w:rsidR="00F77AB9" w:rsidRPr="00772FF4" w:rsidRDefault="00F77AB9" w:rsidP="003D644A">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41ED4C4"/>
    <w:lvl w:ilvl="0">
      <w:numFmt w:val="bullet"/>
      <w:lvlText w:val="*"/>
      <w:lvlJc w:val="left"/>
    </w:lvl>
  </w:abstractNum>
  <w:abstractNum w:abstractNumId="1">
    <w:nsid w:val="02AA5224"/>
    <w:multiLevelType w:val="singleLevel"/>
    <w:tmpl w:val="D1982A4E"/>
    <w:lvl w:ilvl="0">
      <w:start w:val="25"/>
      <w:numFmt w:val="decimal"/>
      <w:lvlText w:val="%1"/>
      <w:legacy w:legacy="1" w:legacySpace="0" w:legacyIndent="300"/>
      <w:lvlJc w:val="left"/>
      <w:rPr>
        <w:rFonts w:ascii="Times New Roman" w:hAnsi="Times New Roman" w:cs="Times New Roman" w:hint="default"/>
      </w:rPr>
    </w:lvl>
  </w:abstractNum>
  <w:abstractNum w:abstractNumId="2">
    <w:nsid w:val="089E480E"/>
    <w:multiLevelType w:val="hybridMultilevel"/>
    <w:tmpl w:val="143469D2"/>
    <w:lvl w:ilvl="0" w:tplc="27FE86AC">
      <w:start w:val="1"/>
      <w:numFmt w:val="decimal"/>
      <w:lvlText w:val="%1."/>
      <w:lvlJc w:val="left"/>
      <w:pPr>
        <w:tabs>
          <w:tab w:val="num" w:pos="2149"/>
        </w:tabs>
        <w:ind w:left="1069" w:firstLine="720"/>
      </w:pPr>
      <w:rPr>
        <w:rFonts w:hint="default"/>
      </w:rPr>
    </w:lvl>
    <w:lvl w:ilvl="1" w:tplc="51221D18">
      <w:start w:val="1"/>
      <w:numFmt w:val="decimal"/>
      <w:lvlText w:val="%2."/>
      <w:lvlJc w:val="left"/>
      <w:pPr>
        <w:tabs>
          <w:tab w:val="num" w:pos="1069"/>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E47BB9"/>
    <w:multiLevelType w:val="hybridMultilevel"/>
    <w:tmpl w:val="5F582E84"/>
    <w:lvl w:ilvl="0" w:tplc="33C693E0">
      <w:start w:val="8"/>
      <w:numFmt w:val="decimal"/>
      <w:lvlText w:val="%1"/>
      <w:lvlJc w:val="left"/>
      <w:pPr>
        <w:ind w:left="943" w:hanging="360"/>
      </w:pPr>
      <w:rPr>
        <w:rFonts w:hint="default"/>
      </w:rPr>
    </w:lvl>
    <w:lvl w:ilvl="1" w:tplc="04190019" w:tentative="1">
      <w:start w:val="1"/>
      <w:numFmt w:val="lowerLetter"/>
      <w:lvlText w:val="%2."/>
      <w:lvlJc w:val="left"/>
      <w:pPr>
        <w:ind w:left="1663" w:hanging="360"/>
      </w:pPr>
    </w:lvl>
    <w:lvl w:ilvl="2" w:tplc="0419001B" w:tentative="1">
      <w:start w:val="1"/>
      <w:numFmt w:val="lowerRoman"/>
      <w:lvlText w:val="%3."/>
      <w:lvlJc w:val="right"/>
      <w:pPr>
        <w:ind w:left="2383" w:hanging="180"/>
      </w:pPr>
    </w:lvl>
    <w:lvl w:ilvl="3" w:tplc="0419000F" w:tentative="1">
      <w:start w:val="1"/>
      <w:numFmt w:val="decimal"/>
      <w:lvlText w:val="%4."/>
      <w:lvlJc w:val="left"/>
      <w:pPr>
        <w:ind w:left="3103" w:hanging="360"/>
      </w:pPr>
    </w:lvl>
    <w:lvl w:ilvl="4" w:tplc="04190019" w:tentative="1">
      <w:start w:val="1"/>
      <w:numFmt w:val="lowerLetter"/>
      <w:lvlText w:val="%5."/>
      <w:lvlJc w:val="left"/>
      <w:pPr>
        <w:ind w:left="3823" w:hanging="360"/>
      </w:pPr>
    </w:lvl>
    <w:lvl w:ilvl="5" w:tplc="0419001B" w:tentative="1">
      <w:start w:val="1"/>
      <w:numFmt w:val="lowerRoman"/>
      <w:lvlText w:val="%6."/>
      <w:lvlJc w:val="right"/>
      <w:pPr>
        <w:ind w:left="4543" w:hanging="180"/>
      </w:pPr>
    </w:lvl>
    <w:lvl w:ilvl="6" w:tplc="0419000F" w:tentative="1">
      <w:start w:val="1"/>
      <w:numFmt w:val="decimal"/>
      <w:lvlText w:val="%7."/>
      <w:lvlJc w:val="left"/>
      <w:pPr>
        <w:ind w:left="5263" w:hanging="360"/>
      </w:pPr>
    </w:lvl>
    <w:lvl w:ilvl="7" w:tplc="04190019" w:tentative="1">
      <w:start w:val="1"/>
      <w:numFmt w:val="lowerLetter"/>
      <w:lvlText w:val="%8."/>
      <w:lvlJc w:val="left"/>
      <w:pPr>
        <w:ind w:left="5983" w:hanging="360"/>
      </w:pPr>
    </w:lvl>
    <w:lvl w:ilvl="8" w:tplc="0419001B" w:tentative="1">
      <w:start w:val="1"/>
      <w:numFmt w:val="lowerRoman"/>
      <w:lvlText w:val="%9."/>
      <w:lvlJc w:val="right"/>
      <w:pPr>
        <w:ind w:left="6703" w:hanging="180"/>
      </w:pPr>
    </w:lvl>
  </w:abstractNum>
  <w:abstractNum w:abstractNumId="4">
    <w:nsid w:val="0C5373E2"/>
    <w:multiLevelType w:val="hybridMultilevel"/>
    <w:tmpl w:val="CA70BD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E5EAE"/>
    <w:multiLevelType w:val="singleLevel"/>
    <w:tmpl w:val="0419000F"/>
    <w:lvl w:ilvl="0">
      <w:start w:val="1"/>
      <w:numFmt w:val="decimal"/>
      <w:lvlText w:val="%1."/>
      <w:lvlJc w:val="left"/>
      <w:pPr>
        <w:tabs>
          <w:tab w:val="num" w:pos="360"/>
        </w:tabs>
        <w:ind w:left="360" w:hanging="360"/>
      </w:pPr>
    </w:lvl>
  </w:abstractNum>
  <w:abstractNum w:abstractNumId="6">
    <w:nsid w:val="1618472C"/>
    <w:multiLevelType w:val="hybridMultilevel"/>
    <w:tmpl w:val="97342086"/>
    <w:lvl w:ilvl="0" w:tplc="65A4A9C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7">
    <w:nsid w:val="1BE14997"/>
    <w:multiLevelType w:val="singleLevel"/>
    <w:tmpl w:val="F33A8F9E"/>
    <w:lvl w:ilvl="0">
      <w:start w:val="1"/>
      <w:numFmt w:val="decimal"/>
      <w:lvlText w:val="%1)"/>
      <w:legacy w:legacy="1" w:legacySpace="0" w:legacyIndent="420"/>
      <w:lvlJc w:val="left"/>
      <w:rPr>
        <w:rFonts w:ascii="Times New Roman" w:hAnsi="Times New Roman" w:cs="Times New Roman" w:hint="default"/>
      </w:rPr>
    </w:lvl>
  </w:abstractNum>
  <w:abstractNum w:abstractNumId="8">
    <w:nsid w:val="1C046E17"/>
    <w:multiLevelType w:val="multilevel"/>
    <w:tmpl w:val="65E8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D557E0"/>
    <w:multiLevelType w:val="singleLevel"/>
    <w:tmpl w:val="FCCEF9D2"/>
    <w:lvl w:ilvl="0">
      <w:start w:val="30"/>
      <w:numFmt w:val="decimal"/>
      <w:lvlText w:val="%1"/>
      <w:legacy w:legacy="1" w:legacySpace="0" w:legacyIndent="300"/>
      <w:lvlJc w:val="left"/>
      <w:rPr>
        <w:rFonts w:ascii="Times New Roman" w:hAnsi="Times New Roman" w:cs="Times New Roman" w:hint="default"/>
      </w:rPr>
    </w:lvl>
  </w:abstractNum>
  <w:abstractNum w:abstractNumId="10">
    <w:nsid w:val="2160156B"/>
    <w:multiLevelType w:val="singleLevel"/>
    <w:tmpl w:val="C018E0B0"/>
    <w:lvl w:ilvl="0">
      <w:start w:val="29"/>
      <w:numFmt w:val="decimal"/>
      <w:lvlText w:val="%1"/>
      <w:legacy w:legacy="1" w:legacySpace="0" w:legacyIndent="300"/>
      <w:lvlJc w:val="left"/>
      <w:rPr>
        <w:rFonts w:ascii="Times New Roman" w:hAnsi="Times New Roman" w:cs="Times New Roman" w:hint="default"/>
      </w:rPr>
    </w:lvl>
  </w:abstractNum>
  <w:abstractNum w:abstractNumId="11">
    <w:nsid w:val="220B4536"/>
    <w:multiLevelType w:val="singleLevel"/>
    <w:tmpl w:val="C29A24CC"/>
    <w:lvl w:ilvl="0">
      <w:start w:val="24"/>
      <w:numFmt w:val="decimal"/>
      <w:lvlText w:val="%1"/>
      <w:legacy w:legacy="1" w:legacySpace="0" w:legacyIndent="300"/>
      <w:lvlJc w:val="left"/>
      <w:rPr>
        <w:rFonts w:ascii="Times New Roman" w:hAnsi="Times New Roman" w:cs="Times New Roman" w:hint="default"/>
      </w:rPr>
    </w:lvl>
  </w:abstractNum>
  <w:abstractNum w:abstractNumId="12">
    <w:nsid w:val="25EB5F92"/>
    <w:multiLevelType w:val="hybridMultilevel"/>
    <w:tmpl w:val="3D74E858"/>
    <w:lvl w:ilvl="0" w:tplc="E326D6C0">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26670450"/>
    <w:multiLevelType w:val="singleLevel"/>
    <w:tmpl w:val="E328FCDC"/>
    <w:lvl w:ilvl="0">
      <w:start w:val="26"/>
      <w:numFmt w:val="decimal"/>
      <w:lvlText w:val="%1"/>
      <w:legacy w:legacy="1" w:legacySpace="0" w:legacyIndent="298"/>
      <w:lvlJc w:val="left"/>
      <w:rPr>
        <w:rFonts w:ascii="Times New Roman" w:hAnsi="Times New Roman" w:cs="Times New Roman" w:hint="default"/>
        <w:b/>
      </w:rPr>
    </w:lvl>
  </w:abstractNum>
  <w:abstractNum w:abstractNumId="14">
    <w:nsid w:val="283659DF"/>
    <w:multiLevelType w:val="singleLevel"/>
    <w:tmpl w:val="37A29A64"/>
    <w:lvl w:ilvl="0">
      <w:start w:val="1"/>
      <w:numFmt w:val="upperLetter"/>
      <w:lvlText w:val="%1."/>
      <w:legacy w:legacy="1" w:legacySpace="0" w:legacyIndent="230"/>
      <w:lvlJc w:val="left"/>
      <w:rPr>
        <w:rFonts w:ascii="Times New Roman" w:hAnsi="Times New Roman" w:cs="Times New Roman" w:hint="default"/>
      </w:rPr>
    </w:lvl>
  </w:abstractNum>
  <w:abstractNum w:abstractNumId="15">
    <w:nsid w:val="2AB772B1"/>
    <w:multiLevelType w:val="singleLevel"/>
    <w:tmpl w:val="989AEBC2"/>
    <w:lvl w:ilvl="0">
      <w:start w:val="2"/>
      <w:numFmt w:val="upperLetter"/>
      <w:lvlText w:val="%1."/>
      <w:legacy w:legacy="1" w:legacySpace="0" w:legacyIndent="221"/>
      <w:lvlJc w:val="left"/>
      <w:rPr>
        <w:rFonts w:ascii="Times New Roman" w:hAnsi="Times New Roman" w:cs="Times New Roman" w:hint="default"/>
      </w:rPr>
    </w:lvl>
  </w:abstractNum>
  <w:abstractNum w:abstractNumId="16">
    <w:nsid w:val="2B8B2702"/>
    <w:multiLevelType w:val="singleLevel"/>
    <w:tmpl w:val="42E82F72"/>
    <w:lvl w:ilvl="0">
      <w:start w:val="12"/>
      <w:numFmt w:val="decimal"/>
      <w:lvlText w:val="%1"/>
      <w:legacy w:legacy="1" w:legacySpace="0" w:legacyIndent="284"/>
      <w:lvlJc w:val="left"/>
      <w:rPr>
        <w:rFonts w:ascii="Times New Roman" w:hAnsi="Times New Roman" w:cs="Times New Roman" w:hint="default"/>
      </w:rPr>
    </w:lvl>
  </w:abstractNum>
  <w:abstractNum w:abstractNumId="17">
    <w:nsid w:val="33D77589"/>
    <w:multiLevelType w:val="singleLevel"/>
    <w:tmpl w:val="D954FE62"/>
    <w:lvl w:ilvl="0">
      <w:start w:val="17"/>
      <w:numFmt w:val="decimal"/>
      <w:lvlText w:val="%1"/>
      <w:legacy w:legacy="1" w:legacySpace="0" w:legacyIndent="285"/>
      <w:lvlJc w:val="left"/>
      <w:rPr>
        <w:rFonts w:ascii="Times New Roman" w:hAnsi="Times New Roman" w:cs="Times New Roman" w:hint="default"/>
      </w:rPr>
    </w:lvl>
  </w:abstractNum>
  <w:abstractNum w:abstractNumId="18">
    <w:nsid w:val="34863773"/>
    <w:multiLevelType w:val="singleLevel"/>
    <w:tmpl w:val="D29673C2"/>
    <w:lvl w:ilvl="0">
      <w:start w:val="1"/>
      <w:numFmt w:val="decimal"/>
      <w:lvlText w:val="%1)"/>
      <w:legacy w:legacy="1" w:legacySpace="0" w:legacyIndent="168"/>
      <w:lvlJc w:val="left"/>
      <w:rPr>
        <w:rFonts w:ascii="Times New Roman" w:eastAsia="Times New Roman" w:hAnsi="Times New Roman" w:cs="Times New Roman"/>
      </w:rPr>
    </w:lvl>
  </w:abstractNum>
  <w:abstractNum w:abstractNumId="19">
    <w:nsid w:val="3BCC3FBC"/>
    <w:multiLevelType w:val="singleLevel"/>
    <w:tmpl w:val="8B9A14DE"/>
    <w:lvl w:ilvl="0">
      <w:start w:val="19"/>
      <w:numFmt w:val="decimal"/>
      <w:lvlText w:val="%1"/>
      <w:legacy w:legacy="1" w:legacySpace="0" w:legacyIndent="285"/>
      <w:lvlJc w:val="left"/>
      <w:rPr>
        <w:rFonts w:ascii="Times New Roman" w:hAnsi="Times New Roman" w:cs="Times New Roman" w:hint="default"/>
      </w:rPr>
    </w:lvl>
  </w:abstractNum>
  <w:abstractNum w:abstractNumId="20">
    <w:nsid w:val="3C7B056D"/>
    <w:multiLevelType w:val="singleLevel"/>
    <w:tmpl w:val="425086A0"/>
    <w:lvl w:ilvl="0">
      <w:start w:val="13"/>
      <w:numFmt w:val="decimal"/>
      <w:lvlText w:val="%1"/>
      <w:legacy w:legacy="1" w:legacySpace="0" w:legacyIndent="284"/>
      <w:lvlJc w:val="left"/>
      <w:rPr>
        <w:rFonts w:ascii="Times New Roman" w:hAnsi="Times New Roman" w:cs="Times New Roman" w:hint="default"/>
        <w:b/>
      </w:rPr>
    </w:lvl>
  </w:abstractNum>
  <w:abstractNum w:abstractNumId="21">
    <w:nsid w:val="411912E2"/>
    <w:multiLevelType w:val="singleLevel"/>
    <w:tmpl w:val="3A9E3F8E"/>
    <w:lvl w:ilvl="0">
      <w:start w:val="1"/>
      <w:numFmt w:val="decimal"/>
      <w:lvlText w:val="%1."/>
      <w:legacy w:legacy="1" w:legacySpace="0" w:legacyIndent="292"/>
      <w:lvlJc w:val="left"/>
      <w:rPr>
        <w:rFonts w:ascii="Times New Roman" w:hAnsi="Times New Roman" w:cs="Times New Roman" w:hint="default"/>
      </w:rPr>
    </w:lvl>
  </w:abstractNum>
  <w:abstractNum w:abstractNumId="22">
    <w:nsid w:val="553F2361"/>
    <w:multiLevelType w:val="hybridMultilevel"/>
    <w:tmpl w:val="A3F0CA9C"/>
    <w:lvl w:ilvl="0" w:tplc="506A6E16">
      <w:start w:val="10"/>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5BD7F70"/>
    <w:multiLevelType w:val="singleLevel"/>
    <w:tmpl w:val="6EB48DD4"/>
    <w:lvl w:ilvl="0">
      <w:start w:val="18"/>
      <w:numFmt w:val="decimal"/>
      <w:lvlText w:val="%1"/>
      <w:legacy w:legacy="1" w:legacySpace="0" w:legacyIndent="285"/>
      <w:lvlJc w:val="left"/>
      <w:rPr>
        <w:rFonts w:ascii="Times New Roman" w:hAnsi="Times New Roman" w:cs="Times New Roman" w:hint="default"/>
      </w:rPr>
    </w:lvl>
  </w:abstractNum>
  <w:abstractNum w:abstractNumId="24">
    <w:nsid w:val="5AC50F8D"/>
    <w:multiLevelType w:val="hybridMultilevel"/>
    <w:tmpl w:val="53B4A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012951"/>
    <w:multiLevelType w:val="singleLevel"/>
    <w:tmpl w:val="94646A02"/>
    <w:lvl w:ilvl="0">
      <w:start w:val="10"/>
      <w:numFmt w:val="decimal"/>
      <w:lvlText w:val="%1"/>
      <w:legacy w:legacy="1" w:legacySpace="0" w:legacyIndent="284"/>
      <w:lvlJc w:val="left"/>
      <w:rPr>
        <w:rFonts w:ascii="Times New Roman" w:hAnsi="Times New Roman" w:cs="Times New Roman" w:hint="default"/>
      </w:rPr>
    </w:lvl>
  </w:abstractNum>
  <w:abstractNum w:abstractNumId="26">
    <w:nsid w:val="651D6491"/>
    <w:multiLevelType w:val="hybridMultilevel"/>
    <w:tmpl w:val="F4422A34"/>
    <w:lvl w:ilvl="0" w:tplc="BB9A9C40">
      <w:start w:val="8"/>
      <w:numFmt w:val="decimal"/>
      <w:lvlText w:val="%1"/>
      <w:lvlJc w:val="left"/>
      <w:pPr>
        <w:ind w:left="943" w:hanging="360"/>
      </w:pPr>
      <w:rPr>
        <w:rFonts w:hint="default"/>
      </w:rPr>
    </w:lvl>
    <w:lvl w:ilvl="1" w:tplc="04190019" w:tentative="1">
      <w:start w:val="1"/>
      <w:numFmt w:val="lowerLetter"/>
      <w:lvlText w:val="%2."/>
      <w:lvlJc w:val="left"/>
      <w:pPr>
        <w:ind w:left="1663" w:hanging="360"/>
      </w:pPr>
    </w:lvl>
    <w:lvl w:ilvl="2" w:tplc="0419001B" w:tentative="1">
      <w:start w:val="1"/>
      <w:numFmt w:val="lowerRoman"/>
      <w:lvlText w:val="%3."/>
      <w:lvlJc w:val="right"/>
      <w:pPr>
        <w:ind w:left="2383" w:hanging="180"/>
      </w:pPr>
    </w:lvl>
    <w:lvl w:ilvl="3" w:tplc="0419000F" w:tentative="1">
      <w:start w:val="1"/>
      <w:numFmt w:val="decimal"/>
      <w:lvlText w:val="%4."/>
      <w:lvlJc w:val="left"/>
      <w:pPr>
        <w:ind w:left="3103" w:hanging="360"/>
      </w:pPr>
    </w:lvl>
    <w:lvl w:ilvl="4" w:tplc="04190019" w:tentative="1">
      <w:start w:val="1"/>
      <w:numFmt w:val="lowerLetter"/>
      <w:lvlText w:val="%5."/>
      <w:lvlJc w:val="left"/>
      <w:pPr>
        <w:ind w:left="3823" w:hanging="360"/>
      </w:pPr>
    </w:lvl>
    <w:lvl w:ilvl="5" w:tplc="0419001B" w:tentative="1">
      <w:start w:val="1"/>
      <w:numFmt w:val="lowerRoman"/>
      <w:lvlText w:val="%6."/>
      <w:lvlJc w:val="right"/>
      <w:pPr>
        <w:ind w:left="4543" w:hanging="180"/>
      </w:pPr>
    </w:lvl>
    <w:lvl w:ilvl="6" w:tplc="0419000F" w:tentative="1">
      <w:start w:val="1"/>
      <w:numFmt w:val="decimal"/>
      <w:lvlText w:val="%7."/>
      <w:lvlJc w:val="left"/>
      <w:pPr>
        <w:ind w:left="5263" w:hanging="360"/>
      </w:pPr>
    </w:lvl>
    <w:lvl w:ilvl="7" w:tplc="04190019" w:tentative="1">
      <w:start w:val="1"/>
      <w:numFmt w:val="lowerLetter"/>
      <w:lvlText w:val="%8."/>
      <w:lvlJc w:val="left"/>
      <w:pPr>
        <w:ind w:left="5983" w:hanging="360"/>
      </w:pPr>
    </w:lvl>
    <w:lvl w:ilvl="8" w:tplc="0419001B" w:tentative="1">
      <w:start w:val="1"/>
      <w:numFmt w:val="lowerRoman"/>
      <w:lvlText w:val="%9."/>
      <w:lvlJc w:val="right"/>
      <w:pPr>
        <w:ind w:left="6703" w:hanging="180"/>
      </w:pPr>
    </w:lvl>
  </w:abstractNum>
  <w:abstractNum w:abstractNumId="27">
    <w:nsid w:val="65872AE9"/>
    <w:multiLevelType w:val="hybridMultilevel"/>
    <w:tmpl w:val="9E301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3B4554"/>
    <w:multiLevelType w:val="hybridMultilevel"/>
    <w:tmpl w:val="02FCCA0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0774B6C"/>
    <w:multiLevelType w:val="hybridMultilevel"/>
    <w:tmpl w:val="5B621F64"/>
    <w:lvl w:ilvl="0" w:tplc="0419000F">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116357F"/>
    <w:multiLevelType w:val="singleLevel"/>
    <w:tmpl w:val="15F22B94"/>
    <w:lvl w:ilvl="0">
      <w:start w:val="28"/>
      <w:numFmt w:val="decimal"/>
      <w:lvlText w:val="%1"/>
      <w:legacy w:legacy="1" w:legacySpace="0" w:legacyIndent="300"/>
      <w:lvlJc w:val="left"/>
      <w:rPr>
        <w:rFonts w:ascii="Times New Roman" w:hAnsi="Times New Roman" w:cs="Times New Roman" w:hint="default"/>
      </w:rPr>
    </w:lvl>
  </w:abstractNum>
  <w:abstractNum w:abstractNumId="31">
    <w:nsid w:val="76C24F45"/>
    <w:multiLevelType w:val="singleLevel"/>
    <w:tmpl w:val="AED81858"/>
    <w:lvl w:ilvl="0">
      <w:start w:val="23"/>
      <w:numFmt w:val="decimal"/>
      <w:lvlText w:val="%1"/>
      <w:legacy w:legacy="1" w:legacySpace="0" w:legacyIndent="300"/>
      <w:lvlJc w:val="left"/>
      <w:rPr>
        <w:rFonts w:ascii="Times New Roman" w:hAnsi="Times New Roman" w:cs="Times New Roman" w:hint="default"/>
      </w:rPr>
    </w:lvl>
  </w:abstractNum>
  <w:abstractNum w:abstractNumId="32">
    <w:nsid w:val="7B4F4DB8"/>
    <w:multiLevelType w:val="singleLevel"/>
    <w:tmpl w:val="83AAA9AE"/>
    <w:lvl w:ilvl="0">
      <w:start w:val="27"/>
      <w:numFmt w:val="decimal"/>
      <w:lvlText w:val="%1"/>
      <w:legacy w:legacy="1" w:legacySpace="0" w:legacyIndent="300"/>
      <w:lvlJc w:val="left"/>
      <w:rPr>
        <w:rFonts w:ascii="Times New Roman" w:hAnsi="Times New Roman"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8"/>
  </w:num>
  <w:num w:numId="4">
    <w:abstractNumId w:val="28"/>
  </w:num>
  <w:num w:numId="5">
    <w:abstractNumId w:val="25"/>
  </w:num>
  <w:num w:numId="6">
    <w:abstractNumId w:val="22"/>
  </w:num>
  <w:num w:numId="7">
    <w:abstractNumId w:val="16"/>
  </w:num>
  <w:num w:numId="8">
    <w:abstractNumId w:val="20"/>
  </w:num>
  <w:num w:numId="9">
    <w:abstractNumId w:val="14"/>
  </w:num>
  <w:num w:numId="10">
    <w:abstractNumId w:val="15"/>
  </w:num>
  <w:num w:numId="11">
    <w:abstractNumId w:val="17"/>
  </w:num>
  <w:num w:numId="12">
    <w:abstractNumId w:val="23"/>
  </w:num>
  <w:num w:numId="13">
    <w:abstractNumId w:val="19"/>
  </w:num>
  <w:num w:numId="14">
    <w:abstractNumId w:val="19"/>
    <w:lvlOverride w:ilvl="0">
      <w:lvl w:ilvl="0">
        <w:start w:val="19"/>
        <w:numFmt w:val="decimal"/>
        <w:lvlText w:val="%1"/>
        <w:legacy w:legacy="1" w:legacySpace="0" w:legacyIndent="296"/>
        <w:lvlJc w:val="left"/>
        <w:rPr>
          <w:rFonts w:ascii="Times New Roman" w:hAnsi="Times New Roman" w:cs="Times New Roman" w:hint="default"/>
        </w:rPr>
      </w:lvl>
    </w:lvlOverride>
  </w:num>
  <w:num w:numId="15">
    <w:abstractNumId w:val="0"/>
    <w:lvlOverride w:ilvl="0">
      <w:lvl w:ilvl="0">
        <w:numFmt w:val="bullet"/>
        <w:lvlText w:val="-"/>
        <w:legacy w:legacy="1" w:legacySpace="0" w:legacyIndent="134"/>
        <w:lvlJc w:val="left"/>
        <w:rPr>
          <w:rFonts w:ascii="Times New Roman" w:hAnsi="Times New Roman" w:hint="default"/>
        </w:rPr>
      </w:lvl>
    </w:lvlOverride>
  </w:num>
  <w:num w:numId="16">
    <w:abstractNumId w:val="0"/>
    <w:lvlOverride w:ilvl="0">
      <w:lvl w:ilvl="0">
        <w:numFmt w:val="bullet"/>
        <w:lvlText w:val="-"/>
        <w:legacy w:legacy="1" w:legacySpace="0" w:legacyIndent="135"/>
        <w:lvlJc w:val="left"/>
        <w:rPr>
          <w:rFonts w:ascii="Times New Roman" w:hAnsi="Times New Roman" w:hint="default"/>
        </w:rPr>
      </w:lvl>
    </w:lvlOverride>
  </w:num>
  <w:num w:numId="17">
    <w:abstractNumId w:val="31"/>
  </w:num>
  <w:num w:numId="18">
    <w:abstractNumId w:val="11"/>
  </w:num>
  <w:num w:numId="19">
    <w:abstractNumId w:val="1"/>
  </w:num>
  <w:num w:numId="20">
    <w:abstractNumId w:val="13"/>
  </w:num>
  <w:num w:numId="21">
    <w:abstractNumId w:val="32"/>
  </w:num>
  <w:num w:numId="22">
    <w:abstractNumId w:val="30"/>
  </w:num>
  <w:num w:numId="23">
    <w:abstractNumId w:val="10"/>
  </w:num>
  <w:num w:numId="24">
    <w:abstractNumId w:val="9"/>
  </w:num>
  <w:num w:numId="25">
    <w:abstractNumId w:val="2"/>
  </w:num>
  <w:num w:numId="26">
    <w:abstractNumId w:val="0"/>
    <w:lvlOverride w:ilvl="0">
      <w:lvl w:ilvl="0">
        <w:numFmt w:val="bullet"/>
        <w:lvlText w:val="-"/>
        <w:legacy w:legacy="1" w:legacySpace="0" w:legacyIndent="451"/>
        <w:lvlJc w:val="left"/>
        <w:rPr>
          <w:rFonts w:ascii="Times New Roman" w:hAnsi="Times New Roman" w:hint="default"/>
        </w:rPr>
      </w:lvl>
    </w:lvlOverride>
  </w:num>
  <w:num w:numId="27">
    <w:abstractNumId w:val="21"/>
  </w:num>
  <w:num w:numId="28">
    <w:abstractNumId w:val="24"/>
  </w:num>
  <w:num w:numId="29">
    <w:abstractNumId w:val="6"/>
  </w:num>
  <w:num w:numId="30">
    <w:abstractNumId w:val="12"/>
  </w:num>
  <w:num w:numId="31">
    <w:abstractNumId w:val="7"/>
  </w:num>
  <w:num w:numId="32">
    <w:abstractNumId w:val="4"/>
  </w:num>
  <w:num w:numId="33">
    <w:abstractNumId w:val="27"/>
  </w:num>
  <w:num w:numId="34">
    <w:abstractNumId w:val="18"/>
  </w:num>
  <w:num w:numId="35">
    <w:abstractNumId w:val="3"/>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334BA"/>
    <w:rsid w:val="00002FE5"/>
    <w:rsid w:val="00010276"/>
    <w:rsid w:val="000232B2"/>
    <w:rsid w:val="00025FF4"/>
    <w:rsid w:val="000334BA"/>
    <w:rsid w:val="0003743F"/>
    <w:rsid w:val="0004126E"/>
    <w:rsid w:val="00047FFD"/>
    <w:rsid w:val="00054E06"/>
    <w:rsid w:val="00056236"/>
    <w:rsid w:val="00064A93"/>
    <w:rsid w:val="000662A3"/>
    <w:rsid w:val="00072385"/>
    <w:rsid w:val="000734B9"/>
    <w:rsid w:val="00073EEF"/>
    <w:rsid w:val="00077470"/>
    <w:rsid w:val="000825CF"/>
    <w:rsid w:val="00083BAC"/>
    <w:rsid w:val="00083DA3"/>
    <w:rsid w:val="0009028D"/>
    <w:rsid w:val="0009132B"/>
    <w:rsid w:val="000A2495"/>
    <w:rsid w:val="000A300D"/>
    <w:rsid w:val="000A3517"/>
    <w:rsid w:val="000A67D6"/>
    <w:rsid w:val="000B1079"/>
    <w:rsid w:val="000B41B2"/>
    <w:rsid w:val="000B4C25"/>
    <w:rsid w:val="000C001D"/>
    <w:rsid w:val="000C6368"/>
    <w:rsid w:val="000C69A2"/>
    <w:rsid w:val="000D40B0"/>
    <w:rsid w:val="000D6153"/>
    <w:rsid w:val="000E019F"/>
    <w:rsid w:val="000E1B1E"/>
    <w:rsid w:val="000E5F19"/>
    <w:rsid w:val="000F1166"/>
    <w:rsid w:val="00106269"/>
    <w:rsid w:val="00107405"/>
    <w:rsid w:val="00126D4C"/>
    <w:rsid w:val="00130534"/>
    <w:rsid w:val="00136AEB"/>
    <w:rsid w:val="00136C65"/>
    <w:rsid w:val="001719DF"/>
    <w:rsid w:val="00176341"/>
    <w:rsid w:val="00180810"/>
    <w:rsid w:val="00184F71"/>
    <w:rsid w:val="00185E88"/>
    <w:rsid w:val="00190304"/>
    <w:rsid w:val="00190699"/>
    <w:rsid w:val="0019554D"/>
    <w:rsid w:val="001B0C18"/>
    <w:rsid w:val="001B29DE"/>
    <w:rsid w:val="001B3854"/>
    <w:rsid w:val="001C13E2"/>
    <w:rsid w:val="001D2A23"/>
    <w:rsid w:val="001E0675"/>
    <w:rsid w:val="001E64E9"/>
    <w:rsid w:val="001E77CE"/>
    <w:rsid w:val="001F078B"/>
    <w:rsid w:val="001F1C0F"/>
    <w:rsid w:val="001F35C7"/>
    <w:rsid w:val="001F5557"/>
    <w:rsid w:val="002042F7"/>
    <w:rsid w:val="00213C96"/>
    <w:rsid w:val="00214F07"/>
    <w:rsid w:val="002249F2"/>
    <w:rsid w:val="0022535C"/>
    <w:rsid w:val="00232271"/>
    <w:rsid w:val="00233ECB"/>
    <w:rsid w:val="00244C02"/>
    <w:rsid w:val="0024648A"/>
    <w:rsid w:val="00250199"/>
    <w:rsid w:val="00253F69"/>
    <w:rsid w:val="002633A8"/>
    <w:rsid w:val="00272E3F"/>
    <w:rsid w:val="00274111"/>
    <w:rsid w:val="002743A1"/>
    <w:rsid w:val="00283977"/>
    <w:rsid w:val="00290C27"/>
    <w:rsid w:val="00291BA3"/>
    <w:rsid w:val="0029608D"/>
    <w:rsid w:val="002A1913"/>
    <w:rsid w:val="002A1F07"/>
    <w:rsid w:val="002A3771"/>
    <w:rsid w:val="002A5B32"/>
    <w:rsid w:val="002B3894"/>
    <w:rsid w:val="002B5880"/>
    <w:rsid w:val="002C43E3"/>
    <w:rsid w:val="002C566B"/>
    <w:rsid w:val="002D5E59"/>
    <w:rsid w:val="002E0C39"/>
    <w:rsid w:val="002E3EBE"/>
    <w:rsid w:val="002F234A"/>
    <w:rsid w:val="002F42D9"/>
    <w:rsid w:val="00300D54"/>
    <w:rsid w:val="003070B8"/>
    <w:rsid w:val="00307363"/>
    <w:rsid w:val="003100C9"/>
    <w:rsid w:val="00313CBC"/>
    <w:rsid w:val="00322B6E"/>
    <w:rsid w:val="00322D56"/>
    <w:rsid w:val="00323BB6"/>
    <w:rsid w:val="00327468"/>
    <w:rsid w:val="00333553"/>
    <w:rsid w:val="00337446"/>
    <w:rsid w:val="00340306"/>
    <w:rsid w:val="003472BC"/>
    <w:rsid w:val="00350412"/>
    <w:rsid w:val="00361E63"/>
    <w:rsid w:val="00367C10"/>
    <w:rsid w:val="00374090"/>
    <w:rsid w:val="003776D2"/>
    <w:rsid w:val="00383ADA"/>
    <w:rsid w:val="00392205"/>
    <w:rsid w:val="00395541"/>
    <w:rsid w:val="003A0946"/>
    <w:rsid w:val="003A2267"/>
    <w:rsid w:val="003B5444"/>
    <w:rsid w:val="003D2A87"/>
    <w:rsid w:val="003D3511"/>
    <w:rsid w:val="003D5D11"/>
    <w:rsid w:val="003D644A"/>
    <w:rsid w:val="003F1079"/>
    <w:rsid w:val="003F2557"/>
    <w:rsid w:val="003F69F4"/>
    <w:rsid w:val="003F7576"/>
    <w:rsid w:val="00404868"/>
    <w:rsid w:val="00404ECE"/>
    <w:rsid w:val="00406EA7"/>
    <w:rsid w:val="00411AAB"/>
    <w:rsid w:val="0042086C"/>
    <w:rsid w:val="0043225D"/>
    <w:rsid w:val="0043429D"/>
    <w:rsid w:val="0044195E"/>
    <w:rsid w:val="00442EA1"/>
    <w:rsid w:val="00443396"/>
    <w:rsid w:val="0044552D"/>
    <w:rsid w:val="004545C0"/>
    <w:rsid w:val="00462CC8"/>
    <w:rsid w:val="00464B36"/>
    <w:rsid w:val="00472EBE"/>
    <w:rsid w:val="00474943"/>
    <w:rsid w:val="00484883"/>
    <w:rsid w:val="00493D72"/>
    <w:rsid w:val="004A438F"/>
    <w:rsid w:val="004A6E54"/>
    <w:rsid w:val="004A707A"/>
    <w:rsid w:val="004A7F91"/>
    <w:rsid w:val="004B3AFC"/>
    <w:rsid w:val="004B48BF"/>
    <w:rsid w:val="004B4BA8"/>
    <w:rsid w:val="004B720A"/>
    <w:rsid w:val="004C60C5"/>
    <w:rsid w:val="004C62B5"/>
    <w:rsid w:val="004D3E7C"/>
    <w:rsid w:val="004D7AB0"/>
    <w:rsid w:val="004E0453"/>
    <w:rsid w:val="004E2884"/>
    <w:rsid w:val="004E4611"/>
    <w:rsid w:val="004E4A71"/>
    <w:rsid w:val="004F35A0"/>
    <w:rsid w:val="0050249A"/>
    <w:rsid w:val="005029F2"/>
    <w:rsid w:val="00511D1E"/>
    <w:rsid w:val="00514CFA"/>
    <w:rsid w:val="00532EE5"/>
    <w:rsid w:val="00532F5E"/>
    <w:rsid w:val="00534D2C"/>
    <w:rsid w:val="0054396B"/>
    <w:rsid w:val="00544041"/>
    <w:rsid w:val="005440AA"/>
    <w:rsid w:val="00544BF5"/>
    <w:rsid w:val="00544C37"/>
    <w:rsid w:val="005461BE"/>
    <w:rsid w:val="005473C3"/>
    <w:rsid w:val="005508F5"/>
    <w:rsid w:val="00551E91"/>
    <w:rsid w:val="0056693A"/>
    <w:rsid w:val="005746C8"/>
    <w:rsid w:val="00577321"/>
    <w:rsid w:val="005774FB"/>
    <w:rsid w:val="00577A20"/>
    <w:rsid w:val="00581001"/>
    <w:rsid w:val="0058751F"/>
    <w:rsid w:val="00596C79"/>
    <w:rsid w:val="005970E2"/>
    <w:rsid w:val="00597BFB"/>
    <w:rsid w:val="005A11D2"/>
    <w:rsid w:val="005A3677"/>
    <w:rsid w:val="005A7AEB"/>
    <w:rsid w:val="005B0C47"/>
    <w:rsid w:val="005B2FE3"/>
    <w:rsid w:val="005C155F"/>
    <w:rsid w:val="005C4BDF"/>
    <w:rsid w:val="005C6B59"/>
    <w:rsid w:val="005D01C0"/>
    <w:rsid w:val="005D17ED"/>
    <w:rsid w:val="005E038A"/>
    <w:rsid w:val="005E36B3"/>
    <w:rsid w:val="005E428E"/>
    <w:rsid w:val="005E75F1"/>
    <w:rsid w:val="005F6AA0"/>
    <w:rsid w:val="0061228A"/>
    <w:rsid w:val="00613294"/>
    <w:rsid w:val="006154B3"/>
    <w:rsid w:val="00616835"/>
    <w:rsid w:val="00624A95"/>
    <w:rsid w:val="00626F44"/>
    <w:rsid w:val="006303E4"/>
    <w:rsid w:val="006308A0"/>
    <w:rsid w:val="00634C99"/>
    <w:rsid w:val="006350F8"/>
    <w:rsid w:val="00644D06"/>
    <w:rsid w:val="0064583A"/>
    <w:rsid w:val="006505E7"/>
    <w:rsid w:val="006512C0"/>
    <w:rsid w:val="00654A03"/>
    <w:rsid w:val="00654BD7"/>
    <w:rsid w:val="00654D4A"/>
    <w:rsid w:val="006601B7"/>
    <w:rsid w:val="006644BC"/>
    <w:rsid w:val="0067050C"/>
    <w:rsid w:val="0067511F"/>
    <w:rsid w:val="006824A8"/>
    <w:rsid w:val="0068302F"/>
    <w:rsid w:val="00684CBE"/>
    <w:rsid w:val="0068720A"/>
    <w:rsid w:val="0069005B"/>
    <w:rsid w:val="00691F94"/>
    <w:rsid w:val="0069665A"/>
    <w:rsid w:val="00697003"/>
    <w:rsid w:val="006A60BC"/>
    <w:rsid w:val="006A645F"/>
    <w:rsid w:val="006B064A"/>
    <w:rsid w:val="006B310B"/>
    <w:rsid w:val="006C095B"/>
    <w:rsid w:val="006C1EF6"/>
    <w:rsid w:val="006C67ED"/>
    <w:rsid w:val="006D114A"/>
    <w:rsid w:val="006D3DB9"/>
    <w:rsid w:val="006D7BEC"/>
    <w:rsid w:val="006E4516"/>
    <w:rsid w:val="006F6155"/>
    <w:rsid w:val="00701A10"/>
    <w:rsid w:val="00702781"/>
    <w:rsid w:val="00717A1C"/>
    <w:rsid w:val="00722DCA"/>
    <w:rsid w:val="0074591D"/>
    <w:rsid w:val="00750FAF"/>
    <w:rsid w:val="00756A4A"/>
    <w:rsid w:val="007644C7"/>
    <w:rsid w:val="00766572"/>
    <w:rsid w:val="0076748E"/>
    <w:rsid w:val="007729E5"/>
    <w:rsid w:val="00775E80"/>
    <w:rsid w:val="00780F5B"/>
    <w:rsid w:val="00783801"/>
    <w:rsid w:val="00791288"/>
    <w:rsid w:val="00797F86"/>
    <w:rsid w:val="007A063B"/>
    <w:rsid w:val="007A14A3"/>
    <w:rsid w:val="007A232C"/>
    <w:rsid w:val="007B06C7"/>
    <w:rsid w:val="007B1AF3"/>
    <w:rsid w:val="007D1238"/>
    <w:rsid w:val="007D18EC"/>
    <w:rsid w:val="007D2E7B"/>
    <w:rsid w:val="007D6773"/>
    <w:rsid w:val="007E4300"/>
    <w:rsid w:val="007E5BD9"/>
    <w:rsid w:val="007E71BD"/>
    <w:rsid w:val="00800F5A"/>
    <w:rsid w:val="00810FF4"/>
    <w:rsid w:val="0083237C"/>
    <w:rsid w:val="008413D7"/>
    <w:rsid w:val="00850860"/>
    <w:rsid w:val="0086312F"/>
    <w:rsid w:val="00865A01"/>
    <w:rsid w:val="00872AA6"/>
    <w:rsid w:val="00880DD0"/>
    <w:rsid w:val="00895200"/>
    <w:rsid w:val="008A55F2"/>
    <w:rsid w:val="008A6960"/>
    <w:rsid w:val="008A6969"/>
    <w:rsid w:val="008B5374"/>
    <w:rsid w:val="008B5A9B"/>
    <w:rsid w:val="008C0C9E"/>
    <w:rsid w:val="008D0A16"/>
    <w:rsid w:val="008F0F6E"/>
    <w:rsid w:val="008F1EBF"/>
    <w:rsid w:val="008F49CB"/>
    <w:rsid w:val="00901A3F"/>
    <w:rsid w:val="00902B0D"/>
    <w:rsid w:val="00903D96"/>
    <w:rsid w:val="0090692D"/>
    <w:rsid w:val="009072C4"/>
    <w:rsid w:val="00911FD0"/>
    <w:rsid w:val="00923287"/>
    <w:rsid w:val="00931622"/>
    <w:rsid w:val="00931CD7"/>
    <w:rsid w:val="00932610"/>
    <w:rsid w:val="0094789D"/>
    <w:rsid w:val="00951476"/>
    <w:rsid w:val="00951B15"/>
    <w:rsid w:val="0095251F"/>
    <w:rsid w:val="00955234"/>
    <w:rsid w:val="0096518F"/>
    <w:rsid w:val="00970710"/>
    <w:rsid w:val="009756D1"/>
    <w:rsid w:val="0097610A"/>
    <w:rsid w:val="0098156B"/>
    <w:rsid w:val="00983560"/>
    <w:rsid w:val="0098771A"/>
    <w:rsid w:val="00992441"/>
    <w:rsid w:val="00996E4A"/>
    <w:rsid w:val="009A14A6"/>
    <w:rsid w:val="009A2093"/>
    <w:rsid w:val="009A2891"/>
    <w:rsid w:val="009A39A0"/>
    <w:rsid w:val="009B0CCA"/>
    <w:rsid w:val="009B5B7E"/>
    <w:rsid w:val="009B5CFD"/>
    <w:rsid w:val="009C50D9"/>
    <w:rsid w:val="009C637F"/>
    <w:rsid w:val="009E3CB1"/>
    <w:rsid w:val="00A00369"/>
    <w:rsid w:val="00A0302C"/>
    <w:rsid w:val="00A1352A"/>
    <w:rsid w:val="00A2019E"/>
    <w:rsid w:val="00A2057E"/>
    <w:rsid w:val="00A21DD5"/>
    <w:rsid w:val="00A25BA0"/>
    <w:rsid w:val="00A31691"/>
    <w:rsid w:val="00A374EE"/>
    <w:rsid w:val="00A466C9"/>
    <w:rsid w:val="00A57F4F"/>
    <w:rsid w:val="00A76F3A"/>
    <w:rsid w:val="00A82E21"/>
    <w:rsid w:val="00A97A30"/>
    <w:rsid w:val="00AA4083"/>
    <w:rsid w:val="00AA41B9"/>
    <w:rsid w:val="00AB6FB4"/>
    <w:rsid w:val="00AD2D94"/>
    <w:rsid w:val="00AD43C2"/>
    <w:rsid w:val="00AD6DAE"/>
    <w:rsid w:val="00AF20CF"/>
    <w:rsid w:val="00B16141"/>
    <w:rsid w:val="00B21955"/>
    <w:rsid w:val="00B23997"/>
    <w:rsid w:val="00B306B5"/>
    <w:rsid w:val="00B351A4"/>
    <w:rsid w:val="00B35F30"/>
    <w:rsid w:val="00B415A4"/>
    <w:rsid w:val="00B46B60"/>
    <w:rsid w:val="00B5113D"/>
    <w:rsid w:val="00B822B2"/>
    <w:rsid w:val="00B83814"/>
    <w:rsid w:val="00B85D68"/>
    <w:rsid w:val="00B92FEE"/>
    <w:rsid w:val="00B95F36"/>
    <w:rsid w:val="00BA0060"/>
    <w:rsid w:val="00BA3470"/>
    <w:rsid w:val="00BB095F"/>
    <w:rsid w:val="00BB1111"/>
    <w:rsid w:val="00BC52EE"/>
    <w:rsid w:val="00BC6547"/>
    <w:rsid w:val="00BD419B"/>
    <w:rsid w:val="00BD79C8"/>
    <w:rsid w:val="00BE338D"/>
    <w:rsid w:val="00BF2A4A"/>
    <w:rsid w:val="00BF4217"/>
    <w:rsid w:val="00BF7E39"/>
    <w:rsid w:val="00C073A8"/>
    <w:rsid w:val="00C1400B"/>
    <w:rsid w:val="00C26248"/>
    <w:rsid w:val="00C46AE0"/>
    <w:rsid w:val="00C50C72"/>
    <w:rsid w:val="00C5249D"/>
    <w:rsid w:val="00C5303A"/>
    <w:rsid w:val="00C650FD"/>
    <w:rsid w:val="00C65CCC"/>
    <w:rsid w:val="00C802AB"/>
    <w:rsid w:val="00C84B6C"/>
    <w:rsid w:val="00C84BC4"/>
    <w:rsid w:val="00C87417"/>
    <w:rsid w:val="00C87507"/>
    <w:rsid w:val="00C87CD4"/>
    <w:rsid w:val="00C90268"/>
    <w:rsid w:val="00CA2AEA"/>
    <w:rsid w:val="00CA3242"/>
    <w:rsid w:val="00CA78F7"/>
    <w:rsid w:val="00CB25F2"/>
    <w:rsid w:val="00CB690F"/>
    <w:rsid w:val="00CB69F9"/>
    <w:rsid w:val="00CB78E4"/>
    <w:rsid w:val="00CC495E"/>
    <w:rsid w:val="00CE2CD9"/>
    <w:rsid w:val="00CF0CCA"/>
    <w:rsid w:val="00CF1BB1"/>
    <w:rsid w:val="00CF49B9"/>
    <w:rsid w:val="00CF729E"/>
    <w:rsid w:val="00CF745E"/>
    <w:rsid w:val="00D01BAE"/>
    <w:rsid w:val="00D02FB2"/>
    <w:rsid w:val="00D06EE7"/>
    <w:rsid w:val="00D12EDF"/>
    <w:rsid w:val="00D15AE2"/>
    <w:rsid w:val="00D22989"/>
    <w:rsid w:val="00D26A80"/>
    <w:rsid w:val="00D31202"/>
    <w:rsid w:val="00D34ED3"/>
    <w:rsid w:val="00D402A1"/>
    <w:rsid w:val="00D40B6E"/>
    <w:rsid w:val="00D42F11"/>
    <w:rsid w:val="00D4719F"/>
    <w:rsid w:val="00D52A1A"/>
    <w:rsid w:val="00D5350B"/>
    <w:rsid w:val="00D54842"/>
    <w:rsid w:val="00D548A4"/>
    <w:rsid w:val="00D63B43"/>
    <w:rsid w:val="00D77199"/>
    <w:rsid w:val="00D877F4"/>
    <w:rsid w:val="00D93952"/>
    <w:rsid w:val="00DB13D0"/>
    <w:rsid w:val="00DB7D76"/>
    <w:rsid w:val="00DB7EC8"/>
    <w:rsid w:val="00DC1F0E"/>
    <w:rsid w:val="00DC3094"/>
    <w:rsid w:val="00DC71C5"/>
    <w:rsid w:val="00DD2D72"/>
    <w:rsid w:val="00DF1EB4"/>
    <w:rsid w:val="00E060CB"/>
    <w:rsid w:val="00E21C13"/>
    <w:rsid w:val="00E22F1E"/>
    <w:rsid w:val="00E46258"/>
    <w:rsid w:val="00E46BDC"/>
    <w:rsid w:val="00E50DBB"/>
    <w:rsid w:val="00E52415"/>
    <w:rsid w:val="00E53BC6"/>
    <w:rsid w:val="00E55432"/>
    <w:rsid w:val="00E56F16"/>
    <w:rsid w:val="00E57F13"/>
    <w:rsid w:val="00E82E8D"/>
    <w:rsid w:val="00E9145A"/>
    <w:rsid w:val="00EB119C"/>
    <w:rsid w:val="00EC3174"/>
    <w:rsid w:val="00EC4581"/>
    <w:rsid w:val="00EC6756"/>
    <w:rsid w:val="00EC69D3"/>
    <w:rsid w:val="00EC7772"/>
    <w:rsid w:val="00ED1A0A"/>
    <w:rsid w:val="00ED40EE"/>
    <w:rsid w:val="00ED61EF"/>
    <w:rsid w:val="00EE07DE"/>
    <w:rsid w:val="00EE0FF8"/>
    <w:rsid w:val="00EF6809"/>
    <w:rsid w:val="00F15750"/>
    <w:rsid w:val="00F17138"/>
    <w:rsid w:val="00F2146B"/>
    <w:rsid w:val="00F23950"/>
    <w:rsid w:val="00F30A66"/>
    <w:rsid w:val="00F31995"/>
    <w:rsid w:val="00F44D44"/>
    <w:rsid w:val="00F47476"/>
    <w:rsid w:val="00F55680"/>
    <w:rsid w:val="00F55C72"/>
    <w:rsid w:val="00F616BE"/>
    <w:rsid w:val="00F6398A"/>
    <w:rsid w:val="00F66D11"/>
    <w:rsid w:val="00F74635"/>
    <w:rsid w:val="00F7687C"/>
    <w:rsid w:val="00F77AB9"/>
    <w:rsid w:val="00F87304"/>
    <w:rsid w:val="00F87C76"/>
    <w:rsid w:val="00F97A66"/>
    <w:rsid w:val="00FA00F0"/>
    <w:rsid w:val="00FA5BF7"/>
    <w:rsid w:val="00FB3AED"/>
    <w:rsid w:val="00FB4C00"/>
    <w:rsid w:val="00FB56E0"/>
    <w:rsid w:val="00FC2CAC"/>
    <w:rsid w:val="00FC5295"/>
    <w:rsid w:val="00FC59BD"/>
    <w:rsid w:val="00FD0150"/>
    <w:rsid w:val="00FD4594"/>
    <w:rsid w:val="00FF2E3E"/>
    <w:rsid w:val="00FF3A6E"/>
    <w:rsid w:val="00FF5229"/>
    <w:rsid w:val="00FF5709"/>
    <w:rsid w:val="00FF7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4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4BA"/>
    <w:pPr>
      <w:keepNext/>
      <w:outlineLvl w:val="0"/>
    </w:pPr>
    <w:rPr>
      <w:b/>
      <w:bCs/>
      <w:i/>
      <w:iCs/>
      <w:sz w:val="26"/>
      <w:szCs w:val="26"/>
    </w:rPr>
  </w:style>
  <w:style w:type="paragraph" w:styleId="2">
    <w:name w:val="heading 2"/>
    <w:basedOn w:val="a"/>
    <w:next w:val="a"/>
    <w:link w:val="20"/>
    <w:qFormat/>
    <w:rsid w:val="000334BA"/>
    <w:pPr>
      <w:keepNext/>
      <w:autoSpaceDE w:val="0"/>
      <w:autoSpaceDN w:val="0"/>
      <w:adjustRightInd w:val="0"/>
      <w:spacing w:before="240" w:after="120"/>
      <w:jc w:val="center"/>
      <w:outlineLvl w:val="1"/>
    </w:pPr>
    <w:rPr>
      <w:b/>
      <w:caps/>
      <w:color w:val="000000"/>
      <w:sz w:val="22"/>
      <w:szCs w:val="20"/>
      <w:lang w:val="en-US"/>
    </w:rPr>
  </w:style>
  <w:style w:type="paragraph" w:styleId="3">
    <w:name w:val="heading 3"/>
    <w:basedOn w:val="a"/>
    <w:next w:val="a"/>
    <w:link w:val="30"/>
    <w:qFormat/>
    <w:rsid w:val="000334BA"/>
    <w:pPr>
      <w:keepNext/>
      <w:jc w:val="center"/>
      <w:outlineLvl w:val="2"/>
    </w:pPr>
    <w:rPr>
      <w:b/>
      <w:sz w:val="26"/>
      <w:szCs w:val="26"/>
    </w:rPr>
  </w:style>
  <w:style w:type="paragraph" w:styleId="4">
    <w:name w:val="heading 4"/>
    <w:basedOn w:val="a"/>
    <w:next w:val="a"/>
    <w:link w:val="40"/>
    <w:qFormat/>
    <w:rsid w:val="000334BA"/>
    <w:pPr>
      <w:keepNext/>
      <w:spacing w:before="240" w:after="60"/>
      <w:outlineLvl w:val="3"/>
    </w:pPr>
    <w:rPr>
      <w:b/>
      <w:bCs/>
      <w:sz w:val="28"/>
      <w:szCs w:val="28"/>
    </w:rPr>
  </w:style>
  <w:style w:type="paragraph" w:styleId="6">
    <w:name w:val="heading 6"/>
    <w:basedOn w:val="a"/>
    <w:next w:val="a"/>
    <w:link w:val="60"/>
    <w:qFormat/>
    <w:rsid w:val="000334BA"/>
    <w:pPr>
      <w:keepNext/>
      <w:jc w:val="center"/>
      <w:outlineLvl w:val="5"/>
    </w:pPr>
    <w:rPr>
      <w:b/>
      <w:sz w:val="44"/>
      <w:szCs w:val="20"/>
    </w:rPr>
  </w:style>
  <w:style w:type="paragraph" w:styleId="7">
    <w:name w:val="heading 7"/>
    <w:basedOn w:val="a"/>
    <w:next w:val="a"/>
    <w:link w:val="70"/>
    <w:qFormat/>
    <w:rsid w:val="000334BA"/>
    <w:pPr>
      <w:keepNext/>
      <w:jc w:val="center"/>
      <w:outlineLvl w:val="6"/>
    </w:pPr>
    <w:rPr>
      <w:b/>
      <w:sz w:val="27"/>
      <w:szCs w:val="20"/>
    </w:rPr>
  </w:style>
  <w:style w:type="paragraph" w:styleId="8">
    <w:name w:val="heading 8"/>
    <w:basedOn w:val="a"/>
    <w:next w:val="a"/>
    <w:link w:val="80"/>
    <w:qFormat/>
    <w:rsid w:val="000334BA"/>
    <w:pPr>
      <w:keepNext/>
      <w:ind w:firstLine="3969"/>
      <w:jc w:val="center"/>
      <w:outlineLvl w:val="7"/>
    </w:pPr>
    <w:rPr>
      <w:i/>
      <w:sz w:val="27"/>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4BA"/>
    <w:rPr>
      <w:rFonts w:ascii="Times New Roman" w:eastAsia="Times New Roman" w:hAnsi="Times New Roman" w:cs="Times New Roman"/>
      <w:b/>
      <w:bCs/>
      <w:i/>
      <w:iCs/>
      <w:sz w:val="26"/>
      <w:szCs w:val="26"/>
      <w:lang w:eastAsia="ru-RU"/>
    </w:rPr>
  </w:style>
  <w:style w:type="character" w:customStyle="1" w:styleId="20">
    <w:name w:val="Заголовок 2 Знак"/>
    <w:basedOn w:val="a0"/>
    <w:link w:val="2"/>
    <w:rsid w:val="000334BA"/>
    <w:rPr>
      <w:rFonts w:ascii="Times New Roman" w:eastAsia="Times New Roman" w:hAnsi="Times New Roman" w:cs="Times New Roman"/>
      <w:b/>
      <w:caps/>
      <w:color w:val="000000"/>
      <w:szCs w:val="20"/>
      <w:lang w:val="en-US" w:eastAsia="ru-RU"/>
    </w:rPr>
  </w:style>
  <w:style w:type="character" w:customStyle="1" w:styleId="30">
    <w:name w:val="Заголовок 3 Знак"/>
    <w:basedOn w:val="a0"/>
    <w:link w:val="3"/>
    <w:rsid w:val="000334BA"/>
    <w:rPr>
      <w:rFonts w:ascii="Times New Roman" w:eastAsia="Times New Roman" w:hAnsi="Times New Roman" w:cs="Times New Roman"/>
      <w:b/>
      <w:sz w:val="26"/>
      <w:szCs w:val="26"/>
      <w:lang w:eastAsia="ru-RU"/>
    </w:rPr>
  </w:style>
  <w:style w:type="character" w:customStyle="1" w:styleId="40">
    <w:name w:val="Заголовок 4 Знак"/>
    <w:basedOn w:val="a0"/>
    <w:link w:val="4"/>
    <w:rsid w:val="000334BA"/>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0334BA"/>
    <w:rPr>
      <w:rFonts w:ascii="Times New Roman" w:eastAsia="Times New Roman" w:hAnsi="Times New Roman" w:cs="Times New Roman"/>
      <w:b/>
      <w:sz w:val="44"/>
      <w:szCs w:val="20"/>
      <w:lang w:eastAsia="ru-RU"/>
    </w:rPr>
  </w:style>
  <w:style w:type="character" w:customStyle="1" w:styleId="70">
    <w:name w:val="Заголовок 7 Знак"/>
    <w:basedOn w:val="a0"/>
    <w:link w:val="7"/>
    <w:rsid w:val="000334BA"/>
    <w:rPr>
      <w:rFonts w:ascii="Times New Roman" w:eastAsia="Times New Roman" w:hAnsi="Times New Roman" w:cs="Times New Roman"/>
      <w:b/>
      <w:sz w:val="27"/>
      <w:szCs w:val="20"/>
      <w:lang w:eastAsia="ru-RU"/>
    </w:rPr>
  </w:style>
  <w:style w:type="character" w:customStyle="1" w:styleId="80">
    <w:name w:val="Заголовок 8 Знак"/>
    <w:basedOn w:val="a0"/>
    <w:link w:val="8"/>
    <w:rsid w:val="000334BA"/>
    <w:rPr>
      <w:rFonts w:ascii="Times New Roman" w:eastAsia="Times New Roman" w:hAnsi="Times New Roman" w:cs="Times New Roman"/>
      <w:i/>
      <w:sz w:val="27"/>
      <w:szCs w:val="20"/>
      <w:lang w:eastAsia="ru-RU"/>
    </w:rPr>
  </w:style>
  <w:style w:type="paragraph" w:styleId="a3">
    <w:name w:val="footnote text"/>
    <w:basedOn w:val="a"/>
    <w:link w:val="a4"/>
    <w:uiPriority w:val="99"/>
    <w:semiHidden/>
    <w:rsid w:val="000334BA"/>
    <w:rPr>
      <w:rFonts w:ascii="HelvDL" w:hAnsi="HelvDL"/>
      <w:sz w:val="20"/>
      <w:szCs w:val="20"/>
      <w:lang w:val="en-US"/>
    </w:rPr>
  </w:style>
  <w:style w:type="character" w:customStyle="1" w:styleId="a4">
    <w:name w:val="Текст сноски Знак"/>
    <w:basedOn w:val="a0"/>
    <w:link w:val="a3"/>
    <w:uiPriority w:val="99"/>
    <w:semiHidden/>
    <w:rsid w:val="000334BA"/>
    <w:rPr>
      <w:rFonts w:ascii="HelvDL" w:eastAsia="Times New Roman" w:hAnsi="HelvDL" w:cs="Times New Roman"/>
      <w:sz w:val="20"/>
      <w:szCs w:val="20"/>
      <w:lang w:val="en-US" w:eastAsia="ru-RU"/>
    </w:rPr>
  </w:style>
  <w:style w:type="paragraph" w:styleId="a5">
    <w:name w:val="header"/>
    <w:basedOn w:val="a"/>
    <w:link w:val="a6"/>
    <w:rsid w:val="000334BA"/>
    <w:pPr>
      <w:tabs>
        <w:tab w:val="center" w:pos="4677"/>
        <w:tab w:val="right" w:pos="9355"/>
      </w:tabs>
    </w:pPr>
  </w:style>
  <w:style w:type="character" w:customStyle="1" w:styleId="a6">
    <w:name w:val="Верхний колонтитул Знак"/>
    <w:basedOn w:val="a0"/>
    <w:link w:val="a5"/>
    <w:rsid w:val="000334BA"/>
    <w:rPr>
      <w:rFonts w:ascii="Times New Roman" w:eastAsia="Times New Roman" w:hAnsi="Times New Roman" w:cs="Times New Roman"/>
      <w:sz w:val="24"/>
      <w:szCs w:val="24"/>
      <w:lang w:eastAsia="ru-RU"/>
    </w:rPr>
  </w:style>
  <w:style w:type="paragraph" w:styleId="a7">
    <w:name w:val="Body Text"/>
    <w:aliases w:val="Основной текст Знак Знак Знак,Основной текст Знак Знак"/>
    <w:basedOn w:val="a"/>
    <w:link w:val="a8"/>
    <w:rsid w:val="000334BA"/>
    <w:pPr>
      <w:spacing w:after="120"/>
    </w:pPr>
  </w:style>
  <w:style w:type="character" w:customStyle="1" w:styleId="a8">
    <w:name w:val="Основной текст Знак"/>
    <w:aliases w:val="Основной текст Знак Знак Знак Знак,Основной текст Знак Знак Знак1"/>
    <w:basedOn w:val="a0"/>
    <w:link w:val="a7"/>
    <w:rsid w:val="000334BA"/>
    <w:rPr>
      <w:rFonts w:ascii="Times New Roman" w:eastAsia="Times New Roman" w:hAnsi="Times New Roman" w:cs="Times New Roman"/>
      <w:sz w:val="24"/>
      <w:szCs w:val="24"/>
      <w:lang w:eastAsia="ru-RU"/>
    </w:rPr>
  </w:style>
  <w:style w:type="paragraph" w:styleId="a9">
    <w:name w:val="Body Text Indent"/>
    <w:basedOn w:val="a"/>
    <w:link w:val="aa"/>
    <w:rsid w:val="000334BA"/>
    <w:pPr>
      <w:spacing w:after="120"/>
      <w:ind w:left="283"/>
    </w:pPr>
  </w:style>
  <w:style w:type="character" w:customStyle="1" w:styleId="aa">
    <w:name w:val="Основной текст с отступом Знак"/>
    <w:basedOn w:val="a0"/>
    <w:link w:val="a9"/>
    <w:rsid w:val="000334BA"/>
    <w:rPr>
      <w:rFonts w:ascii="Times New Roman" w:eastAsia="Times New Roman" w:hAnsi="Times New Roman" w:cs="Times New Roman"/>
      <w:sz w:val="24"/>
      <w:szCs w:val="24"/>
      <w:lang w:eastAsia="ru-RU"/>
    </w:rPr>
  </w:style>
  <w:style w:type="paragraph" w:styleId="21">
    <w:name w:val="Body Text 2"/>
    <w:basedOn w:val="a"/>
    <w:link w:val="22"/>
    <w:rsid w:val="000334BA"/>
    <w:pPr>
      <w:spacing w:after="120" w:line="480" w:lineRule="auto"/>
    </w:pPr>
  </w:style>
  <w:style w:type="character" w:customStyle="1" w:styleId="22">
    <w:name w:val="Основной текст 2 Знак"/>
    <w:basedOn w:val="a0"/>
    <w:link w:val="21"/>
    <w:rsid w:val="000334BA"/>
    <w:rPr>
      <w:rFonts w:ascii="Times New Roman" w:eastAsia="Times New Roman" w:hAnsi="Times New Roman" w:cs="Times New Roman"/>
      <w:sz w:val="24"/>
      <w:szCs w:val="24"/>
      <w:lang w:eastAsia="ru-RU"/>
    </w:rPr>
  </w:style>
  <w:style w:type="paragraph" w:styleId="31">
    <w:name w:val="Body Text 3"/>
    <w:basedOn w:val="a"/>
    <w:link w:val="32"/>
    <w:rsid w:val="000334BA"/>
    <w:pPr>
      <w:jc w:val="center"/>
    </w:pPr>
    <w:rPr>
      <w:sz w:val="28"/>
    </w:rPr>
  </w:style>
  <w:style w:type="character" w:customStyle="1" w:styleId="32">
    <w:name w:val="Основной текст 3 Знак"/>
    <w:basedOn w:val="a0"/>
    <w:link w:val="31"/>
    <w:rsid w:val="000334BA"/>
    <w:rPr>
      <w:rFonts w:ascii="Times New Roman" w:eastAsia="Times New Roman" w:hAnsi="Times New Roman" w:cs="Times New Roman"/>
      <w:sz w:val="28"/>
      <w:szCs w:val="24"/>
      <w:lang w:eastAsia="ru-RU"/>
    </w:rPr>
  </w:style>
  <w:style w:type="paragraph" w:styleId="23">
    <w:name w:val="Body Text Indent 2"/>
    <w:basedOn w:val="a"/>
    <w:link w:val="24"/>
    <w:rsid w:val="000334BA"/>
    <w:pPr>
      <w:spacing w:after="120" w:line="480" w:lineRule="auto"/>
      <w:ind w:left="283"/>
    </w:pPr>
  </w:style>
  <w:style w:type="character" w:customStyle="1" w:styleId="24">
    <w:name w:val="Основной текст с отступом 2 Знак"/>
    <w:basedOn w:val="a0"/>
    <w:link w:val="23"/>
    <w:rsid w:val="000334BA"/>
    <w:rPr>
      <w:rFonts w:ascii="Times New Roman" w:eastAsia="Times New Roman" w:hAnsi="Times New Roman" w:cs="Times New Roman"/>
      <w:sz w:val="24"/>
      <w:szCs w:val="24"/>
      <w:lang w:eastAsia="ru-RU"/>
    </w:rPr>
  </w:style>
  <w:style w:type="paragraph" w:styleId="33">
    <w:name w:val="Body Text Indent 3"/>
    <w:basedOn w:val="a"/>
    <w:link w:val="34"/>
    <w:rsid w:val="000334BA"/>
    <w:pPr>
      <w:spacing w:after="120"/>
      <w:ind w:left="283"/>
    </w:pPr>
    <w:rPr>
      <w:sz w:val="16"/>
      <w:szCs w:val="16"/>
    </w:rPr>
  </w:style>
  <w:style w:type="character" w:customStyle="1" w:styleId="34">
    <w:name w:val="Основной текст с отступом 3 Знак"/>
    <w:basedOn w:val="a0"/>
    <w:link w:val="33"/>
    <w:rsid w:val="000334BA"/>
    <w:rPr>
      <w:rFonts w:ascii="Times New Roman" w:eastAsia="Times New Roman" w:hAnsi="Times New Roman" w:cs="Times New Roman"/>
      <w:sz w:val="16"/>
      <w:szCs w:val="16"/>
      <w:lang w:eastAsia="ru-RU"/>
    </w:rPr>
  </w:style>
  <w:style w:type="paragraph" w:customStyle="1" w:styleId="NormalRussian">
    <w:name w:val="Normal Russian"/>
    <w:basedOn w:val="a"/>
    <w:rsid w:val="000334BA"/>
    <w:pPr>
      <w:spacing w:before="240"/>
      <w:ind w:firstLine="720"/>
      <w:jc w:val="both"/>
    </w:pPr>
    <w:rPr>
      <w:rFonts w:ascii="Baltica" w:hAnsi="Baltica"/>
      <w:sz w:val="20"/>
      <w:szCs w:val="20"/>
    </w:rPr>
  </w:style>
  <w:style w:type="paragraph" w:customStyle="1" w:styleId="ConsNormal">
    <w:name w:val="ConsNormal"/>
    <w:rsid w:val="000334BA"/>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styleId="ab">
    <w:name w:val="footnote reference"/>
    <w:basedOn w:val="a0"/>
    <w:uiPriority w:val="99"/>
    <w:semiHidden/>
    <w:rsid w:val="000334BA"/>
    <w:rPr>
      <w:vertAlign w:val="superscript"/>
    </w:rPr>
  </w:style>
  <w:style w:type="paragraph" w:styleId="ac">
    <w:name w:val="Document Map"/>
    <w:basedOn w:val="a"/>
    <w:link w:val="ad"/>
    <w:semiHidden/>
    <w:rsid w:val="000334BA"/>
    <w:pPr>
      <w:shd w:val="clear" w:color="auto" w:fill="000080"/>
    </w:pPr>
    <w:rPr>
      <w:rFonts w:ascii="Tahoma" w:hAnsi="Tahoma" w:cs="Tahoma"/>
      <w:sz w:val="20"/>
      <w:szCs w:val="20"/>
    </w:rPr>
  </w:style>
  <w:style w:type="character" w:customStyle="1" w:styleId="ad">
    <w:name w:val="Схема документа Знак"/>
    <w:basedOn w:val="a0"/>
    <w:link w:val="ac"/>
    <w:semiHidden/>
    <w:rsid w:val="000334BA"/>
    <w:rPr>
      <w:rFonts w:ascii="Tahoma" w:eastAsia="Times New Roman" w:hAnsi="Tahoma" w:cs="Tahoma"/>
      <w:sz w:val="20"/>
      <w:szCs w:val="20"/>
      <w:shd w:val="clear" w:color="auto" w:fill="000080"/>
      <w:lang w:eastAsia="ru-RU"/>
    </w:rPr>
  </w:style>
  <w:style w:type="paragraph" w:styleId="ae">
    <w:name w:val="Normal (Web)"/>
    <w:basedOn w:val="a"/>
    <w:rsid w:val="000334BA"/>
    <w:pPr>
      <w:spacing w:before="100" w:beforeAutospacing="1" w:after="100" w:afterAutospacing="1"/>
    </w:pPr>
  </w:style>
  <w:style w:type="character" w:styleId="af">
    <w:name w:val="Hyperlink"/>
    <w:basedOn w:val="a0"/>
    <w:rsid w:val="000334BA"/>
    <w:rPr>
      <w:color w:val="0000FF"/>
      <w:u w:val="single"/>
    </w:rPr>
  </w:style>
  <w:style w:type="paragraph" w:customStyle="1" w:styleId="Style4">
    <w:name w:val="Style4"/>
    <w:basedOn w:val="a"/>
    <w:uiPriority w:val="99"/>
    <w:rsid w:val="000334BA"/>
    <w:pPr>
      <w:widowControl w:val="0"/>
      <w:autoSpaceDE w:val="0"/>
      <w:autoSpaceDN w:val="0"/>
      <w:adjustRightInd w:val="0"/>
    </w:pPr>
  </w:style>
  <w:style w:type="paragraph" w:customStyle="1" w:styleId="Style7">
    <w:name w:val="Style7"/>
    <w:basedOn w:val="a"/>
    <w:uiPriority w:val="99"/>
    <w:rsid w:val="000334BA"/>
    <w:pPr>
      <w:widowControl w:val="0"/>
      <w:autoSpaceDE w:val="0"/>
      <w:autoSpaceDN w:val="0"/>
      <w:adjustRightInd w:val="0"/>
      <w:jc w:val="both"/>
    </w:pPr>
  </w:style>
  <w:style w:type="character" w:customStyle="1" w:styleId="FontStyle15">
    <w:name w:val="Font Style15"/>
    <w:basedOn w:val="a0"/>
    <w:uiPriority w:val="99"/>
    <w:rsid w:val="000334BA"/>
    <w:rPr>
      <w:rFonts w:ascii="Times New Roman" w:hAnsi="Times New Roman" w:cs="Times New Roman"/>
      <w:sz w:val="18"/>
      <w:szCs w:val="18"/>
    </w:rPr>
  </w:style>
  <w:style w:type="paragraph" w:customStyle="1" w:styleId="Style1">
    <w:name w:val="Style1"/>
    <w:basedOn w:val="a"/>
    <w:uiPriority w:val="99"/>
    <w:rsid w:val="000334BA"/>
    <w:pPr>
      <w:widowControl w:val="0"/>
      <w:autoSpaceDE w:val="0"/>
      <w:autoSpaceDN w:val="0"/>
      <w:adjustRightInd w:val="0"/>
      <w:spacing w:line="276" w:lineRule="exact"/>
      <w:ind w:firstLine="550"/>
      <w:jc w:val="both"/>
    </w:pPr>
  </w:style>
  <w:style w:type="paragraph" w:customStyle="1" w:styleId="Style2">
    <w:name w:val="Style2"/>
    <w:basedOn w:val="a"/>
    <w:uiPriority w:val="99"/>
    <w:rsid w:val="000334BA"/>
    <w:pPr>
      <w:widowControl w:val="0"/>
      <w:autoSpaceDE w:val="0"/>
      <w:autoSpaceDN w:val="0"/>
      <w:adjustRightInd w:val="0"/>
      <w:jc w:val="center"/>
    </w:pPr>
  </w:style>
  <w:style w:type="paragraph" w:customStyle="1" w:styleId="Style3">
    <w:name w:val="Style3"/>
    <w:basedOn w:val="a"/>
    <w:uiPriority w:val="99"/>
    <w:rsid w:val="000334BA"/>
    <w:pPr>
      <w:widowControl w:val="0"/>
      <w:autoSpaceDE w:val="0"/>
      <w:autoSpaceDN w:val="0"/>
      <w:adjustRightInd w:val="0"/>
      <w:spacing w:line="245" w:lineRule="exact"/>
      <w:ind w:hanging="1058"/>
    </w:pPr>
  </w:style>
  <w:style w:type="paragraph" w:customStyle="1" w:styleId="Style6">
    <w:name w:val="Style6"/>
    <w:basedOn w:val="a"/>
    <w:uiPriority w:val="99"/>
    <w:rsid w:val="000334BA"/>
    <w:pPr>
      <w:widowControl w:val="0"/>
      <w:autoSpaceDE w:val="0"/>
      <w:autoSpaceDN w:val="0"/>
      <w:adjustRightInd w:val="0"/>
      <w:spacing w:line="276" w:lineRule="exact"/>
    </w:pPr>
  </w:style>
  <w:style w:type="character" w:customStyle="1" w:styleId="FontStyle39">
    <w:name w:val="Font Style39"/>
    <w:basedOn w:val="a0"/>
    <w:rsid w:val="000334BA"/>
    <w:rPr>
      <w:rFonts w:ascii="Times New Roman" w:hAnsi="Times New Roman" w:cs="Times New Roman"/>
      <w:i/>
      <w:iCs/>
      <w:sz w:val="18"/>
      <w:szCs w:val="18"/>
    </w:rPr>
  </w:style>
  <w:style w:type="character" w:customStyle="1" w:styleId="FontStyle40">
    <w:name w:val="Font Style40"/>
    <w:basedOn w:val="a0"/>
    <w:rsid w:val="000334BA"/>
    <w:rPr>
      <w:rFonts w:ascii="Times New Roman" w:hAnsi="Times New Roman" w:cs="Times New Roman"/>
      <w:sz w:val="22"/>
      <w:szCs w:val="22"/>
    </w:rPr>
  </w:style>
  <w:style w:type="character" w:customStyle="1" w:styleId="FontStyle41">
    <w:name w:val="Font Style41"/>
    <w:basedOn w:val="a0"/>
    <w:rsid w:val="000334BA"/>
    <w:rPr>
      <w:rFonts w:ascii="Times New Roman" w:hAnsi="Times New Roman" w:cs="Times New Roman"/>
      <w:b/>
      <w:bCs/>
      <w:sz w:val="22"/>
      <w:szCs w:val="22"/>
    </w:rPr>
  </w:style>
  <w:style w:type="character" w:customStyle="1" w:styleId="FontStyle46">
    <w:name w:val="Font Style46"/>
    <w:basedOn w:val="a0"/>
    <w:rsid w:val="000334BA"/>
    <w:rPr>
      <w:rFonts w:ascii="Times New Roman" w:hAnsi="Times New Roman" w:cs="Times New Roman"/>
      <w:b/>
      <w:bCs/>
      <w:sz w:val="18"/>
      <w:szCs w:val="18"/>
    </w:rPr>
  </w:style>
  <w:style w:type="paragraph" w:customStyle="1" w:styleId="Style5">
    <w:name w:val="Style5"/>
    <w:basedOn w:val="a"/>
    <w:uiPriority w:val="99"/>
    <w:rsid w:val="000334BA"/>
    <w:pPr>
      <w:widowControl w:val="0"/>
      <w:autoSpaceDE w:val="0"/>
      <w:autoSpaceDN w:val="0"/>
      <w:adjustRightInd w:val="0"/>
      <w:spacing w:line="278" w:lineRule="exact"/>
    </w:pPr>
  </w:style>
  <w:style w:type="paragraph" w:customStyle="1" w:styleId="Style8">
    <w:name w:val="Style8"/>
    <w:basedOn w:val="a"/>
    <w:uiPriority w:val="99"/>
    <w:rsid w:val="000334BA"/>
    <w:pPr>
      <w:widowControl w:val="0"/>
      <w:autoSpaceDE w:val="0"/>
      <w:autoSpaceDN w:val="0"/>
      <w:adjustRightInd w:val="0"/>
      <w:spacing w:line="276" w:lineRule="exact"/>
      <w:ind w:firstLine="586"/>
      <w:jc w:val="both"/>
    </w:pPr>
  </w:style>
  <w:style w:type="paragraph" w:customStyle="1" w:styleId="Style9">
    <w:name w:val="Style9"/>
    <w:basedOn w:val="a"/>
    <w:uiPriority w:val="99"/>
    <w:rsid w:val="000334BA"/>
    <w:pPr>
      <w:widowControl w:val="0"/>
      <w:autoSpaceDE w:val="0"/>
      <w:autoSpaceDN w:val="0"/>
      <w:adjustRightInd w:val="0"/>
      <w:spacing w:line="278" w:lineRule="exact"/>
      <w:jc w:val="both"/>
    </w:pPr>
  </w:style>
  <w:style w:type="character" w:customStyle="1" w:styleId="FontStyle44">
    <w:name w:val="Font Style44"/>
    <w:basedOn w:val="a0"/>
    <w:rsid w:val="000334BA"/>
    <w:rPr>
      <w:rFonts w:ascii="Times New Roman" w:hAnsi="Times New Roman" w:cs="Times New Roman"/>
      <w:sz w:val="22"/>
      <w:szCs w:val="22"/>
    </w:rPr>
  </w:style>
  <w:style w:type="character" w:customStyle="1" w:styleId="FontStyle57">
    <w:name w:val="Font Style57"/>
    <w:basedOn w:val="a0"/>
    <w:rsid w:val="000334BA"/>
    <w:rPr>
      <w:rFonts w:ascii="Times New Roman" w:hAnsi="Times New Roman" w:cs="Times New Roman"/>
      <w:i/>
      <w:iCs/>
      <w:sz w:val="22"/>
      <w:szCs w:val="22"/>
    </w:rPr>
  </w:style>
  <w:style w:type="paragraph" w:customStyle="1" w:styleId="Style13">
    <w:name w:val="Style13"/>
    <w:basedOn w:val="a"/>
    <w:rsid w:val="000334BA"/>
    <w:pPr>
      <w:widowControl w:val="0"/>
      <w:autoSpaceDE w:val="0"/>
      <w:autoSpaceDN w:val="0"/>
      <w:adjustRightInd w:val="0"/>
      <w:spacing w:line="278" w:lineRule="exact"/>
      <w:ind w:hanging="134"/>
    </w:pPr>
  </w:style>
  <w:style w:type="paragraph" w:customStyle="1" w:styleId="Style14">
    <w:name w:val="Style14"/>
    <w:basedOn w:val="a"/>
    <w:rsid w:val="000334BA"/>
    <w:pPr>
      <w:widowControl w:val="0"/>
      <w:autoSpaceDE w:val="0"/>
      <w:autoSpaceDN w:val="0"/>
      <w:adjustRightInd w:val="0"/>
      <w:spacing w:line="276" w:lineRule="exact"/>
      <w:ind w:hanging="1848"/>
    </w:pPr>
  </w:style>
  <w:style w:type="paragraph" w:customStyle="1" w:styleId="Style15">
    <w:name w:val="Style15"/>
    <w:basedOn w:val="a"/>
    <w:rsid w:val="000334BA"/>
    <w:pPr>
      <w:widowControl w:val="0"/>
      <w:autoSpaceDE w:val="0"/>
      <w:autoSpaceDN w:val="0"/>
      <w:adjustRightInd w:val="0"/>
      <w:spacing w:line="276" w:lineRule="exact"/>
      <w:ind w:hanging="1560"/>
    </w:pPr>
  </w:style>
  <w:style w:type="paragraph" w:customStyle="1" w:styleId="Style18">
    <w:name w:val="Style18"/>
    <w:basedOn w:val="a"/>
    <w:rsid w:val="000334BA"/>
    <w:pPr>
      <w:widowControl w:val="0"/>
      <w:autoSpaceDE w:val="0"/>
      <w:autoSpaceDN w:val="0"/>
      <w:adjustRightInd w:val="0"/>
      <w:spacing w:line="278" w:lineRule="exact"/>
      <w:jc w:val="center"/>
    </w:pPr>
  </w:style>
  <w:style w:type="paragraph" w:customStyle="1" w:styleId="Style19">
    <w:name w:val="Style19"/>
    <w:basedOn w:val="a"/>
    <w:rsid w:val="000334BA"/>
    <w:pPr>
      <w:widowControl w:val="0"/>
      <w:autoSpaceDE w:val="0"/>
      <w:autoSpaceDN w:val="0"/>
      <w:adjustRightInd w:val="0"/>
      <w:spacing w:line="277" w:lineRule="exact"/>
      <w:ind w:hanging="559"/>
    </w:pPr>
  </w:style>
  <w:style w:type="paragraph" w:customStyle="1" w:styleId="Style23">
    <w:name w:val="Style23"/>
    <w:basedOn w:val="a"/>
    <w:rsid w:val="000334BA"/>
    <w:pPr>
      <w:widowControl w:val="0"/>
      <w:autoSpaceDE w:val="0"/>
      <w:autoSpaceDN w:val="0"/>
      <w:adjustRightInd w:val="0"/>
      <w:jc w:val="both"/>
    </w:pPr>
  </w:style>
  <w:style w:type="paragraph" w:customStyle="1" w:styleId="Style30">
    <w:name w:val="Style30"/>
    <w:basedOn w:val="a"/>
    <w:rsid w:val="000334BA"/>
    <w:pPr>
      <w:widowControl w:val="0"/>
      <w:autoSpaceDE w:val="0"/>
      <w:autoSpaceDN w:val="0"/>
      <w:adjustRightInd w:val="0"/>
      <w:spacing w:line="276" w:lineRule="exact"/>
      <w:ind w:firstLine="557"/>
    </w:pPr>
  </w:style>
  <w:style w:type="paragraph" w:styleId="af0">
    <w:name w:val="footer"/>
    <w:basedOn w:val="a"/>
    <w:link w:val="af1"/>
    <w:rsid w:val="000334BA"/>
    <w:pPr>
      <w:tabs>
        <w:tab w:val="center" w:pos="4677"/>
        <w:tab w:val="right" w:pos="9355"/>
      </w:tabs>
    </w:pPr>
  </w:style>
  <w:style w:type="character" w:customStyle="1" w:styleId="af1">
    <w:name w:val="Нижний колонтитул Знак"/>
    <w:basedOn w:val="a0"/>
    <w:link w:val="af0"/>
    <w:rsid w:val="000334BA"/>
    <w:rPr>
      <w:rFonts w:ascii="Times New Roman" w:eastAsia="Times New Roman" w:hAnsi="Times New Roman" w:cs="Times New Roman"/>
      <w:sz w:val="24"/>
      <w:szCs w:val="24"/>
      <w:lang w:eastAsia="ru-RU"/>
    </w:rPr>
  </w:style>
  <w:style w:type="character" w:styleId="af2">
    <w:name w:val="page number"/>
    <w:basedOn w:val="a0"/>
    <w:rsid w:val="000334BA"/>
  </w:style>
  <w:style w:type="paragraph" w:customStyle="1" w:styleId="Style12">
    <w:name w:val="Style12"/>
    <w:basedOn w:val="a"/>
    <w:rsid w:val="000334BA"/>
    <w:pPr>
      <w:widowControl w:val="0"/>
      <w:autoSpaceDE w:val="0"/>
      <w:autoSpaceDN w:val="0"/>
      <w:adjustRightInd w:val="0"/>
    </w:pPr>
  </w:style>
  <w:style w:type="character" w:customStyle="1" w:styleId="FontStyle42">
    <w:name w:val="Font Style42"/>
    <w:basedOn w:val="a0"/>
    <w:rsid w:val="000334BA"/>
    <w:rPr>
      <w:rFonts w:ascii="Times New Roman" w:hAnsi="Times New Roman" w:cs="Times New Roman"/>
      <w:sz w:val="16"/>
      <w:szCs w:val="16"/>
    </w:rPr>
  </w:style>
  <w:style w:type="character" w:customStyle="1" w:styleId="FontStyle43">
    <w:name w:val="Font Style43"/>
    <w:basedOn w:val="a0"/>
    <w:rsid w:val="000334BA"/>
    <w:rPr>
      <w:rFonts w:ascii="Times New Roman" w:hAnsi="Times New Roman" w:cs="Times New Roman"/>
      <w:b/>
      <w:bCs/>
      <w:smallCaps/>
      <w:spacing w:val="-10"/>
      <w:sz w:val="16"/>
      <w:szCs w:val="16"/>
    </w:rPr>
  </w:style>
  <w:style w:type="character" w:customStyle="1" w:styleId="FontStyle56">
    <w:name w:val="Font Style56"/>
    <w:basedOn w:val="a0"/>
    <w:rsid w:val="000334BA"/>
    <w:rPr>
      <w:rFonts w:ascii="Times New Roman" w:hAnsi="Times New Roman" w:cs="Times New Roman"/>
      <w:b/>
      <w:bCs/>
      <w:i/>
      <w:iCs/>
      <w:sz w:val="22"/>
      <w:szCs w:val="22"/>
    </w:rPr>
  </w:style>
  <w:style w:type="paragraph" w:customStyle="1" w:styleId="14-15">
    <w:name w:val="14-15"/>
    <w:basedOn w:val="a9"/>
    <w:rsid w:val="000334BA"/>
    <w:pPr>
      <w:tabs>
        <w:tab w:val="left" w:pos="567"/>
      </w:tabs>
      <w:spacing w:after="0" w:line="360" w:lineRule="auto"/>
      <w:ind w:left="0" w:firstLine="709"/>
      <w:jc w:val="both"/>
    </w:pPr>
    <w:rPr>
      <w:bCs/>
      <w:kern w:val="28"/>
      <w:sz w:val="28"/>
    </w:rPr>
  </w:style>
  <w:style w:type="paragraph" w:customStyle="1" w:styleId="Style21">
    <w:name w:val="Style21"/>
    <w:basedOn w:val="a"/>
    <w:rsid w:val="000334BA"/>
    <w:pPr>
      <w:widowControl w:val="0"/>
      <w:autoSpaceDE w:val="0"/>
      <w:autoSpaceDN w:val="0"/>
      <w:adjustRightInd w:val="0"/>
    </w:pPr>
  </w:style>
  <w:style w:type="paragraph" w:customStyle="1" w:styleId="Style25">
    <w:name w:val="Style25"/>
    <w:basedOn w:val="a"/>
    <w:rsid w:val="000334BA"/>
    <w:pPr>
      <w:widowControl w:val="0"/>
      <w:autoSpaceDE w:val="0"/>
      <w:autoSpaceDN w:val="0"/>
      <w:adjustRightInd w:val="0"/>
    </w:pPr>
  </w:style>
  <w:style w:type="paragraph" w:customStyle="1" w:styleId="Style26">
    <w:name w:val="Style26"/>
    <w:basedOn w:val="a"/>
    <w:rsid w:val="000334BA"/>
    <w:pPr>
      <w:widowControl w:val="0"/>
      <w:autoSpaceDE w:val="0"/>
      <w:autoSpaceDN w:val="0"/>
      <w:adjustRightInd w:val="0"/>
    </w:pPr>
  </w:style>
  <w:style w:type="paragraph" w:customStyle="1" w:styleId="Style27">
    <w:name w:val="Style27"/>
    <w:basedOn w:val="a"/>
    <w:rsid w:val="000334BA"/>
    <w:pPr>
      <w:widowControl w:val="0"/>
      <w:autoSpaceDE w:val="0"/>
      <w:autoSpaceDN w:val="0"/>
      <w:adjustRightInd w:val="0"/>
      <w:spacing w:line="277" w:lineRule="exact"/>
    </w:pPr>
  </w:style>
  <w:style w:type="paragraph" w:customStyle="1" w:styleId="Style28">
    <w:name w:val="Style28"/>
    <w:basedOn w:val="a"/>
    <w:rsid w:val="000334BA"/>
    <w:pPr>
      <w:widowControl w:val="0"/>
      <w:autoSpaceDE w:val="0"/>
      <w:autoSpaceDN w:val="0"/>
      <w:adjustRightInd w:val="0"/>
    </w:pPr>
  </w:style>
  <w:style w:type="paragraph" w:customStyle="1" w:styleId="Style29">
    <w:name w:val="Style29"/>
    <w:basedOn w:val="a"/>
    <w:rsid w:val="000334BA"/>
    <w:pPr>
      <w:widowControl w:val="0"/>
      <w:autoSpaceDE w:val="0"/>
      <w:autoSpaceDN w:val="0"/>
      <w:adjustRightInd w:val="0"/>
    </w:pPr>
  </w:style>
  <w:style w:type="paragraph" w:customStyle="1" w:styleId="Style31">
    <w:name w:val="Style31"/>
    <w:basedOn w:val="a"/>
    <w:rsid w:val="000334BA"/>
    <w:pPr>
      <w:widowControl w:val="0"/>
      <w:autoSpaceDE w:val="0"/>
      <w:autoSpaceDN w:val="0"/>
      <w:adjustRightInd w:val="0"/>
    </w:pPr>
  </w:style>
  <w:style w:type="paragraph" w:customStyle="1" w:styleId="Style34">
    <w:name w:val="Style34"/>
    <w:basedOn w:val="a"/>
    <w:rsid w:val="000334BA"/>
    <w:pPr>
      <w:widowControl w:val="0"/>
      <w:autoSpaceDE w:val="0"/>
      <w:autoSpaceDN w:val="0"/>
      <w:adjustRightInd w:val="0"/>
    </w:pPr>
  </w:style>
  <w:style w:type="paragraph" w:customStyle="1" w:styleId="Style37">
    <w:name w:val="Style37"/>
    <w:basedOn w:val="a"/>
    <w:rsid w:val="000334BA"/>
    <w:pPr>
      <w:widowControl w:val="0"/>
      <w:autoSpaceDE w:val="0"/>
      <w:autoSpaceDN w:val="0"/>
      <w:adjustRightInd w:val="0"/>
    </w:pPr>
  </w:style>
  <w:style w:type="character" w:customStyle="1" w:styleId="FontStyle45">
    <w:name w:val="Font Style45"/>
    <w:basedOn w:val="a0"/>
    <w:rsid w:val="000334BA"/>
    <w:rPr>
      <w:rFonts w:ascii="Times New Roman" w:hAnsi="Times New Roman" w:cs="Times New Roman"/>
      <w:b/>
      <w:bCs/>
      <w:sz w:val="18"/>
      <w:szCs w:val="18"/>
    </w:rPr>
  </w:style>
  <w:style w:type="character" w:customStyle="1" w:styleId="FontStyle47">
    <w:name w:val="Font Style47"/>
    <w:basedOn w:val="a0"/>
    <w:rsid w:val="000334BA"/>
    <w:rPr>
      <w:rFonts w:ascii="Times New Roman" w:hAnsi="Times New Roman" w:cs="Times New Roman"/>
      <w:sz w:val="22"/>
      <w:szCs w:val="22"/>
    </w:rPr>
  </w:style>
  <w:style w:type="character" w:customStyle="1" w:styleId="FontStyle48">
    <w:name w:val="Font Style48"/>
    <w:basedOn w:val="a0"/>
    <w:rsid w:val="000334BA"/>
    <w:rPr>
      <w:rFonts w:ascii="Times New Roman" w:hAnsi="Times New Roman" w:cs="Times New Roman"/>
      <w:sz w:val="24"/>
      <w:szCs w:val="24"/>
    </w:rPr>
  </w:style>
  <w:style w:type="character" w:customStyle="1" w:styleId="FontStyle58">
    <w:name w:val="Font Style58"/>
    <w:basedOn w:val="a0"/>
    <w:rsid w:val="000334BA"/>
    <w:rPr>
      <w:rFonts w:ascii="Times New Roman" w:hAnsi="Times New Roman" w:cs="Times New Roman"/>
      <w:sz w:val="18"/>
      <w:szCs w:val="18"/>
    </w:rPr>
  </w:style>
  <w:style w:type="paragraph" w:customStyle="1" w:styleId="Style32">
    <w:name w:val="Style32"/>
    <w:basedOn w:val="a"/>
    <w:rsid w:val="000334BA"/>
    <w:pPr>
      <w:widowControl w:val="0"/>
      <w:autoSpaceDE w:val="0"/>
      <w:autoSpaceDN w:val="0"/>
      <w:adjustRightInd w:val="0"/>
      <w:spacing w:line="275" w:lineRule="exact"/>
      <w:jc w:val="center"/>
    </w:pPr>
  </w:style>
  <w:style w:type="character" w:customStyle="1" w:styleId="FontStyle55">
    <w:name w:val="Font Style55"/>
    <w:basedOn w:val="a0"/>
    <w:rsid w:val="000334BA"/>
    <w:rPr>
      <w:rFonts w:ascii="Times New Roman" w:hAnsi="Times New Roman" w:cs="Times New Roman"/>
      <w:b/>
      <w:bCs/>
      <w:i/>
      <w:iCs/>
      <w:sz w:val="22"/>
      <w:szCs w:val="22"/>
    </w:rPr>
  </w:style>
  <w:style w:type="paragraph" w:customStyle="1" w:styleId="Style35">
    <w:name w:val="Style35"/>
    <w:basedOn w:val="a"/>
    <w:rsid w:val="000334BA"/>
    <w:pPr>
      <w:widowControl w:val="0"/>
      <w:autoSpaceDE w:val="0"/>
      <w:autoSpaceDN w:val="0"/>
      <w:adjustRightInd w:val="0"/>
    </w:pPr>
  </w:style>
  <w:style w:type="character" w:customStyle="1" w:styleId="FontStyle59">
    <w:name w:val="Font Style59"/>
    <w:basedOn w:val="a0"/>
    <w:rsid w:val="000334BA"/>
    <w:rPr>
      <w:rFonts w:ascii="Times New Roman" w:hAnsi="Times New Roman" w:cs="Times New Roman"/>
      <w:sz w:val="22"/>
      <w:szCs w:val="22"/>
    </w:rPr>
  </w:style>
  <w:style w:type="character" w:customStyle="1" w:styleId="FontStyle12">
    <w:name w:val="Font Style12"/>
    <w:basedOn w:val="a0"/>
    <w:rsid w:val="000334BA"/>
    <w:rPr>
      <w:rFonts w:ascii="Times New Roman" w:hAnsi="Times New Roman" w:cs="Times New Roman"/>
      <w:sz w:val="22"/>
      <w:szCs w:val="22"/>
    </w:rPr>
  </w:style>
  <w:style w:type="character" w:customStyle="1" w:styleId="FontStyle11">
    <w:name w:val="Font Style11"/>
    <w:basedOn w:val="a0"/>
    <w:rsid w:val="000334BA"/>
    <w:rPr>
      <w:rFonts w:ascii="Times New Roman" w:hAnsi="Times New Roman" w:cs="Times New Roman"/>
      <w:b/>
      <w:bCs/>
      <w:sz w:val="22"/>
      <w:szCs w:val="22"/>
    </w:rPr>
  </w:style>
  <w:style w:type="character" w:customStyle="1" w:styleId="FontStyle13">
    <w:name w:val="Font Style13"/>
    <w:basedOn w:val="a0"/>
    <w:rsid w:val="000334BA"/>
    <w:rPr>
      <w:rFonts w:ascii="Century Gothic" w:hAnsi="Century Gothic" w:cs="Century Gothic"/>
      <w:spacing w:val="10"/>
      <w:sz w:val="14"/>
      <w:szCs w:val="14"/>
    </w:rPr>
  </w:style>
  <w:style w:type="paragraph" w:customStyle="1" w:styleId="western">
    <w:name w:val="western"/>
    <w:basedOn w:val="a"/>
    <w:uiPriority w:val="99"/>
    <w:rsid w:val="000334BA"/>
    <w:pPr>
      <w:spacing w:before="100" w:beforeAutospacing="1" w:after="115"/>
    </w:pPr>
    <w:rPr>
      <w:color w:val="000000"/>
    </w:rPr>
  </w:style>
  <w:style w:type="character" w:styleId="af3">
    <w:name w:val="Strong"/>
    <w:basedOn w:val="a0"/>
    <w:uiPriority w:val="22"/>
    <w:qFormat/>
    <w:rsid w:val="000334BA"/>
    <w:rPr>
      <w:b/>
      <w:bCs/>
    </w:rPr>
  </w:style>
  <w:style w:type="paragraph" w:styleId="af4">
    <w:name w:val="List Paragraph"/>
    <w:basedOn w:val="a"/>
    <w:uiPriority w:val="34"/>
    <w:qFormat/>
    <w:rsid w:val="000334BA"/>
    <w:pPr>
      <w:ind w:left="720"/>
      <w:contextualSpacing/>
    </w:pPr>
  </w:style>
  <w:style w:type="paragraph" w:customStyle="1" w:styleId="Style10">
    <w:name w:val="Style10"/>
    <w:basedOn w:val="a"/>
    <w:uiPriority w:val="99"/>
    <w:rsid w:val="000334BA"/>
    <w:pPr>
      <w:widowControl w:val="0"/>
      <w:autoSpaceDE w:val="0"/>
      <w:autoSpaceDN w:val="0"/>
      <w:adjustRightInd w:val="0"/>
      <w:spacing w:line="197" w:lineRule="exact"/>
      <w:ind w:firstLine="509"/>
    </w:pPr>
  </w:style>
  <w:style w:type="paragraph" w:customStyle="1" w:styleId="Style11">
    <w:name w:val="Style11"/>
    <w:basedOn w:val="a"/>
    <w:uiPriority w:val="99"/>
    <w:rsid w:val="000334BA"/>
    <w:pPr>
      <w:widowControl w:val="0"/>
      <w:autoSpaceDE w:val="0"/>
      <w:autoSpaceDN w:val="0"/>
      <w:adjustRightInd w:val="0"/>
      <w:spacing w:line="197" w:lineRule="exact"/>
      <w:ind w:firstLine="298"/>
      <w:jc w:val="both"/>
    </w:pPr>
  </w:style>
  <w:style w:type="character" w:customStyle="1" w:styleId="FontStyle16">
    <w:name w:val="Font Style16"/>
    <w:basedOn w:val="a0"/>
    <w:uiPriority w:val="99"/>
    <w:rsid w:val="000334BA"/>
    <w:rPr>
      <w:rFonts w:ascii="Times New Roman" w:hAnsi="Times New Roman" w:cs="Times New Roman"/>
      <w:sz w:val="16"/>
      <w:szCs w:val="16"/>
    </w:rPr>
  </w:style>
  <w:style w:type="character" w:customStyle="1" w:styleId="FontStyle17">
    <w:name w:val="Font Style17"/>
    <w:basedOn w:val="a0"/>
    <w:uiPriority w:val="99"/>
    <w:rsid w:val="000334BA"/>
    <w:rPr>
      <w:rFonts w:ascii="Times New Roman" w:hAnsi="Times New Roman" w:cs="Times New Roman"/>
      <w:b/>
      <w:bCs/>
      <w:i/>
      <w:iCs/>
      <w:sz w:val="16"/>
      <w:szCs w:val="16"/>
    </w:rPr>
  </w:style>
  <w:style w:type="table" w:styleId="af5">
    <w:name w:val="Table Grid"/>
    <w:basedOn w:val="a1"/>
    <w:uiPriority w:val="59"/>
    <w:rsid w:val="000334BA"/>
    <w:pPr>
      <w:spacing w:after="0" w:line="240" w:lineRule="auto"/>
    </w:pPr>
    <w:rPr>
      <w:rFonts w:ascii="Times New Roman"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орм"/>
    <w:basedOn w:val="a"/>
    <w:rsid w:val="000334BA"/>
    <w:pPr>
      <w:jc w:val="center"/>
    </w:pPr>
    <w:rPr>
      <w:sz w:val="28"/>
    </w:rPr>
  </w:style>
  <w:style w:type="paragraph" w:customStyle="1" w:styleId="13">
    <w:name w:val="Обычный13"/>
    <w:basedOn w:val="a"/>
    <w:rsid w:val="000334BA"/>
    <w:pPr>
      <w:jc w:val="center"/>
    </w:pPr>
    <w:rPr>
      <w:sz w:val="26"/>
    </w:rPr>
  </w:style>
  <w:style w:type="paragraph" w:customStyle="1" w:styleId="af7">
    <w:name w:val="Таблица"/>
    <w:basedOn w:val="a"/>
    <w:rsid w:val="000334BA"/>
    <w:rPr>
      <w:szCs w:val="20"/>
    </w:rPr>
  </w:style>
  <w:style w:type="table" w:customStyle="1" w:styleId="11">
    <w:name w:val="Сетка таблицы1"/>
    <w:basedOn w:val="a1"/>
    <w:next w:val="af5"/>
    <w:uiPriority w:val="59"/>
    <w:rsid w:val="000334BA"/>
    <w:pPr>
      <w:spacing w:after="0" w:line="240" w:lineRule="auto"/>
    </w:pPr>
    <w:rPr>
      <w:rFonts w:ascii="Times New Roman"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rsid w:val="000334BA"/>
    <w:rPr>
      <w:color w:val="800080"/>
      <w:u w:val="single"/>
    </w:rPr>
  </w:style>
  <w:style w:type="table" w:customStyle="1" w:styleId="25">
    <w:name w:val="Сетка таблицы2"/>
    <w:basedOn w:val="a1"/>
    <w:next w:val="af5"/>
    <w:uiPriority w:val="59"/>
    <w:rsid w:val="00033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
    <w:link w:val="afa"/>
    <w:uiPriority w:val="99"/>
    <w:semiHidden/>
    <w:unhideWhenUsed/>
    <w:rsid w:val="00ED61EF"/>
    <w:rPr>
      <w:rFonts w:ascii="Tahoma" w:hAnsi="Tahoma" w:cs="Tahoma"/>
      <w:sz w:val="16"/>
      <w:szCs w:val="16"/>
    </w:rPr>
  </w:style>
  <w:style w:type="character" w:customStyle="1" w:styleId="afa">
    <w:name w:val="Текст выноски Знак"/>
    <w:basedOn w:val="a0"/>
    <w:link w:val="af9"/>
    <w:uiPriority w:val="99"/>
    <w:semiHidden/>
    <w:rsid w:val="00ED61EF"/>
    <w:rPr>
      <w:rFonts w:ascii="Tahoma" w:eastAsia="Times New Roman" w:hAnsi="Tahoma" w:cs="Tahoma"/>
      <w:sz w:val="16"/>
      <w:szCs w:val="16"/>
      <w:lang w:eastAsia="ru-RU"/>
    </w:rPr>
  </w:style>
  <w:style w:type="paragraph" w:customStyle="1" w:styleId="ConsPlusNormal">
    <w:name w:val="ConsPlusNormal"/>
    <w:rsid w:val="00895200"/>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ConsPlusNormal0">
    <w:name w:val="ConsPlusNormal"/>
    <w:rsid w:val="00C87417"/>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blk">
    <w:name w:val="blk"/>
    <w:basedOn w:val="a0"/>
    <w:rsid w:val="00B92FEE"/>
  </w:style>
  <w:style w:type="paragraph" w:styleId="afb">
    <w:name w:val="annotation text"/>
    <w:basedOn w:val="a"/>
    <w:link w:val="afc"/>
    <w:uiPriority w:val="99"/>
    <w:unhideWhenUsed/>
    <w:rsid w:val="0056693A"/>
    <w:rPr>
      <w:sz w:val="20"/>
      <w:szCs w:val="20"/>
    </w:rPr>
  </w:style>
  <w:style w:type="character" w:customStyle="1" w:styleId="afc">
    <w:name w:val="Текст примечания Знак"/>
    <w:basedOn w:val="a0"/>
    <w:link w:val="afb"/>
    <w:uiPriority w:val="99"/>
    <w:rsid w:val="0056693A"/>
    <w:rPr>
      <w:rFonts w:ascii="Times New Roman" w:eastAsia="Times New Roman" w:hAnsi="Times New Roman" w:cs="Times New Roman"/>
      <w:sz w:val="20"/>
      <w:szCs w:val="20"/>
      <w:lang w:eastAsia="ru-RU"/>
    </w:rPr>
  </w:style>
  <w:style w:type="character" w:styleId="afd">
    <w:name w:val="Emphasis"/>
    <w:basedOn w:val="a0"/>
    <w:uiPriority w:val="20"/>
    <w:qFormat/>
    <w:rsid w:val="0056693A"/>
    <w:rPr>
      <w:i/>
      <w:iCs/>
    </w:rPr>
  </w:style>
</w:styles>
</file>

<file path=word/webSettings.xml><?xml version="1.0" encoding="utf-8"?>
<w:webSettings xmlns:r="http://schemas.openxmlformats.org/officeDocument/2006/relationships" xmlns:w="http://schemas.openxmlformats.org/wordprocessingml/2006/main">
  <w:divs>
    <w:div w:id="480924764">
      <w:bodyDiv w:val="1"/>
      <w:marLeft w:val="0"/>
      <w:marRight w:val="0"/>
      <w:marTop w:val="0"/>
      <w:marBottom w:val="0"/>
      <w:divBdr>
        <w:top w:val="none" w:sz="0" w:space="0" w:color="auto"/>
        <w:left w:val="none" w:sz="0" w:space="0" w:color="auto"/>
        <w:bottom w:val="none" w:sz="0" w:space="0" w:color="auto"/>
        <w:right w:val="none" w:sz="0" w:space="0" w:color="auto"/>
      </w:divBdr>
      <w:divsChild>
        <w:div w:id="481116168">
          <w:marLeft w:val="0"/>
          <w:marRight w:val="0"/>
          <w:marTop w:val="0"/>
          <w:marBottom w:val="0"/>
          <w:divBdr>
            <w:top w:val="none" w:sz="0" w:space="0" w:color="auto"/>
            <w:left w:val="none" w:sz="0" w:space="0" w:color="auto"/>
            <w:bottom w:val="none" w:sz="0" w:space="0" w:color="auto"/>
            <w:right w:val="none" w:sz="0" w:space="0" w:color="auto"/>
          </w:divBdr>
          <w:divsChild>
            <w:div w:id="5021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3905">
      <w:bodyDiv w:val="1"/>
      <w:marLeft w:val="0"/>
      <w:marRight w:val="0"/>
      <w:marTop w:val="0"/>
      <w:marBottom w:val="0"/>
      <w:divBdr>
        <w:top w:val="none" w:sz="0" w:space="0" w:color="auto"/>
        <w:left w:val="none" w:sz="0" w:space="0" w:color="auto"/>
        <w:bottom w:val="none" w:sz="0" w:space="0" w:color="auto"/>
        <w:right w:val="none" w:sz="0" w:space="0" w:color="auto"/>
      </w:divBdr>
      <w:divsChild>
        <w:div w:id="475412829">
          <w:marLeft w:val="0"/>
          <w:marRight w:val="0"/>
          <w:marTop w:val="0"/>
          <w:marBottom w:val="0"/>
          <w:divBdr>
            <w:top w:val="none" w:sz="0" w:space="0" w:color="auto"/>
            <w:left w:val="none" w:sz="0" w:space="0" w:color="auto"/>
            <w:bottom w:val="none" w:sz="0" w:space="0" w:color="auto"/>
            <w:right w:val="none" w:sz="0" w:space="0" w:color="auto"/>
          </w:divBdr>
          <w:divsChild>
            <w:div w:id="11566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gost-r-708-2013-natsionalnyi-standart-rossiiskoi-federatsii/" TargetMode="External"/><Relationship Id="rId13" Type="http://schemas.openxmlformats.org/officeDocument/2006/relationships/hyperlink" Target="mailto:Androsovich_AN@belgorodenergo.ru" TargetMode="External"/><Relationship Id="rId18" Type="http://schemas.openxmlformats.org/officeDocument/2006/relationships/hyperlink" Target="mailto:elprof@elprof.ru"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elprof.info" TargetMode="External"/><Relationship Id="rId25" Type="http://schemas.openxmlformats.org/officeDocument/2006/relationships/hyperlink" Target="http://www.consultant.ru/document/cons_doc_LAW_216461/3566c22f8814f6ca17f534e278afc2678c42d056/" TargetMode="External"/><Relationship Id="rId2" Type="http://schemas.openxmlformats.org/officeDocument/2006/relationships/numbering" Target="numbering.xml"/><Relationship Id="rId16" Type="http://schemas.openxmlformats.org/officeDocument/2006/relationships/hyperlink" Target="mailto:elprof@elprof.ru"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99315/53f89421bbdaf741eb2d1ecc4ddb4c33/"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elprof.info" TargetMode="External"/><Relationship Id="rId23" Type="http://schemas.openxmlformats.org/officeDocument/2006/relationships/hyperlink" Target="http://www.consultant.ru/document/cons_doc_LAW_216461/9db775ed6db7c6ed7dbdc9ece6a8001a865c8859/" TargetMode="External"/><Relationship Id="rId28" Type="http://schemas.openxmlformats.org/officeDocument/2006/relationships/hyperlink" Target="https://base.garant.ru/199315/53f89421bbdaf741eb2d1ecc4ddb4c33/" TargetMode="External"/><Relationship Id="rId10" Type="http://schemas.openxmlformats.org/officeDocument/2006/relationships/hyperlink" Target="http://www.consultant.ru/document/cons_doc_LAW_216461/" TargetMode="External"/><Relationship Id="rId19" Type="http://schemas.openxmlformats.org/officeDocument/2006/relationships/hyperlink" Target="http://www.elprof.info" TargetMode="External"/><Relationship Id="rId4" Type="http://schemas.openxmlformats.org/officeDocument/2006/relationships/settings" Target="settings.xml"/><Relationship Id="rId9" Type="http://schemas.openxmlformats.org/officeDocument/2006/relationships/hyperlink" Target="http://legalacts.ru/doc/gost-r-51141-98-gosudarstvennyi-standart-rossiiskoi-federatsii/" TargetMode="External"/><Relationship Id="rId14" Type="http://schemas.openxmlformats.org/officeDocument/2006/relationships/hyperlink" Target="mailto:elprof@elprof.ru" TargetMode="External"/><Relationship Id="rId22" Type="http://schemas.openxmlformats.org/officeDocument/2006/relationships/hyperlink" Target="http://www.consultant.ru/cons/RTFCACHE/INLINE/LAW303793_32768_20190106_143202.png" TargetMode="External"/><Relationship Id="rId27" Type="http://schemas.openxmlformats.org/officeDocument/2006/relationships/hyperlink" Target="https://base.garant.ru/199315/53f89421bbdaf741eb2d1ecc4ddb4c3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11808-5763-4142-82C9-CF63944C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77</Pages>
  <Words>23572</Words>
  <Characters>134366</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Pavluk</dc:creator>
  <cp:lastModifiedBy>secretar</cp:lastModifiedBy>
  <cp:revision>2</cp:revision>
  <cp:lastPrinted>2019-02-07T13:31:00Z</cp:lastPrinted>
  <dcterms:created xsi:type="dcterms:W3CDTF">2019-02-22T02:52:00Z</dcterms:created>
  <dcterms:modified xsi:type="dcterms:W3CDTF">2019-02-22T02:52:00Z</dcterms:modified>
</cp:coreProperties>
</file>